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7A21BF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32A2A">
        <w:rPr>
          <w:b/>
          <w:szCs w:val="28"/>
        </w:rPr>
        <w:t>3</w:t>
      </w:r>
      <w:r>
        <w:rPr>
          <w:b/>
          <w:szCs w:val="28"/>
        </w:rPr>
        <w:t xml:space="preserve"> </w:t>
      </w:r>
      <w:r w:rsidR="00773681">
        <w:rPr>
          <w:b/>
          <w:szCs w:val="28"/>
        </w:rPr>
        <w:t>сентября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F227C5">
        <w:rPr>
          <w:b/>
          <w:szCs w:val="28"/>
        </w:rPr>
        <w:t>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D50F86" w:rsidRPr="00DF5421">
        <w:rPr>
          <w:szCs w:val="28"/>
        </w:rPr>
        <w:t>0</w:t>
      </w:r>
      <w:r w:rsidR="00D12B58" w:rsidRPr="00DF5421">
        <w:rPr>
          <w:szCs w:val="28"/>
        </w:rPr>
        <w:t>.00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714B54" w:rsidRDefault="00714B54" w:rsidP="00E04AA5">
      <w:pPr>
        <w:pStyle w:val="a3"/>
        <w:spacing w:line="240" w:lineRule="auto"/>
        <w:ind w:left="0" w:firstLine="0"/>
        <w:rPr>
          <w:szCs w:val="28"/>
        </w:rPr>
      </w:pPr>
    </w:p>
    <w:p w:rsidR="00532A2A" w:rsidRPr="00DF5421" w:rsidRDefault="00532A2A" w:rsidP="00E04AA5">
      <w:pPr>
        <w:pStyle w:val="a3"/>
        <w:spacing w:line="240" w:lineRule="auto"/>
        <w:ind w:left="0" w:firstLine="0"/>
        <w:rPr>
          <w:szCs w:val="28"/>
        </w:rPr>
      </w:pPr>
    </w:p>
    <w:p w:rsidR="00220204" w:rsidRPr="004301ED" w:rsidRDefault="00220204" w:rsidP="004301ED">
      <w:pPr>
        <w:pStyle w:val="a3"/>
        <w:numPr>
          <w:ilvl w:val="0"/>
          <w:numId w:val="30"/>
        </w:numPr>
        <w:spacing w:line="240" w:lineRule="auto"/>
        <w:ind w:left="0" w:firstLine="679"/>
        <w:rPr>
          <w:b/>
          <w:iCs/>
          <w:szCs w:val="28"/>
        </w:rPr>
      </w:pPr>
      <w:r w:rsidRPr="004301ED">
        <w:rPr>
          <w:b/>
          <w:iCs/>
          <w:szCs w:val="28"/>
        </w:rPr>
        <w:t>Об основных параметрах прогноза социально-экономического развития Республики Карелия на 202</w:t>
      </w:r>
      <w:r w:rsidR="00723872" w:rsidRPr="004301ED">
        <w:rPr>
          <w:b/>
          <w:iCs/>
          <w:szCs w:val="28"/>
        </w:rPr>
        <w:t>3</w:t>
      </w:r>
      <w:r w:rsidRPr="004301ED">
        <w:rPr>
          <w:b/>
          <w:iCs/>
          <w:szCs w:val="28"/>
        </w:rPr>
        <w:t xml:space="preserve"> год и </w:t>
      </w:r>
      <w:r w:rsidR="00D022C3" w:rsidRPr="004301ED">
        <w:rPr>
          <w:b/>
          <w:iCs/>
          <w:szCs w:val="28"/>
        </w:rPr>
        <w:t>на плановый период 202</w:t>
      </w:r>
      <w:r w:rsidR="00723872" w:rsidRPr="004301ED">
        <w:rPr>
          <w:b/>
          <w:iCs/>
          <w:szCs w:val="28"/>
        </w:rPr>
        <w:t>4</w:t>
      </w:r>
      <w:r w:rsidR="00D022C3" w:rsidRPr="004301ED">
        <w:rPr>
          <w:b/>
          <w:iCs/>
          <w:szCs w:val="28"/>
        </w:rPr>
        <w:t xml:space="preserve"> и </w:t>
      </w:r>
      <w:r w:rsidRPr="004301ED">
        <w:rPr>
          <w:b/>
          <w:iCs/>
          <w:szCs w:val="28"/>
        </w:rPr>
        <w:t>202</w:t>
      </w:r>
      <w:r w:rsidR="00723872" w:rsidRPr="004301ED">
        <w:rPr>
          <w:b/>
          <w:iCs/>
          <w:szCs w:val="28"/>
        </w:rPr>
        <w:t>5</w:t>
      </w:r>
      <w:r w:rsidRPr="004301ED">
        <w:rPr>
          <w:b/>
          <w:iCs/>
          <w:szCs w:val="28"/>
        </w:rPr>
        <w:t xml:space="preserve"> годов</w:t>
      </w:r>
    </w:p>
    <w:p w:rsidR="004301ED" w:rsidRPr="004301ED" w:rsidRDefault="004301ED" w:rsidP="004301ED">
      <w:pPr>
        <w:spacing w:line="240" w:lineRule="auto"/>
        <w:ind w:left="709" w:firstLine="0"/>
        <w:rPr>
          <w:b/>
          <w:iCs/>
          <w:szCs w:val="28"/>
          <w:highlight w:val="yellow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20204" w:rsidRPr="00DF5421" w:rsidTr="00DF55F6">
        <w:tc>
          <w:tcPr>
            <w:tcW w:w="2084" w:type="dxa"/>
          </w:tcPr>
          <w:p w:rsidR="00220204" w:rsidRPr="00DF5421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DF5421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Ермолаев Олег Александрович – Министр экономического развития и промышленности  Республики Карелия </w:t>
            </w:r>
          </w:p>
        </w:tc>
      </w:tr>
    </w:tbl>
    <w:p w:rsidR="00220204" w:rsidRPr="00DF5421" w:rsidRDefault="0022020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p w:rsidR="00220204" w:rsidRDefault="007A21BF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  <w:r>
        <w:rPr>
          <w:b/>
          <w:szCs w:val="28"/>
        </w:rPr>
        <w:t>2</w:t>
      </w:r>
      <w:r w:rsidR="00220204" w:rsidRPr="00DF5421">
        <w:rPr>
          <w:b/>
          <w:szCs w:val="28"/>
        </w:rPr>
        <w:t>. Об основных характеристиках проекта бюджета Республики Карелия на 202</w:t>
      </w:r>
      <w:r w:rsidR="00723872">
        <w:rPr>
          <w:b/>
          <w:szCs w:val="28"/>
        </w:rPr>
        <w:t>3</w:t>
      </w:r>
      <w:r w:rsidR="00220204" w:rsidRPr="00DF5421">
        <w:rPr>
          <w:b/>
          <w:szCs w:val="28"/>
        </w:rPr>
        <w:t xml:space="preserve"> год и на плановый период 202</w:t>
      </w:r>
      <w:r w:rsidR="00723872">
        <w:rPr>
          <w:b/>
          <w:szCs w:val="28"/>
        </w:rPr>
        <w:t>4</w:t>
      </w:r>
      <w:r w:rsidR="00220204" w:rsidRPr="00DF5421">
        <w:rPr>
          <w:b/>
          <w:szCs w:val="28"/>
        </w:rPr>
        <w:t xml:space="preserve"> и 202</w:t>
      </w:r>
      <w:r w:rsidR="00723872">
        <w:rPr>
          <w:b/>
          <w:szCs w:val="28"/>
        </w:rPr>
        <w:t>5</w:t>
      </w:r>
      <w:r w:rsidR="00220204" w:rsidRPr="00DF5421">
        <w:rPr>
          <w:b/>
          <w:szCs w:val="28"/>
        </w:rPr>
        <w:t xml:space="preserve"> годов </w:t>
      </w:r>
    </w:p>
    <w:p w:rsidR="004301ED" w:rsidRPr="00DF5421" w:rsidRDefault="004301ED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20204" w:rsidRPr="00DF5421" w:rsidTr="007A21BF">
        <w:tc>
          <w:tcPr>
            <w:tcW w:w="2084" w:type="dxa"/>
          </w:tcPr>
          <w:p w:rsidR="00220204" w:rsidRPr="00DF5421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DF5421" w:rsidRDefault="00220204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Антошина Елена Александровна – Министр финансов Республики Карелия 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220204" w:rsidRPr="00DF5421" w:rsidRDefault="00220204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714B54" w:rsidRPr="00723872" w:rsidRDefault="00714B54" w:rsidP="00C71A07">
      <w:pPr>
        <w:pStyle w:val="a3"/>
        <w:spacing w:line="240" w:lineRule="auto"/>
        <w:ind w:left="0"/>
        <w:rPr>
          <w:b/>
          <w:szCs w:val="28"/>
        </w:rPr>
      </w:pPr>
    </w:p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F4" w:rsidRDefault="000F57F4" w:rsidP="00EA2911">
      <w:pPr>
        <w:spacing w:line="240" w:lineRule="auto"/>
      </w:pPr>
      <w:r>
        <w:separator/>
      </w:r>
    </w:p>
  </w:endnote>
  <w:endnote w:type="continuationSeparator" w:id="0">
    <w:p w:rsidR="000F57F4" w:rsidRDefault="000F57F4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F4" w:rsidRDefault="000F57F4" w:rsidP="00EA2911">
      <w:pPr>
        <w:spacing w:line="240" w:lineRule="auto"/>
      </w:pPr>
      <w:r>
        <w:separator/>
      </w:r>
    </w:p>
  </w:footnote>
  <w:footnote w:type="continuationSeparator" w:id="0">
    <w:p w:rsidR="000F57F4" w:rsidRDefault="000F57F4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21"/>
  </w:num>
  <w:num w:numId="5">
    <w:abstractNumId w:val="13"/>
  </w:num>
  <w:num w:numId="6">
    <w:abstractNumId w:val="25"/>
  </w:num>
  <w:num w:numId="7">
    <w:abstractNumId w:val="24"/>
  </w:num>
  <w:num w:numId="8">
    <w:abstractNumId w:val="27"/>
  </w:num>
  <w:num w:numId="9">
    <w:abstractNumId w:val="26"/>
  </w:num>
  <w:num w:numId="10">
    <w:abstractNumId w:val="18"/>
  </w:num>
  <w:num w:numId="11">
    <w:abstractNumId w:val="12"/>
  </w:num>
  <w:num w:numId="12">
    <w:abstractNumId w:val="9"/>
  </w:num>
  <w:num w:numId="13">
    <w:abstractNumId w:val="2"/>
  </w:num>
  <w:num w:numId="14">
    <w:abstractNumId w:val="15"/>
  </w:num>
  <w:num w:numId="15">
    <w:abstractNumId w:val="1"/>
  </w:num>
  <w:num w:numId="16">
    <w:abstractNumId w:val="19"/>
  </w:num>
  <w:num w:numId="17">
    <w:abstractNumId w:val="5"/>
  </w:num>
  <w:num w:numId="18">
    <w:abstractNumId w:val="7"/>
  </w:num>
  <w:num w:numId="19">
    <w:abstractNumId w:val="6"/>
  </w:num>
  <w:num w:numId="20">
    <w:abstractNumId w:val="11"/>
  </w:num>
  <w:num w:numId="21">
    <w:abstractNumId w:val="8"/>
  </w:num>
  <w:num w:numId="22">
    <w:abstractNumId w:val="20"/>
  </w:num>
  <w:num w:numId="23">
    <w:abstractNumId w:val="28"/>
  </w:num>
  <w:num w:numId="24">
    <w:abstractNumId w:val="17"/>
  </w:num>
  <w:num w:numId="25">
    <w:abstractNumId w:val="22"/>
  </w:num>
  <w:num w:numId="26">
    <w:abstractNumId w:val="29"/>
  </w:num>
  <w:num w:numId="27">
    <w:abstractNumId w:val="10"/>
  </w:num>
  <w:num w:numId="28">
    <w:abstractNumId w:val="4"/>
  </w:num>
  <w:num w:numId="29">
    <w:abstractNumId w:val="2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6</cp:revision>
  <cp:lastPrinted>2022-08-23T06:42:00Z</cp:lastPrinted>
  <dcterms:created xsi:type="dcterms:W3CDTF">2022-09-12T11:00:00Z</dcterms:created>
  <dcterms:modified xsi:type="dcterms:W3CDTF">2022-09-20T08:10:00Z</dcterms:modified>
</cp:coreProperties>
</file>