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416F29" w:rsidRDefault="00416F29" w:rsidP="00252714">
      <w:pPr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структуру Министерства образования Республики Карелия.</w:t>
      </w:r>
    </w:p>
    <w:p w:rsidR="00416F29" w:rsidRDefault="00416F29" w:rsidP="00252714">
      <w:pPr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16F29" w:rsidRDefault="00416F29" w:rsidP="00252714">
      <w:pPr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Главы Республики Карелия от </w:t>
      </w:r>
      <w:r w:rsidR="00252714">
        <w:rPr>
          <w:sz w:val="28"/>
          <w:szCs w:val="28"/>
        </w:rPr>
        <w:t>15 февраля 2016 года               № 50-р;</w:t>
      </w:r>
    </w:p>
    <w:p w:rsidR="00252714" w:rsidRDefault="00252714" w:rsidP="00252714">
      <w:pPr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Главы Республики Карелия от 4 июля 2017 года № 302-р.</w:t>
      </w:r>
    </w:p>
    <w:p w:rsidR="00C548A8" w:rsidRDefault="00BF170E" w:rsidP="00603C79">
      <w:pPr>
        <w:tabs>
          <w:tab w:val="left" w:pos="3918"/>
        </w:tabs>
        <w:ind w:left="-142" w:right="140"/>
        <w:rPr>
          <w:sz w:val="28"/>
          <w:szCs w:val="28"/>
        </w:rPr>
      </w:pPr>
      <w:r>
        <w:rPr>
          <w:sz w:val="28"/>
          <w:szCs w:val="28"/>
        </w:rPr>
        <w:tab/>
      </w:r>
      <w:r w:rsidR="00830ED2">
        <w:rPr>
          <w:sz w:val="28"/>
          <w:szCs w:val="28"/>
        </w:rPr>
        <w:tab/>
      </w:r>
    </w:p>
    <w:p w:rsidR="00C548A8" w:rsidRDefault="00C548A8" w:rsidP="00C548A8">
      <w:pPr>
        <w:rPr>
          <w:sz w:val="28"/>
          <w:szCs w:val="28"/>
        </w:rPr>
      </w:pPr>
    </w:p>
    <w:p w:rsidR="00405B3B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4732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8A8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C548A8" w:rsidRDefault="00C548A8" w:rsidP="00C548A8">
      <w:pPr>
        <w:rPr>
          <w:sz w:val="28"/>
          <w:szCs w:val="28"/>
        </w:rPr>
      </w:pPr>
    </w:p>
    <w:p w:rsidR="00C47651" w:rsidRDefault="00C47651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641A2" w:rsidRDefault="008E7D99" w:rsidP="000F1E51">
      <w:pPr>
        <w:rPr>
          <w:sz w:val="28"/>
          <w:szCs w:val="28"/>
        </w:rPr>
      </w:pPr>
      <w:r>
        <w:rPr>
          <w:sz w:val="28"/>
          <w:szCs w:val="28"/>
        </w:rPr>
        <w:t>29 ноября</w:t>
      </w:r>
      <w:r w:rsidR="00E96DF2">
        <w:rPr>
          <w:sz w:val="28"/>
          <w:szCs w:val="28"/>
        </w:rPr>
        <w:t xml:space="preserve"> </w:t>
      </w:r>
      <w:r w:rsidR="008641A2">
        <w:rPr>
          <w:sz w:val="28"/>
          <w:szCs w:val="28"/>
        </w:rPr>
        <w:t>2017 года</w:t>
      </w:r>
    </w:p>
    <w:p w:rsidR="008641A2" w:rsidRDefault="008641A2" w:rsidP="000F1E51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765644">
        <w:rPr>
          <w:sz w:val="28"/>
          <w:szCs w:val="28"/>
        </w:rPr>
        <w:t xml:space="preserve"> </w:t>
      </w:r>
      <w:r w:rsidR="008E7D99">
        <w:rPr>
          <w:sz w:val="28"/>
          <w:szCs w:val="28"/>
        </w:rPr>
        <w:t>644-р</w:t>
      </w:r>
    </w:p>
    <w:p w:rsidR="00C47651" w:rsidRDefault="00C47651" w:rsidP="000F1E51">
      <w:pPr>
        <w:rPr>
          <w:sz w:val="28"/>
          <w:szCs w:val="28"/>
        </w:rPr>
      </w:pPr>
    </w:p>
    <w:p w:rsidR="00C47651" w:rsidRDefault="00C47651" w:rsidP="00C47651">
      <w:pPr>
        <w:ind w:firstLine="567"/>
        <w:jc w:val="center"/>
        <w:rPr>
          <w:b/>
          <w:sz w:val="28"/>
          <w:szCs w:val="28"/>
        </w:rPr>
      </w:pPr>
    </w:p>
    <w:p w:rsidR="00416F29" w:rsidRDefault="00416F29" w:rsidP="00416F29">
      <w:pPr>
        <w:rPr>
          <w:sz w:val="28"/>
          <w:szCs w:val="28"/>
        </w:rPr>
      </w:pPr>
    </w:p>
    <w:p w:rsidR="00416F29" w:rsidRDefault="00416F29" w:rsidP="00416F29">
      <w:pPr>
        <w:rPr>
          <w:sz w:val="28"/>
          <w:szCs w:val="28"/>
        </w:rPr>
      </w:pPr>
    </w:p>
    <w:p w:rsidR="00416F29" w:rsidRDefault="00416F29" w:rsidP="00416F29">
      <w:pPr>
        <w:rPr>
          <w:sz w:val="28"/>
          <w:szCs w:val="28"/>
        </w:rPr>
        <w:sectPr w:rsidR="00416F29">
          <w:pgSz w:w="11906" w:h="16838"/>
          <w:pgMar w:top="567" w:right="1134" w:bottom="1134" w:left="1701" w:header="709" w:footer="709" w:gutter="0"/>
          <w:pgNumType w:start="1"/>
          <w:cols w:space="72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359"/>
      </w:tblGrid>
      <w:tr w:rsidR="00416F29" w:rsidTr="00416F29">
        <w:tc>
          <w:tcPr>
            <w:tcW w:w="4928" w:type="dxa"/>
          </w:tcPr>
          <w:p w:rsidR="00416F29" w:rsidRDefault="00416F2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416F29" w:rsidRDefault="00416F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>
              <w:rPr>
                <w:sz w:val="28"/>
                <w:szCs w:val="28"/>
              </w:rPr>
              <w:t xml:space="preserve"> распоряжением</w:t>
            </w:r>
          </w:p>
          <w:p w:rsidR="00416F29" w:rsidRDefault="00416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Республики Карелия </w:t>
            </w:r>
          </w:p>
        </w:tc>
      </w:tr>
      <w:tr w:rsidR="00416F29" w:rsidTr="00416F29">
        <w:tc>
          <w:tcPr>
            <w:tcW w:w="4928" w:type="dxa"/>
          </w:tcPr>
          <w:p w:rsidR="00416F29" w:rsidRDefault="00416F2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416F29" w:rsidRDefault="00416F29" w:rsidP="00252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8E7D99">
              <w:rPr>
                <w:sz w:val="28"/>
                <w:szCs w:val="28"/>
              </w:rPr>
              <w:t>29 ноября 2017 года № 644-р</w:t>
            </w:r>
            <w:bookmarkStart w:id="0" w:name="_GoBack"/>
            <w:bookmarkEnd w:id="0"/>
          </w:p>
        </w:tc>
      </w:tr>
    </w:tbl>
    <w:p w:rsidR="00416F29" w:rsidRDefault="00416F29" w:rsidP="00416F29">
      <w:pPr>
        <w:rPr>
          <w:sz w:val="28"/>
          <w:szCs w:val="28"/>
        </w:rPr>
      </w:pPr>
    </w:p>
    <w:p w:rsidR="00416F29" w:rsidRDefault="00416F29" w:rsidP="00416F29">
      <w:pPr>
        <w:jc w:val="center"/>
        <w:rPr>
          <w:sz w:val="28"/>
          <w:szCs w:val="28"/>
        </w:rPr>
      </w:pPr>
    </w:p>
    <w:p w:rsidR="00416F29" w:rsidRDefault="00416F29" w:rsidP="00416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</w:p>
    <w:p w:rsidR="00416F29" w:rsidRDefault="00416F29" w:rsidP="00416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Министерства образования Республики Карелия </w:t>
      </w:r>
    </w:p>
    <w:p w:rsidR="00416F29" w:rsidRDefault="00416F29" w:rsidP="00416F29">
      <w:pPr>
        <w:rPr>
          <w:sz w:val="28"/>
          <w:szCs w:val="28"/>
        </w:rPr>
      </w:pP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Министра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Министра</w:t>
      </w:r>
    </w:p>
    <w:p w:rsidR="00252714" w:rsidRDefault="00252714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Министра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общего образования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профессионального образования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воспитания</w:t>
      </w:r>
      <w:r w:rsidR="0025271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дополнительного образования детей</w:t>
      </w:r>
    </w:p>
    <w:p w:rsidR="00252714" w:rsidRDefault="00252714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 отдыха детей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комплексного анализа и мониторинга</w:t>
      </w:r>
    </w:p>
    <w:p w:rsidR="00252714" w:rsidRDefault="00252714" w:rsidP="00416F29">
      <w:pPr>
        <w:spacing w:after="120"/>
        <w:ind w:firstLine="426"/>
        <w:jc w:val="both"/>
        <w:rPr>
          <w:sz w:val="28"/>
          <w:szCs w:val="28"/>
        </w:rPr>
      </w:pP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252714">
        <w:rPr>
          <w:sz w:val="28"/>
          <w:szCs w:val="28"/>
        </w:rPr>
        <w:t>инвестиционной политики, правового и</w:t>
      </w:r>
      <w:r>
        <w:rPr>
          <w:sz w:val="28"/>
          <w:szCs w:val="28"/>
        </w:rPr>
        <w:t xml:space="preserve"> финансового обес</w:t>
      </w:r>
      <w:r w:rsidR="00252714">
        <w:rPr>
          <w:sz w:val="28"/>
          <w:szCs w:val="28"/>
        </w:rPr>
        <w:t>печения</w:t>
      </w:r>
      <w:r>
        <w:rPr>
          <w:sz w:val="28"/>
          <w:szCs w:val="28"/>
        </w:rPr>
        <w:t>: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нормативного обеспечения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экономического планирования и управления финансами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252714">
        <w:rPr>
          <w:sz w:val="28"/>
          <w:szCs w:val="28"/>
        </w:rPr>
        <w:t xml:space="preserve">инвестиционной политики и </w:t>
      </w:r>
      <w:r>
        <w:rPr>
          <w:sz w:val="28"/>
          <w:szCs w:val="28"/>
        </w:rPr>
        <w:t xml:space="preserve">ресурсного обеспечения </w:t>
      </w:r>
    </w:p>
    <w:p w:rsidR="00252714" w:rsidRDefault="00252714" w:rsidP="00416F29">
      <w:pPr>
        <w:spacing w:after="120"/>
        <w:ind w:firstLine="426"/>
        <w:jc w:val="both"/>
        <w:rPr>
          <w:sz w:val="28"/>
          <w:szCs w:val="28"/>
        </w:rPr>
      </w:pP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государственного контроля (надзора) в сфере образования: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надзора за исполнением законодательства в сфере образования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лицензирования </w:t>
      </w: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аккредитации и контроля качества образования</w:t>
      </w:r>
    </w:p>
    <w:p w:rsidR="00416F29" w:rsidRDefault="00416F29" w:rsidP="00416F29">
      <w:pPr>
        <w:spacing w:after="120"/>
        <w:jc w:val="both"/>
        <w:rPr>
          <w:sz w:val="28"/>
          <w:szCs w:val="28"/>
        </w:rPr>
      </w:pPr>
    </w:p>
    <w:p w:rsidR="00416F29" w:rsidRDefault="00416F29" w:rsidP="00416F29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численность – 51 единица, в том числе за счет федерального бюджета – 10 единиц. </w:t>
      </w:r>
    </w:p>
    <w:p w:rsidR="00416F29" w:rsidRDefault="00416F29" w:rsidP="00416F29">
      <w:pPr>
        <w:spacing w:after="120"/>
        <w:jc w:val="center"/>
        <w:rPr>
          <w:sz w:val="28"/>
          <w:szCs w:val="28"/>
        </w:rPr>
      </w:pPr>
    </w:p>
    <w:p w:rsidR="00416F29" w:rsidRDefault="00416F29" w:rsidP="00416F2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416F29" w:rsidRDefault="00416F29" w:rsidP="00416F29">
      <w:pPr>
        <w:rPr>
          <w:sz w:val="28"/>
          <w:szCs w:val="28"/>
          <w:lang w:eastAsia="en-US"/>
        </w:rPr>
      </w:pPr>
    </w:p>
    <w:p w:rsidR="00C47651" w:rsidRDefault="00C47651" w:rsidP="000F1E51">
      <w:pPr>
        <w:rPr>
          <w:sz w:val="28"/>
          <w:szCs w:val="28"/>
        </w:rPr>
      </w:pPr>
    </w:p>
    <w:sectPr w:rsidR="00C47651" w:rsidSect="00301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8E7D99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8E7D99" w:rsidP="00042F1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8E7D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3" w:rsidRDefault="00CE7FD3">
    <w:pPr>
      <w:pStyle w:val="a3"/>
      <w:jc w:val="center"/>
    </w:pPr>
  </w:p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557164"/>
      <w:docPartObj>
        <w:docPartGallery w:val="Page Numbers (Top of Page)"/>
        <w:docPartUnique/>
      </w:docPartObj>
    </w:sdtPr>
    <w:sdtEndPr/>
    <w:sdtContent>
      <w:p w:rsidR="00223F2D" w:rsidRDefault="00DB645E">
        <w:pPr>
          <w:pStyle w:val="a3"/>
          <w:jc w:val="center"/>
        </w:pPr>
        <w:r>
          <w:fldChar w:fldCharType="begin"/>
        </w:r>
        <w:r w:rsidR="00223F2D">
          <w:instrText>PAGE   \* MERGEFORMAT</w:instrText>
        </w:r>
        <w:r>
          <w:fldChar w:fldCharType="separate"/>
        </w:r>
        <w:r w:rsidR="008460D1">
          <w:rPr>
            <w:noProof/>
          </w:rPr>
          <w:t>1</w:t>
        </w:r>
        <w:r>
          <w:fldChar w:fldCharType="end"/>
        </w:r>
      </w:p>
    </w:sdtContent>
  </w:sdt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22C60"/>
    <w:rsid w:val="00223F2D"/>
    <w:rsid w:val="00251C3F"/>
    <w:rsid w:val="00252714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2450B"/>
    <w:rsid w:val="00367445"/>
    <w:rsid w:val="00393AB2"/>
    <w:rsid w:val="003C0104"/>
    <w:rsid w:val="003E06D8"/>
    <w:rsid w:val="003F3965"/>
    <w:rsid w:val="003F627C"/>
    <w:rsid w:val="00405B3B"/>
    <w:rsid w:val="00416A8F"/>
    <w:rsid w:val="00416F29"/>
    <w:rsid w:val="00440068"/>
    <w:rsid w:val="00483286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2ABA"/>
    <w:rsid w:val="005A5947"/>
    <w:rsid w:val="005B4597"/>
    <w:rsid w:val="005C5695"/>
    <w:rsid w:val="005E2E49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65644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E7D99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8099B"/>
    <w:rsid w:val="00D836A8"/>
    <w:rsid w:val="00DB645E"/>
    <w:rsid w:val="00DD47B7"/>
    <w:rsid w:val="00DF6B7A"/>
    <w:rsid w:val="00E354BB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uiPriority w:val="99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4</cp:revision>
  <cp:lastPrinted>2017-12-01T07:14:00Z</cp:lastPrinted>
  <dcterms:created xsi:type="dcterms:W3CDTF">2017-12-01T07:03:00Z</dcterms:created>
  <dcterms:modified xsi:type="dcterms:W3CDTF">2017-12-06T08:03:00Z</dcterms:modified>
</cp:coreProperties>
</file>