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46" w:rsidRDefault="00BA7746" w:rsidP="00EF2513">
      <w:pPr>
        <w:ind w:right="56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07BA">
        <w:t xml:space="preserve">   </w:t>
      </w:r>
      <w:r w:rsidRPr="00A207BA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Утверждено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протоколом заседания Комиссии по развитию информационного общества 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 формированию электронного правительства,  по повышению качества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 доступности предоставления государственных и муниципальных  услуг</w:t>
      </w:r>
    </w:p>
    <w:p w:rsidR="00EF2513" w:rsidRDefault="00EF2513" w:rsidP="00EF2513">
      <w:pPr>
        <w:spacing w:after="0" w:line="240" w:lineRule="auto"/>
        <w:ind w:right="566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Республике Карелия</w:t>
      </w:r>
    </w:p>
    <w:p w:rsidR="00EF2513" w:rsidRDefault="00EF2513" w:rsidP="00EF2513">
      <w:pPr>
        <w:ind w:right="56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от «24» июня 2015 № </w:t>
      </w:r>
      <w:r w:rsidR="00DB01BC">
        <w:rPr>
          <w:rFonts w:ascii="Times New Roman" w:eastAsia="Times New Roman" w:hAnsi="Times New Roman"/>
          <w:lang w:eastAsia="ru-RU"/>
        </w:rPr>
        <w:t>2</w:t>
      </w:r>
      <w:bookmarkStart w:id="0" w:name="_GoBack"/>
      <w:bookmarkEnd w:id="0"/>
    </w:p>
    <w:tbl>
      <w:tblPr>
        <w:tblW w:w="4452" w:type="pct"/>
        <w:jc w:val="center"/>
        <w:tblCellSpacing w:w="0" w:type="dxa"/>
        <w:tblInd w:w="-302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0"/>
        <w:gridCol w:w="6697"/>
      </w:tblGrid>
      <w:tr w:rsidR="00E33013" w:rsidRPr="00E33013" w:rsidTr="00334A51">
        <w:trPr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:rsidR="00E33013" w:rsidRPr="00F05733" w:rsidRDefault="00E33013" w:rsidP="00A2015F">
            <w:pPr>
              <w:spacing w:after="30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 рабочей группы по вопросу формирования региональной инфраструктуры пространственных данных на территории Республики Карелия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Никифоров Д.А.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2B2A85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>редседатель Государственного комитета Республики Карелия по развитию информационно-коммуникационных технологий, председатель рабочей группы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Репина О.Е.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государственной регистрации, кадастра и картографии по Республике Карелия, заместитель председателя рабочей группы</w:t>
            </w:r>
            <w:r w:rsidR="002B2A8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Жданович С.А.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2B2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B2A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редседателя Государственного комитета Республики Карелия по развитию информационно-коммуникационных технологий, заместитель председателя рабочей группы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Ананич Л.Л.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F05733">
            <w:pPr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Государственного комитета Республики Карелия по развитию информационно-коммуникационных технологий, секретарь рабочей группы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рабочей группы: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Бакунович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A7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</w:t>
            </w:r>
            <w:r w:rsidR="003365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учреждения - </w:t>
            </w:r>
            <w:r w:rsidR="0033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егионально</w:t>
            </w:r>
            <w:r w:rsidR="003365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</w:t>
            </w:r>
            <w:r w:rsidR="003365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Фонда социального страхования Российской </w:t>
            </w:r>
            <w:r w:rsidR="00A7266A">
              <w:rPr>
                <w:rFonts w:ascii="Times New Roman" w:hAnsi="Times New Roman" w:cs="Times New Roman"/>
                <w:sz w:val="28"/>
                <w:szCs w:val="28"/>
              </w:rPr>
              <w:t>Федерации по Республике Карелия (по согласованию)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Войтенко Т.Л.</w:t>
            </w:r>
          </w:p>
        </w:tc>
        <w:tc>
          <w:tcPr>
            <w:tcW w:w="3653" w:type="pct"/>
            <w:vAlign w:val="center"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Министерства здравоохранения и 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развития Республики Карелия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Губанова Е.В.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Государственного комитета Республики Карелия по ценам и тарифам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5733" w:rsidRDefault="00F0573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Дегтева Г.И.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A7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филиала </w:t>
            </w:r>
            <w:r w:rsidR="00A7266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Карелия</w:t>
            </w:r>
            <w:r w:rsidR="00A7266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Дыбин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A7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</w:t>
            </w:r>
            <w:r w:rsidR="00A726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нного учреждения Республики Карелия "Республиканский центр по государственной охране объектов культурного наследия"</w:t>
            </w:r>
            <w:r w:rsidR="00A7266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Загвозкин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653" w:type="pct"/>
            <w:vAlign w:val="center"/>
          </w:tcPr>
          <w:p w:rsidR="00E33013" w:rsidRPr="00E33013" w:rsidRDefault="00E33013" w:rsidP="00A7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Государственного комитета Республики Карелия по управлению государственным имуществом и </w:t>
            </w:r>
            <w:r w:rsidR="00A7266A">
              <w:rPr>
                <w:rFonts w:ascii="Times New Roman" w:hAnsi="Times New Roman" w:cs="Times New Roman"/>
                <w:sz w:val="28"/>
                <w:szCs w:val="28"/>
              </w:rPr>
              <w:t>организации закупок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Кипрухин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начальник отдела Министерства по природопользованию и экологии Республики Карелия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Кондратьева А.М.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32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r w:rsidR="00327F0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Карелия</w:t>
            </w:r>
            <w:r w:rsidR="00327F0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3653" w:type="pct"/>
            <w:vAlign w:val="center"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открытого акционерного общества "Корпорация развития Республики Карелия"</w:t>
            </w:r>
            <w:r w:rsidR="00327F0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Косарев Д.Б.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327F04" w:rsidP="0032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013"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Государственного комитета Республики Карелия по управлению государственным имуществом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закупок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Матвиюк А.К.</w:t>
            </w:r>
          </w:p>
        </w:tc>
        <w:tc>
          <w:tcPr>
            <w:tcW w:w="3653" w:type="pct"/>
            <w:vAlign w:val="center"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начальник отдела Министерства экономического развития Республики Карелия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Николин М.И.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Государственного комитета Республики Карелия по обеспечению жизнедеятельности и безопасности населения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Полин А.К.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327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ведущий научный сотрудник </w:t>
            </w:r>
            <w:r w:rsidR="00327F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еоинформационного центра Института геологии </w:t>
            </w:r>
            <w:proofErr w:type="spellStart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КарНЦ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Путешов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3653" w:type="pct"/>
            <w:vAlign w:val="center"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327F04" w:rsidRPr="00327F04">
              <w:rPr>
                <w:rFonts w:ascii="Times New Roman" w:hAnsi="Times New Roman" w:cs="Times New Roman"/>
                <w:sz w:val="28"/>
                <w:szCs w:val="28"/>
              </w:rPr>
              <w:t>Министерства по природопользованию и экологии Республики Карелия</w:t>
            </w:r>
          </w:p>
        </w:tc>
      </w:tr>
      <w:tr w:rsidR="00E33013" w:rsidRPr="00E33013" w:rsidTr="00334A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3013" w:rsidRPr="00E33013" w:rsidRDefault="00E33013" w:rsidP="00E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Учуваткина</w:t>
            </w:r>
            <w:proofErr w:type="spellEnd"/>
            <w:r w:rsidRPr="00E3301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653" w:type="pct"/>
            <w:vAlign w:val="center"/>
            <w:hideMark/>
          </w:tcPr>
          <w:p w:rsidR="00E33013" w:rsidRPr="00E33013" w:rsidRDefault="00E33013" w:rsidP="00294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1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Министерства строительства, жилищно-коммунального хозяйства и энергетики Республики Карелия</w:t>
            </w:r>
          </w:p>
        </w:tc>
      </w:tr>
    </w:tbl>
    <w:p w:rsidR="00423356" w:rsidRPr="00E33013" w:rsidRDefault="00DB01BC" w:rsidP="00E33013"/>
    <w:sectPr w:rsidR="00423356" w:rsidRPr="00E33013" w:rsidSect="00294B11">
      <w:pgSz w:w="11906" w:h="16838"/>
      <w:pgMar w:top="96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5B"/>
    <w:rsid w:val="00294B11"/>
    <w:rsid w:val="002A36CF"/>
    <w:rsid w:val="002B2A85"/>
    <w:rsid w:val="002E7FE3"/>
    <w:rsid w:val="00327F04"/>
    <w:rsid w:val="00334A51"/>
    <w:rsid w:val="003365CE"/>
    <w:rsid w:val="0060675B"/>
    <w:rsid w:val="009B689B"/>
    <w:rsid w:val="00A2015F"/>
    <w:rsid w:val="00A207BA"/>
    <w:rsid w:val="00A7266A"/>
    <w:rsid w:val="00AF2BE2"/>
    <w:rsid w:val="00B52497"/>
    <w:rsid w:val="00BA7746"/>
    <w:rsid w:val="00DB01BC"/>
    <w:rsid w:val="00E33013"/>
    <w:rsid w:val="00EF2513"/>
    <w:rsid w:val="00F0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Мастинен Ирина Александровна</dc:creator>
  <cp:keywords/>
  <dc:description/>
  <cp:lastModifiedBy>Антонова Елена Валерьевна</cp:lastModifiedBy>
  <cp:revision>12</cp:revision>
  <cp:lastPrinted>2015-06-24T15:26:00Z</cp:lastPrinted>
  <dcterms:created xsi:type="dcterms:W3CDTF">2015-06-22T07:01:00Z</dcterms:created>
  <dcterms:modified xsi:type="dcterms:W3CDTF">2015-07-23T07:03:00Z</dcterms:modified>
</cp:coreProperties>
</file>