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4C0453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31</w:t>
      </w:r>
      <w:r w:rsidR="007A21BF">
        <w:rPr>
          <w:b/>
          <w:szCs w:val="28"/>
        </w:rPr>
        <w:t xml:space="preserve"> </w:t>
      </w:r>
      <w:r w:rsidR="00C9158A">
        <w:rPr>
          <w:b/>
          <w:szCs w:val="28"/>
        </w:rPr>
        <w:t>октября</w:t>
      </w:r>
      <w:r w:rsidR="00E04AA5" w:rsidRPr="00DF5421">
        <w:rPr>
          <w:b/>
          <w:szCs w:val="28"/>
        </w:rPr>
        <w:t xml:space="preserve"> </w:t>
      </w:r>
      <w:r w:rsidR="00A62DD1" w:rsidRPr="00DF5421">
        <w:rPr>
          <w:b/>
          <w:szCs w:val="28"/>
        </w:rPr>
        <w:t xml:space="preserve"> 202</w:t>
      </w:r>
      <w:r w:rsidR="002D3457">
        <w:rPr>
          <w:b/>
          <w:szCs w:val="28"/>
        </w:rPr>
        <w:t>4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 xml:space="preserve">м </w:t>
      </w:r>
      <w:proofErr w:type="spellStart"/>
      <w:r w:rsidR="00816DFA" w:rsidRPr="00DF5421">
        <w:rPr>
          <w:szCs w:val="28"/>
        </w:rPr>
        <w:t>видео</w:t>
      </w:r>
      <w:r w:rsidR="000B0440">
        <w:rPr>
          <w:szCs w:val="28"/>
        </w:rPr>
        <w:t>-</w:t>
      </w:r>
      <w:r w:rsidR="00816DFA" w:rsidRPr="00DF5421">
        <w:rPr>
          <w:szCs w:val="28"/>
        </w:rPr>
        <w:t>конференц</w:t>
      </w:r>
      <w:r w:rsidR="000B0440">
        <w:rPr>
          <w:szCs w:val="28"/>
        </w:rPr>
        <w:t>-</w:t>
      </w:r>
      <w:r w:rsidR="00816DFA" w:rsidRPr="00DF5421">
        <w:rPr>
          <w:szCs w:val="28"/>
        </w:rPr>
        <w:t>связи</w:t>
      </w:r>
      <w:proofErr w:type="spellEnd"/>
      <w:r w:rsidR="00816DFA" w:rsidRPr="00DF5421">
        <w:rPr>
          <w:szCs w:val="28"/>
        </w:rPr>
        <w:t xml:space="preserve">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C45EF5">
        <w:rPr>
          <w:szCs w:val="28"/>
        </w:rPr>
        <w:t>4</w:t>
      </w:r>
      <w:r w:rsidR="004F0BE6">
        <w:rPr>
          <w:szCs w:val="28"/>
        </w:rPr>
        <w:t>:0</w:t>
      </w:r>
      <w:r w:rsidR="000B0440">
        <w:rPr>
          <w:szCs w:val="28"/>
        </w:rPr>
        <w:t>0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220204" w:rsidRPr="009432E2" w:rsidRDefault="00220204" w:rsidP="00220204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</w:p>
    <w:p w:rsidR="003A1D2B" w:rsidRPr="003A1D2B" w:rsidRDefault="003A1D2B" w:rsidP="003A1D2B">
      <w:pPr>
        <w:pStyle w:val="a3"/>
        <w:numPr>
          <w:ilvl w:val="0"/>
          <w:numId w:val="34"/>
        </w:numPr>
        <w:tabs>
          <w:tab w:val="left" w:pos="0"/>
        </w:tabs>
        <w:spacing w:line="240" w:lineRule="auto"/>
        <w:ind w:left="0" w:firstLine="709"/>
        <w:rPr>
          <w:b/>
          <w:szCs w:val="28"/>
        </w:rPr>
      </w:pPr>
      <w:r w:rsidRPr="003A1D2B">
        <w:rPr>
          <w:b/>
        </w:rPr>
        <w:t xml:space="preserve">Об основных характеристиках проекта </w:t>
      </w:r>
      <w:r w:rsidRPr="003A1D2B">
        <w:rPr>
          <w:b/>
          <w:szCs w:val="28"/>
        </w:rPr>
        <w:t>бюджета Республики Карелия на 2025 год и на плановый период 2026 и 2027 годов;</w:t>
      </w:r>
    </w:p>
    <w:p w:rsidR="003A1D2B" w:rsidRDefault="003A1D2B" w:rsidP="003A1D2B">
      <w:pPr>
        <w:tabs>
          <w:tab w:val="left" w:pos="0"/>
        </w:tabs>
        <w:spacing w:line="240" w:lineRule="auto"/>
        <w:rPr>
          <w:b/>
          <w:szCs w:val="28"/>
        </w:rPr>
      </w:pPr>
      <w:r>
        <w:rPr>
          <w:b/>
          <w:szCs w:val="28"/>
        </w:rPr>
        <w:t>о</w:t>
      </w:r>
      <w:r>
        <w:rPr>
          <w:b/>
        </w:rPr>
        <w:t xml:space="preserve"> </w:t>
      </w:r>
      <w:r w:rsidRPr="00B660F9">
        <w:rPr>
          <w:b/>
        </w:rPr>
        <w:t xml:space="preserve"> </w:t>
      </w:r>
      <w:r w:rsidRPr="00B660F9">
        <w:rPr>
          <w:b/>
          <w:szCs w:val="28"/>
        </w:rPr>
        <w:t>проекте бюджета Республики Карелия на 202</w:t>
      </w:r>
      <w:r>
        <w:rPr>
          <w:b/>
          <w:szCs w:val="28"/>
        </w:rPr>
        <w:t>5</w:t>
      </w:r>
      <w:r w:rsidRPr="00B660F9">
        <w:rPr>
          <w:b/>
          <w:szCs w:val="28"/>
        </w:rPr>
        <w:t xml:space="preserve"> год и на плановый период 202</w:t>
      </w:r>
      <w:r>
        <w:rPr>
          <w:b/>
          <w:szCs w:val="28"/>
        </w:rPr>
        <w:t>6</w:t>
      </w:r>
      <w:r w:rsidRPr="00B660F9">
        <w:rPr>
          <w:b/>
          <w:szCs w:val="28"/>
        </w:rPr>
        <w:t xml:space="preserve"> и 202</w:t>
      </w:r>
      <w:r>
        <w:rPr>
          <w:b/>
          <w:szCs w:val="28"/>
        </w:rPr>
        <w:t>7</w:t>
      </w:r>
      <w:r w:rsidRPr="00B660F9">
        <w:rPr>
          <w:b/>
          <w:szCs w:val="28"/>
        </w:rPr>
        <w:t xml:space="preserve"> годов</w:t>
      </w:r>
      <w:r>
        <w:rPr>
          <w:b/>
          <w:szCs w:val="28"/>
        </w:rPr>
        <w:t>;</w:t>
      </w:r>
    </w:p>
    <w:p w:rsidR="003A1D2B" w:rsidRPr="00B660F9" w:rsidRDefault="003A1D2B" w:rsidP="003A1D2B">
      <w:pPr>
        <w:tabs>
          <w:tab w:val="left" w:pos="0"/>
        </w:tabs>
        <w:spacing w:line="240" w:lineRule="auto"/>
        <w:rPr>
          <w:b/>
        </w:rPr>
      </w:pPr>
      <w:r>
        <w:rPr>
          <w:b/>
          <w:szCs w:val="28"/>
        </w:rPr>
        <w:t>об</w:t>
      </w:r>
      <w:r w:rsidRPr="00B660F9">
        <w:rPr>
          <w:b/>
          <w:szCs w:val="28"/>
        </w:rPr>
        <w:t xml:space="preserve"> основных направлениях</w:t>
      </w:r>
      <w:r>
        <w:rPr>
          <w:b/>
          <w:szCs w:val="28"/>
        </w:rPr>
        <w:t xml:space="preserve"> государственной</w:t>
      </w:r>
      <w:r w:rsidRPr="00B660F9">
        <w:rPr>
          <w:b/>
          <w:szCs w:val="28"/>
        </w:rPr>
        <w:t xml:space="preserve"> долговой политики Республики Карелия на 202</w:t>
      </w:r>
      <w:r>
        <w:rPr>
          <w:b/>
          <w:szCs w:val="28"/>
        </w:rPr>
        <w:t>5</w:t>
      </w:r>
      <w:r w:rsidRPr="00B660F9">
        <w:rPr>
          <w:b/>
          <w:szCs w:val="28"/>
        </w:rPr>
        <w:t xml:space="preserve"> год и на плановый период 202</w:t>
      </w:r>
      <w:r>
        <w:rPr>
          <w:b/>
          <w:szCs w:val="28"/>
        </w:rPr>
        <w:t>6</w:t>
      </w:r>
      <w:r w:rsidRPr="00B660F9">
        <w:rPr>
          <w:b/>
          <w:szCs w:val="28"/>
        </w:rPr>
        <w:t xml:space="preserve"> и 202</w:t>
      </w:r>
      <w:r>
        <w:rPr>
          <w:b/>
          <w:szCs w:val="28"/>
        </w:rPr>
        <w:t>7</w:t>
      </w:r>
      <w:r w:rsidRPr="00B660F9">
        <w:rPr>
          <w:b/>
          <w:szCs w:val="28"/>
        </w:rPr>
        <w:t xml:space="preserve"> годов</w:t>
      </w:r>
    </w:p>
    <w:p w:rsidR="008003D4" w:rsidRPr="009432E2" w:rsidRDefault="008003D4" w:rsidP="00220204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220204" w:rsidRPr="009432E2" w:rsidTr="007A21BF">
        <w:tc>
          <w:tcPr>
            <w:tcW w:w="2084" w:type="dxa"/>
          </w:tcPr>
          <w:p w:rsidR="00220204" w:rsidRPr="009432E2" w:rsidRDefault="00220204" w:rsidP="008B365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220204" w:rsidRPr="009432E2" w:rsidRDefault="002D3457" w:rsidP="00220204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Климочкин Александр Константинович</w:t>
            </w:r>
            <w:r w:rsidR="00220204" w:rsidRPr="009432E2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исполняющий обязанности </w:t>
            </w:r>
            <w:r w:rsidR="00220204" w:rsidRPr="009432E2">
              <w:rPr>
                <w:szCs w:val="28"/>
              </w:rPr>
              <w:t>Министр</w:t>
            </w:r>
            <w:r>
              <w:rPr>
                <w:szCs w:val="28"/>
              </w:rPr>
              <w:t>а</w:t>
            </w:r>
            <w:r w:rsidR="00220204" w:rsidRPr="009432E2">
              <w:rPr>
                <w:szCs w:val="28"/>
              </w:rPr>
              <w:t xml:space="preserve"> финансов Республики Карелия </w:t>
            </w:r>
          </w:p>
        </w:tc>
      </w:tr>
    </w:tbl>
    <w:p w:rsidR="007A21BF" w:rsidRDefault="007A21BF" w:rsidP="00220204">
      <w:pPr>
        <w:tabs>
          <w:tab w:val="left" w:pos="6498"/>
        </w:tabs>
        <w:spacing w:line="240" w:lineRule="auto"/>
        <w:rPr>
          <w:b/>
          <w:szCs w:val="28"/>
        </w:rPr>
      </w:pPr>
    </w:p>
    <w:p w:rsidR="00C9158A" w:rsidRDefault="008003D4" w:rsidP="00C71A07">
      <w:pPr>
        <w:pStyle w:val="a3"/>
        <w:spacing w:line="240" w:lineRule="auto"/>
        <w:ind w:left="0"/>
        <w:rPr>
          <w:b/>
          <w:color w:val="000000"/>
          <w:szCs w:val="28"/>
        </w:rPr>
      </w:pPr>
      <w:r>
        <w:rPr>
          <w:b/>
          <w:szCs w:val="28"/>
        </w:rPr>
        <w:t>2</w:t>
      </w:r>
      <w:r w:rsidR="00C9158A">
        <w:rPr>
          <w:b/>
          <w:szCs w:val="28"/>
        </w:rPr>
        <w:t xml:space="preserve">. О проекте бюджета Территориального фонда обязательного медицинского страхования </w:t>
      </w:r>
      <w:r w:rsidR="00C9158A" w:rsidRPr="009432E2">
        <w:rPr>
          <w:b/>
          <w:color w:val="000000"/>
          <w:szCs w:val="28"/>
        </w:rPr>
        <w:t>Республики Кар</w:t>
      </w:r>
      <w:r w:rsidR="002D3457">
        <w:rPr>
          <w:b/>
          <w:color w:val="000000"/>
          <w:szCs w:val="28"/>
        </w:rPr>
        <w:t>елия на 2025 год</w:t>
      </w:r>
      <w:r w:rsidR="002D3457">
        <w:rPr>
          <w:b/>
          <w:color w:val="000000"/>
          <w:szCs w:val="28"/>
        </w:rPr>
        <w:br/>
        <w:t>и на плановый период 2026 и 2027</w:t>
      </w:r>
      <w:r w:rsidR="00C9158A">
        <w:rPr>
          <w:b/>
          <w:color w:val="000000"/>
          <w:szCs w:val="28"/>
        </w:rPr>
        <w:t xml:space="preserve"> годов</w:t>
      </w:r>
    </w:p>
    <w:p w:rsidR="00C9158A" w:rsidRDefault="00C9158A" w:rsidP="00C71A07">
      <w:pPr>
        <w:pStyle w:val="a3"/>
        <w:spacing w:line="240" w:lineRule="auto"/>
        <w:ind w:left="0"/>
        <w:rPr>
          <w:b/>
          <w:color w:val="000000"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C9158A" w:rsidRPr="009432E2" w:rsidTr="00F56C3E">
        <w:tc>
          <w:tcPr>
            <w:tcW w:w="2084" w:type="dxa"/>
          </w:tcPr>
          <w:p w:rsidR="00C9158A" w:rsidRPr="009432E2" w:rsidRDefault="00C9158A" w:rsidP="00F56C3E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C9158A" w:rsidRPr="009432E2" w:rsidRDefault="00C9158A" w:rsidP="00C9158A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Охлопков Михаил Егорович</w:t>
            </w:r>
            <w:r w:rsidRPr="009432E2">
              <w:rPr>
                <w:szCs w:val="28"/>
              </w:rPr>
              <w:t xml:space="preserve"> – Министр </w:t>
            </w:r>
            <w:r>
              <w:rPr>
                <w:szCs w:val="28"/>
              </w:rPr>
              <w:t>здравоохранения</w:t>
            </w:r>
            <w:r w:rsidRPr="009432E2">
              <w:rPr>
                <w:szCs w:val="28"/>
              </w:rPr>
              <w:t xml:space="preserve"> Республики Карелия </w:t>
            </w:r>
          </w:p>
        </w:tc>
      </w:tr>
    </w:tbl>
    <w:p w:rsidR="00C9158A" w:rsidRDefault="00C9158A" w:rsidP="00C71A07">
      <w:pPr>
        <w:pStyle w:val="a3"/>
        <w:spacing w:line="240" w:lineRule="auto"/>
        <w:ind w:left="0"/>
        <w:rPr>
          <w:b/>
          <w:szCs w:val="28"/>
        </w:rPr>
      </w:pPr>
    </w:p>
    <w:p w:rsidR="002D3457" w:rsidRDefault="002D3457" w:rsidP="00C71A07">
      <w:pPr>
        <w:pStyle w:val="a3"/>
        <w:spacing w:line="240" w:lineRule="auto"/>
        <w:ind w:left="0"/>
        <w:rPr>
          <w:b/>
          <w:szCs w:val="28"/>
        </w:rPr>
      </w:pPr>
    </w:p>
    <w:p w:rsidR="002D3457" w:rsidRPr="00723872" w:rsidRDefault="002D3457" w:rsidP="00C71A07">
      <w:pPr>
        <w:pStyle w:val="a3"/>
        <w:spacing w:line="240" w:lineRule="auto"/>
        <w:ind w:left="0"/>
        <w:rPr>
          <w:b/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6E2" w:rsidRDefault="005866E2" w:rsidP="00EA2911">
      <w:pPr>
        <w:spacing w:line="240" w:lineRule="auto"/>
      </w:pPr>
      <w:r>
        <w:separator/>
      </w:r>
    </w:p>
  </w:endnote>
  <w:endnote w:type="continuationSeparator" w:id="0">
    <w:p w:rsidR="005866E2" w:rsidRDefault="005866E2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6E2" w:rsidRDefault="005866E2" w:rsidP="00EA2911">
      <w:pPr>
        <w:spacing w:line="240" w:lineRule="auto"/>
      </w:pPr>
      <w:r>
        <w:separator/>
      </w:r>
    </w:p>
  </w:footnote>
  <w:footnote w:type="continuationSeparator" w:id="0">
    <w:p w:rsidR="005866E2" w:rsidRDefault="005866E2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27B57"/>
    <w:multiLevelType w:val="hybridMultilevel"/>
    <w:tmpl w:val="64466D52"/>
    <w:lvl w:ilvl="0" w:tplc="B92E965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AE0EFA"/>
    <w:multiLevelType w:val="hybridMultilevel"/>
    <w:tmpl w:val="629ED2FC"/>
    <w:lvl w:ilvl="0" w:tplc="875441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083DD0"/>
    <w:multiLevelType w:val="hybridMultilevel"/>
    <w:tmpl w:val="930E2B30"/>
    <w:lvl w:ilvl="0" w:tplc="99D4D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4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3975B7D"/>
    <w:multiLevelType w:val="hybridMultilevel"/>
    <w:tmpl w:val="C7B29292"/>
    <w:lvl w:ilvl="0" w:tplc="FE966E30">
      <w:start w:val="1"/>
      <w:numFmt w:val="decimal"/>
      <w:lvlText w:val="%1."/>
      <w:lvlJc w:val="left"/>
      <w:pPr>
        <w:ind w:left="1891" w:hanging="11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82F3128"/>
    <w:multiLevelType w:val="hybridMultilevel"/>
    <w:tmpl w:val="15BE79B8"/>
    <w:lvl w:ilvl="0" w:tplc="545CB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23"/>
  </w:num>
  <w:num w:numId="5">
    <w:abstractNumId w:val="12"/>
  </w:num>
  <w:num w:numId="6">
    <w:abstractNumId w:val="29"/>
  </w:num>
  <w:num w:numId="7">
    <w:abstractNumId w:val="28"/>
  </w:num>
  <w:num w:numId="8">
    <w:abstractNumId w:val="31"/>
  </w:num>
  <w:num w:numId="9">
    <w:abstractNumId w:val="30"/>
  </w:num>
  <w:num w:numId="10">
    <w:abstractNumId w:val="20"/>
  </w:num>
  <w:num w:numId="11">
    <w:abstractNumId w:val="11"/>
  </w:num>
  <w:num w:numId="12">
    <w:abstractNumId w:val="8"/>
  </w:num>
  <w:num w:numId="13">
    <w:abstractNumId w:val="1"/>
  </w:num>
  <w:num w:numId="14">
    <w:abstractNumId w:val="15"/>
  </w:num>
  <w:num w:numId="15">
    <w:abstractNumId w:val="0"/>
  </w:num>
  <w:num w:numId="16">
    <w:abstractNumId w:val="21"/>
  </w:num>
  <w:num w:numId="17">
    <w:abstractNumId w:val="4"/>
  </w:num>
  <w:num w:numId="18">
    <w:abstractNumId w:val="6"/>
  </w:num>
  <w:num w:numId="19">
    <w:abstractNumId w:val="5"/>
  </w:num>
  <w:num w:numId="20">
    <w:abstractNumId w:val="10"/>
  </w:num>
  <w:num w:numId="21">
    <w:abstractNumId w:val="7"/>
  </w:num>
  <w:num w:numId="22">
    <w:abstractNumId w:val="22"/>
  </w:num>
  <w:num w:numId="23">
    <w:abstractNumId w:val="32"/>
  </w:num>
  <w:num w:numId="24">
    <w:abstractNumId w:val="18"/>
  </w:num>
  <w:num w:numId="25">
    <w:abstractNumId w:val="24"/>
  </w:num>
  <w:num w:numId="26">
    <w:abstractNumId w:val="33"/>
  </w:num>
  <w:num w:numId="27">
    <w:abstractNumId w:val="9"/>
  </w:num>
  <w:num w:numId="28">
    <w:abstractNumId w:val="3"/>
  </w:num>
  <w:num w:numId="29">
    <w:abstractNumId w:val="26"/>
  </w:num>
  <w:num w:numId="30">
    <w:abstractNumId w:val="25"/>
  </w:num>
  <w:num w:numId="31">
    <w:abstractNumId w:val="14"/>
  </w:num>
  <w:num w:numId="32">
    <w:abstractNumId w:val="27"/>
  </w:num>
  <w:num w:numId="33">
    <w:abstractNumId w:val="17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6F1A"/>
    <w:rsid w:val="000073E6"/>
    <w:rsid w:val="00012031"/>
    <w:rsid w:val="00012E0A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0440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7A2B"/>
    <w:rsid w:val="001014F6"/>
    <w:rsid w:val="001015F7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6A59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2DE3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4682"/>
    <w:rsid w:val="0021610C"/>
    <w:rsid w:val="0021755C"/>
    <w:rsid w:val="00220204"/>
    <w:rsid w:val="00220803"/>
    <w:rsid w:val="00221544"/>
    <w:rsid w:val="00222FCE"/>
    <w:rsid w:val="00223A96"/>
    <w:rsid w:val="002257D4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D3457"/>
    <w:rsid w:val="002E01ED"/>
    <w:rsid w:val="002E242E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6AFE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1D2B"/>
    <w:rsid w:val="003A2210"/>
    <w:rsid w:val="003A4035"/>
    <w:rsid w:val="003A496F"/>
    <w:rsid w:val="003A4FCB"/>
    <w:rsid w:val="003A7EA6"/>
    <w:rsid w:val="003B094C"/>
    <w:rsid w:val="003B2C88"/>
    <w:rsid w:val="003B68C7"/>
    <w:rsid w:val="003C1711"/>
    <w:rsid w:val="003C2A64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201F1"/>
    <w:rsid w:val="00421A88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2B48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C0385"/>
    <w:rsid w:val="004C0453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0BE6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09E6"/>
    <w:rsid w:val="00583CA6"/>
    <w:rsid w:val="00584199"/>
    <w:rsid w:val="005844EB"/>
    <w:rsid w:val="005866E2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60E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35F9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358"/>
    <w:rsid w:val="00653FDA"/>
    <w:rsid w:val="00654AA6"/>
    <w:rsid w:val="00656E72"/>
    <w:rsid w:val="006626DB"/>
    <w:rsid w:val="00662C95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068"/>
    <w:rsid w:val="006C4CBA"/>
    <w:rsid w:val="006C715E"/>
    <w:rsid w:val="006D129F"/>
    <w:rsid w:val="006D18EF"/>
    <w:rsid w:val="006D2B77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6C3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3681"/>
    <w:rsid w:val="00775F28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3D4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319"/>
    <w:rsid w:val="00846442"/>
    <w:rsid w:val="008507A9"/>
    <w:rsid w:val="008507C6"/>
    <w:rsid w:val="00857405"/>
    <w:rsid w:val="00861590"/>
    <w:rsid w:val="008616CC"/>
    <w:rsid w:val="0086515F"/>
    <w:rsid w:val="00865BEE"/>
    <w:rsid w:val="00870389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06E3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E79D9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32E2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0A43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15184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BF3FD0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5EF5"/>
    <w:rsid w:val="00C46C2D"/>
    <w:rsid w:val="00C50B76"/>
    <w:rsid w:val="00C51B74"/>
    <w:rsid w:val="00C51B78"/>
    <w:rsid w:val="00C52594"/>
    <w:rsid w:val="00C5499D"/>
    <w:rsid w:val="00C55BEF"/>
    <w:rsid w:val="00C55F08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BF4"/>
    <w:rsid w:val="00C9158A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846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722"/>
    <w:rsid w:val="00D92B2B"/>
    <w:rsid w:val="00D9510F"/>
    <w:rsid w:val="00D95FE2"/>
    <w:rsid w:val="00DA1FC5"/>
    <w:rsid w:val="00DA3428"/>
    <w:rsid w:val="00DA594A"/>
    <w:rsid w:val="00DB009E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2D5A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9D5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54F1"/>
    <w:rsid w:val="00EB61C0"/>
    <w:rsid w:val="00EB6416"/>
    <w:rsid w:val="00EB747C"/>
    <w:rsid w:val="00EB7CBC"/>
    <w:rsid w:val="00EC2A3F"/>
    <w:rsid w:val="00EC7206"/>
    <w:rsid w:val="00ED114B"/>
    <w:rsid w:val="00ED14A9"/>
    <w:rsid w:val="00ED383F"/>
    <w:rsid w:val="00ED677B"/>
    <w:rsid w:val="00EE066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1C44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D12B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2911"/>
    <w:rPr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b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c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3A1D2B"/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13</cp:revision>
  <cp:lastPrinted>2024-10-29T08:59:00Z</cp:lastPrinted>
  <dcterms:created xsi:type="dcterms:W3CDTF">2023-10-12T07:12:00Z</dcterms:created>
  <dcterms:modified xsi:type="dcterms:W3CDTF">2024-10-29T08:59:00Z</dcterms:modified>
</cp:coreProperties>
</file>