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209" w:rsidRDefault="00304209" w:rsidP="0030420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Ф.И.О., дата рождения: </w:t>
      </w:r>
      <w:r>
        <w:rPr>
          <w:rFonts w:ascii="Times New Roman" w:hAnsi="Times New Roman" w:cs="Times New Roman"/>
          <w:sz w:val="28"/>
          <w:szCs w:val="28"/>
        </w:rPr>
        <w:t>Михайлов Николай Иванович, 08.01.1961 г.р.;</w:t>
      </w:r>
    </w:p>
    <w:p w:rsidR="00304209" w:rsidRDefault="00304209" w:rsidP="00304209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и дата решения:</w:t>
      </w:r>
      <w:r>
        <w:rPr>
          <w:rFonts w:ascii="Times New Roman" w:hAnsi="Times New Roman" w:cs="Times New Roman"/>
          <w:sz w:val="28"/>
          <w:szCs w:val="28"/>
        </w:rPr>
        <w:t xml:space="preserve"> решение № 5 от 19 ноября 2015 года; </w:t>
      </w:r>
      <w:r>
        <w:rPr>
          <w:rFonts w:ascii="Times New Roman" w:hAnsi="Times New Roman" w:cs="Times New Roman"/>
          <w:b/>
          <w:sz w:val="28"/>
          <w:szCs w:val="28"/>
        </w:rPr>
        <w:t>Содержание решения:</w:t>
      </w:r>
      <w:r w:rsidR="00BB1A08">
        <w:rPr>
          <w:rFonts w:ascii="Times New Roman" w:hAnsi="Times New Roman" w:cs="Times New Roman"/>
          <w:sz w:val="28"/>
          <w:szCs w:val="28"/>
        </w:rPr>
        <w:t xml:space="preserve"> д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опустить Михайлова Н.И. к деятельности с участием несовершеннолетних.</w:t>
      </w:r>
    </w:p>
    <w:p w:rsidR="00CF1EA5" w:rsidRPr="00304209" w:rsidRDefault="00CF1EA5" w:rsidP="00CF1EA5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sectPr w:rsidR="00CF1EA5" w:rsidRPr="00304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323"/>
    <w:rsid w:val="00304209"/>
    <w:rsid w:val="00BB1A08"/>
    <w:rsid w:val="00CF1EA5"/>
    <w:rsid w:val="00E80E3D"/>
    <w:rsid w:val="00F6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2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2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0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CE945-B95C-4285-BA4F-A78DA5B2F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185</Characters>
  <Application>Microsoft Office Word</Application>
  <DocSecurity>0</DocSecurity>
  <Lines>1</Lines>
  <Paragraphs>1</Paragraphs>
  <ScaleCrop>false</ScaleCrop>
  <Company>agrk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Лебединская</dc:creator>
  <cp:keywords/>
  <dc:description/>
  <cp:lastModifiedBy>Лебединская</cp:lastModifiedBy>
  <cp:revision>4</cp:revision>
  <dcterms:created xsi:type="dcterms:W3CDTF">2015-12-07T10:36:00Z</dcterms:created>
  <dcterms:modified xsi:type="dcterms:W3CDTF">2015-12-07T10:39:00Z</dcterms:modified>
</cp:coreProperties>
</file>