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80369"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Волк Оксана Евгеньевна, 08.08.1974 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решение № </w:t>
      </w:r>
      <w:r w:rsidR="00E80369" w:rsidRPr="00E80369">
        <w:rPr>
          <w:rFonts w:ascii="Times New Roman" w:hAnsi="Times New Roman"/>
          <w:sz w:val="28"/>
          <w:szCs w:val="28"/>
        </w:rPr>
        <w:t xml:space="preserve">4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E80369" w:rsidRPr="00E80369">
        <w:rPr>
          <w:rFonts w:ascii="Times New Roman" w:hAnsi="Times New Roman"/>
          <w:sz w:val="28"/>
          <w:szCs w:val="28"/>
        </w:rPr>
        <w:t>28 февраля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E80369" w:rsidRPr="00E80369">
        <w:rPr>
          <w:rFonts w:ascii="Times New Roman" w:hAnsi="Times New Roman"/>
          <w:sz w:val="28"/>
          <w:szCs w:val="28"/>
        </w:rPr>
        <w:t>7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C56181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E80369" w:rsidRPr="00E80369">
        <w:rPr>
          <w:rFonts w:ascii="Times New Roman" w:hAnsi="Times New Roman"/>
          <w:sz w:val="28"/>
          <w:szCs w:val="28"/>
        </w:rPr>
        <w:t>Волк О.Е</w:t>
      </w:r>
      <w:r w:rsidR="00C56181" w:rsidRPr="00E80369">
        <w:rPr>
          <w:rFonts w:ascii="Times New Roman" w:hAnsi="Times New Roman"/>
          <w:sz w:val="28"/>
          <w:szCs w:val="28"/>
        </w:rPr>
        <w:t>.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2D5244" w:rsidRPr="00E80369">
        <w:rPr>
          <w:rFonts w:ascii="Times New Roman" w:hAnsi="Times New Roman"/>
          <w:sz w:val="28"/>
          <w:szCs w:val="28"/>
        </w:rPr>
        <w:t>к</w:t>
      </w:r>
      <w:r w:rsidRPr="00E80369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bookmarkEnd w:id="0"/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607B30"/>
    <w:rsid w:val="007A0B0F"/>
    <w:rsid w:val="008912F9"/>
    <w:rsid w:val="00B615D0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7F79-BB79-4B8A-BC3A-9C6F6F93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3</cp:revision>
  <dcterms:created xsi:type="dcterms:W3CDTF">2016-12-21T08:03:00Z</dcterms:created>
  <dcterms:modified xsi:type="dcterms:W3CDTF">2017-02-28T14:03:00Z</dcterms:modified>
</cp:coreProperties>
</file>