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849" w:rsidRDefault="008573B7" w:rsidP="008573B7">
      <w:pPr>
        <w:ind w:left="-142"/>
        <w:jc w:val="center"/>
        <w:rPr>
          <w:sz w:val="16"/>
        </w:rPr>
      </w:pPr>
      <w:r>
        <w:rPr>
          <w:noProof/>
        </w:rPr>
        <w:drawing>
          <wp:inline distT="0" distB="0" distL="0" distR="0">
            <wp:extent cx="923317" cy="1109609"/>
            <wp:effectExtent l="19050" t="0" r="0" b="0"/>
            <wp:docPr id="2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097" cy="1109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2C9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3.7pt;margin-top:-27.4pt;width:185.9pt;height:59.45pt;z-index:251658240;mso-position-horizontal-relative:text;mso-position-vertical-relative:text" stroked="f">
            <v:textbox style="mso-next-textbox:#_x0000_s1026">
              <w:txbxContent>
                <w:p w:rsidR="000954F8" w:rsidRDefault="000954F8" w:rsidP="00F349EF">
                  <w:pPr>
                    <w:jc w:val="center"/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307849" w:rsidRDefault="00307849" w:rsidP="008573B7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/>
      </w:pPr>
      <w:r>
        <w:rPr>
          <w:sz w:val="32"/>
        </w:rPr>
        <w:t xml:space="preserve">Российская Федерация </w:t>
      </w:r>
    </w:p>
    <w:p w:rsidR="00307849" w:rsidRDefault="00307849" w:rsidP="008573B7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/>
        <w:rPr>
          <w:sz w:val="28"/>
        </w:rPr>
      </w:pPr>
      <w:r>
        <w:t xml:space="preserve">Республика Карелия    </w:t>
      </w:r>
    </w:p>
    <w:p w:rsidR="00307849" w:rsidRDefault="00307849" w:rsidP="008573B7">
      <w:pPr>
        <w:pStyle w:val="1"/>
        <w:pBdr>
          <w:left w:val="none" w:sz="0" w:space="0" w:color="auto"/>
          <w:bottom w:val="none" w:sz="0" w:space="0" w:color="auto"/>
          <w:right w:val="none" w:sz="0" w:space="0" w:color="auto"/>
        </w:pBdr>
        <w:spacing w:before="360"/>
        <w:ind w:left="-142"/>
        <w:rPr>
          <w:spacing w:val="30"/>
          <w:sz w:val="32"/>
        </w:rPr>
      </w:pPr>
      <w:r>
        <w:rPr>
          <w:noProof/>
          <w:spacing w:val="30"/>
          <w:sz w:val="32"/>
        </w:rPr>
        <w:t>ПРАВИТЕЛЬСТВО РЕСПУБ</w:t>
      </w:r>
      <w:bookmarkStart w:id="0" w:name="_GoBack"/>
      <w:bookmarkEnd w:id="0"/>
      <w:r>
        <w:rPr>
          <w:noProof/>
          <w:spacing w:val="30"/>
          <w:sz w:val="32"/>
        </w:rPr>
        <w:t>ЛИКИ КАРЕЛИЯ</w:t>
      </w:r>
    </w:p>
    <w:p w:rsidR="00307849" w:rsidRDefault="00307849" w:rsidP="008573B7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-142"/>
        <w:rPr>
          <w:spacing w:val="60"/>
        </w:rPr>
      </w:pPr>
      <w:r>
        <w:rPr>
          <w:spacing w:val="60"/>
        </w:rPr>
        <w:t>ПОСТАНОВЛЕНИЕ</w:t>
      </w:r>
    </w:p>
    <w:p w:rsidR="00307849" w:rsidRDefault="00307849" w:rsidP="008E2C93">
      <w:pPr>
        <w:spacing w:before="240"/>
        <w:ind w:left="-142"/>
        <w:jc w:val="center"/>
      </w:pPr>
      <w:r>
        <w:t xml:space="preserve">от </w:t>
      </w:r>
      <w:r w:rsidR="00ED6C2A">
        <w:t xml:space="preserve"> </w:t>
      </w:r>
      <w:r w:rsidR="00C02A9E">
        <w:t>23 октября 2017 года № 367-П</w:t>
      </w:r>
    </w:p>
    <w:p w:rsidR="00EC6C74" w:rsidRDefault="00307849" w:rsidP="00D47749">
      <w:pPr>
        <w:spacing w:before="240"/>
        <w:ind w:left="-142"/>
        <w:jc w:val="center"/>
        <w:rPr>
          <w:szCs w:val="28"/>
        </w:rPr>
      </w:pPr>
      <w:r>
        <w:t>г.</w:t>
      </w:r>
      <w:r w:rsidR="00E4256C">
        <w:t xml:space="preserve"> </w:t>
      </w:r>
      <w:r>
        <w:t xml:space="preserve">Петрозаводск </w:t>
      </w:r>
    </w:p>
    <w:p w:rsidR="00F93913" w:rsidRPr="00F93913" w:rsidRDefault="000954F8" w:rsidP="00937743">
      <w:pPr>
        <w:jc w:val="center"/>
        <w:rPr>
          <w:szCs w:val="28"/>
        </w:rPr>
      </w:pPr>
      <w:r w:rsidRPr="000B2804">
        <w:rPr>
          <w:szCs w:val="28"/>
        </w:rPr>
        <w:t xml:space="preserve">      </w:t>
      </w:r>
    </w:p>
    <w:p w:rsidR="00604BFB" w:rsidRDefault="00604BFB" w:rsidP="00D036F5">
      <w:pPr>
        <w:ind w:right="424"/>
        <w:jc w:val="center"/>
        <w:rPr>
          <w:b/>
          <w:szCs w:val="28"/>
        </w:rPr>
      </w:pPr>
      <w:r>
        <w:rPr>
          <w:b/>
          <w:szCs w:val="28"/>
        </w:rPr>
        <w:t xml:space="preserve">Об утверждении Положения о Министерстве природных ресурсов </w:t>
      </w:r>
      <w:r w:rsidR="00E03982">
        <w:rPr>
          <w:b/>
          <w:szCs w:val="28"/>
        </w:rPr>
        <w:br/>
      </w:r>
      <w:r>
        <w:rPr>
          <w:b/>
          <w:szCs w:val="28"/>
        </w:rPr>
        <w:t xml:space="preserve">и экологии Республики Карелия </w:t>
      </w:r>
    </w:p>
    <w:p w:rsidR="00604BFB" w:rsidRDefault="00604BFB" w:rsidP="00D036F5">
      <w:pPr>
        <w:ind w:right="424"/>
        <w:jc w:val="center"/>
        <w:rPr>
          <w:b/>
          <w:szCs w:val="28"/>
        </w:rPr>
      </w:pPr>
    </w:p>
    <w:p w:rsidR="00604BFB" w:rsidRDefault="00604BFB" w:rsidP="00D036F5">
      <w:pPr>
        <w:ind w:right="424" w:firstLine="540"/>
        <w:jc w:val="both"/>
        <w:rPr>
          <w:szCs w:val="28"/>
        </w:rPr>
      </w:pPr>
    </w:p>
    <w:p w:rsidR="00604BFB" w:rsidRDefault="00604BFB" w:rsidP="00D036F5">
      <w:pPr>
        <w:ind w:right="424" w:firstLine="540"/>
        <w:jc w:val="both"/>
        <w:rPr>
          <w:szCs w:val="28"/>
        </w:rPr>
      </w:pPr>
      <w:r>
        <w:rPr>
          <w:szCs w:val="28"/>
        </w:rPr>
        <w:t xml:space="preserve">Правительство Республики Карелия </w:t>
      </w:r>
      <w:proofErr w:type="gramStart"/>
      <w:r w:rsidRPr="00E03982">
        <w:rPr>
          <w:b/>
          <w:szCs w:val="28"/>
        </w:rPr>
        <w:t>п</w:t>
      </w:r>
      <w:proofErr w:type="gramEnd"/>
      <w:r w:rsidR="00E03982">
        <w:rPr>
          <w:b/>
          <w:szCs w:val="28"/>
        </w:rPr>
        <w:t xml:space="preserve"> </w:t>
      </w:r>
      <w:r w:rsidRPr="00E03982">
        <w:rPr>
          <w:b/>
          <w:szCs w:val="28"/>
        </w:rPr>
        <w:t>о</w:t>
      </w:r>
      <w:r w:rsidR="00E03982">
        <w:rPr>
          <w:b/>
          <w:szCs w:val="28"/>
        </w:rPr>
        <w:t xml:space="preserve"> </w:t>
      </w:r>
      <w:r w:rsidRPr="00E03982">
        <w:rPr>
          <w:b/>
          <w:szCs w:val="28"/>
        </w:rPr>
        <w:t>с</w:t>
      </w:r>
      <w:r w:rsidR="00E03982">
        <w:rPr>
          <w:b/>
          <w:szCs w:val="28"/>
        </w:rPr>
        <w:t xml:space="preserve"> </w:t>
      </w:r>
      <w:r w:rsidRPr="00E03982">
        <w:rPr>
          <w:b/>
          <w:szCs w:val="28"/>
        </w:rPr>
        <w:t>т</w:t>
      </w:r>
      <w:r w:rsidR="00E03982">
        <w:rPr>
          <w:b/>
          <w:szCs w:val="28"/>
        </w:rPr>
        <w:t xml:space="preserve"> </w:t>
      </w:r>
      <w:r w:rsidRPr="00E03982">
        <w:rPr>
          <w:b/>
          <w:szCs w:val="28"/>
        </w:rPr>
        <w:t>а</w:t>
      </w:r>
      <w:r w:rsidR="00E03982">
        <w:rPr>
          <w:b/>
          <w:szCs w:val="28"/>
        </w:rPr>
        <w:t xml:space="preserve"> </w:t>
      </w:r>
      <w:r w:rsidRPr="00E03982">
        <w:rPr>
          <w:b/>
          <w:szCs w:val="28"/>
        </w:rPr>
        <w:t>н</w:t>
      </w:r>
      <w:r w:rsidR="00E03982">
        <w:rPr>
          <w:b/>
          <w:szCs w:val="28"/>
        </w:rPr>
        <w:t xml:space="preserve"> </w:t>
      </w:r>
      <w:r w:rsidRPr="00E03982">
        <w:rPr>
          <w:b/>
          <w:szCs w:val="28"/>
        </w:rPr>
        <w:t>о</w:t>
      </w:r>
      <w:r w:rsidR="00E03982">
        <w:rPr>
          <w:b/>
          <w:szCs w:val="28"/>
        </w:rPr>
        <w:t xml:space="preserve"> </w:t>
      </w:r>
      <w:r w:rsidRPr="00E03982">
        <w:rPr>
          <w:b/>
          <w:szCs w:val="28"/>
        </w:rPr>
        <w:t>в</w:t>
      </w:r>
      <w:r w:rsidR="00E03982">
        <w:rPr>
          <w:b/>
          <w:szCs w:val="28"/>
        </w:rPr>
        <w:t xml:space="preserve"> </w:t>
      </w:r>
      <w:r w:rsidRPr="00E03982">
        <w:rPr>
          <w:b/>
          <w:szCs w:val="28"/>
        </w:rPr>
        <w:t>л</w:t>
      </w:r>
      <w:r w:rsidR="00E03982">
        <w:rPr>
          <w:b/>
          <w:szCs w:val="28"/>
        </w:rPr>
        <w:t xml:space="preserve"> </w:t>
      </w:r>
      <w:r w:rsidRPr="00E03982">
        <w:rPr>
          <w:b/>
          <w:szCs w:val="28"/>
        </w:rPr>
        <w:t>я</w:t>
      </w:r>
      <w:r w:rsidR="00E03982">
        <w:rPr>
          <w:b/>
          <w:szCs w:val="28"/>
        </w:rPr>
        <w:t xml:space="preserve"> </w:t>
      </w:r>
      <w:r w:rsidRPr="00E03982">
        <w:rPr>
          <w:b/>
          <w:szCs w:val="28"/>
        </w:rPr>
        <w:t>е</w:t>
      </w:r>
      <w:r w:rsidR="00E03982">
        <w:rPr>
          <w:b/>
          <w:szCs w:val="28"/>
        </w:rPr>
        <w:t xml:space="preserve"> </w:t>
      </w:r>
      <w:r w:rsidRPr="00E03982">
        <w:rPr>
          <w:b/>
          <w:szCs w:val="28"/>
        </w:rPr>
        <w:t>т</w:t>
      </w:r>
      <w:r>
        <w:rPr>
          <w:szCs w:val="28"/>
        </w:rPr>
        <w:t>:</w:t>
      </w:r>
    </w:p>
    <w:p w:rsidR="00604BFB" w:rsidRDefault="00604BFB" w:rsidP="00D036F5">
      <w:pPr>
        <w:ind w:right="424" w:firstLine="540"/>
        <w:jc w:val="both"/>
        <w:rPr>
          <w:szCs w:val="28"/>
        </w:rPr>
      </w:pPr>
      <w:r>
        <w:rPr>
          <w:szCs w:val="28"/>
        </w:rPr>
        <w:t>Утвердить прилагаемое Положение о Министерстве природных ресурсов и экологии Республики Карелия.</w:t>
      </w:r>
    </w:p>
    <w:p w:rsidR="00604BFB" w:rsidRDefault="00604BFB" w:rsidP="00D036F5">
      <w:pPr>
        <w:ind w:right="424" w:firstLine="540"/>
        <w:jc w:val="both"/>
        <w:rPr>
          <w:szCs w:val="28"/>
        </w:rPr>
      </w:pPr>
    </w:p>
    <w:p w:rsidR="00604BFB" w:rsidRDefault="00604BFB" w:rsidP="00604BFB">
      <w:pPr>
        <w:ind w:left="708"/>
        <w:jc w:val="both"/>
        <w:rPr>
          <w:szCs w:val="28"/>
        </w:rPr>
      </w:pPr>
      <w:r>
        <w:rPr>
          <w:szCs w:val="28"/>
        </w:rPr>
        <w:t xml:space="preserve"> </w:t>
      </w:r>
    </w:p>
    <w:p w:rsidR="000B2804" w:rsidRPr="000B2804" w:rsidRDefault="000B2804" w:rsidP="00E42FCD">
      <w:pPr>
        <w:ind w:left="284" w:right="395"/>
        <w:jc w:val="both"/>
        <w:rPr>
          <w:szCs w:val="28"/>
        </w:rPr>
      </w:pPr>
    </w:p>
    <w:p w:rsidR="00B2547D" w:rsidRDefault="00B2547D" w:rsidP="00460FD8">
      <w:pPr>
        <w:pStyle w:val="ConsPlusNormal"/>
        <w:ind w:right="39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21968">
        <w:rPr>
          <w:rFonts w:ascii="Times New Roman" w:hAnsi="Times New Roman" w:cs="Times New Roman"/>
          <w:sz w:val="28"/>
          <w:szCs w:val="28"/>
        </w:rPr>
        <w:t>Глава</w:t>
      </w:r>
      <w:r w:rsidR="00317979" w:rsidRPr="000B28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7979" w:rsidRPr="000B2804" w:rsidRDefault="00317979" w:rsidP="00460FD8">
      <w:pPr>
        <w:pStyle w:val="ConsPlusNormal"/>
        <w:ind w:right="395" w:firstLine="0"/>
        <w:rPr>
          <w:rFonts w:ascii="Times New Roman" w:hAnsi="Times New Roman" w:cs="Times New Roman"/>
          <w:sz w:val="28"/>
          <w:szCs w:val="28"/>
        </w:rPr>
      </w:pPr>
      <w:r w:rsidRPr="000B2804">
        <w:rPr>
          <w:rFonts w:ascii="Times New Roman" w:hAnsi="Times New Roman" w:cs="Times New Roman"/>
          <w:sz w:val="28"/>
          <w:szCs w:val="28"/>
        </w:rPr>
        <w:t xml:space="preserve">Республики Карелия                  </w:t>
      </w:r>
      <w:r w:rsidR="00B2547D">
        <w:rPr>
          <w:rFonts w:ascii="Times New Roman" w:hAnsi="Times New Roman" w:cs="Times New Roman"/>
          <w:sz w:val="28"/>
          <w:szCs w:val="28"/>
        </w:rPr>
        <w:t xml:space="preserve">     </w:t>
      </w:r>
      <w:r w:rsidRPr="000B280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B280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B2804">
        <w:rPr>
          <w:rFonts w:ascii="Times New Roman" w:hAnsi="Times New Roman" w:cs="Times New Roman"/>
          <w:sz w:val="28"/>
          <w:szCs w:val="28"/>
        </w:rPr>
        <w:t xml:space="preserve">А.О. </w:t>
      </w:r>
      <w:proofErr w:type="spellStart"/>
      <w:r w:rsidRPr="000B2804">
        <w:rPr>
          <w:rFonts w:ascii="Times New Roman" w:hAnsi="Times New Roman" w:cs="Times New Roman"/>
          <w:sz w:val="28"/>
          <w:szCs w:val="28"/>
        </w:rPr>
        <w:t>Парфенчиков</w:t>
      </w:r>
      <w:proofErr w:type="spellEnd"/>
    </w:p>
    <w:p w:rsidR="000954F8" w:rsidRPr="000B2804" w:rsidRDefault="000954F8" w:rsidP="00E42FCD">
      <w:pPr>
        <w:pStyle w:val="ConsPlusNormal"/>
        <w:ind w:left="284" w:right="395" w:firstLine="0"/>
        <w:rPr>
          <w:rFonts w:ascii="Times New Roman" w:hAnsi="Times New Roman" w:cs="Times New Roman"/>
          <w:sz w:val="28"/>
          <w:szCs w:val="28"/>
        </w:rPr>
      </w:pPr>
    </w:p>
    <w:p w:rsidR="000954F8" w:rsidRDefault="000954F8" w:rsidP="00E42FCD">
      <w:pPr>
        <w:pStyle w:val="ConsPlusNormal"/>
        <w:ind w:left="284" w:right="395" w:firstLine="0"/>
        <w:rPr>
          <w:rFonts w:ascii="Times New Roman" w:hAnsi="Times New Roman" w:cs="Times New Roman"/>
          <w:sz w:val="27"/>
          <w:szCs w:val="27"/>
        </w:rPr>
      </w:pPr>
    </w:p>
    <w:p w:rsidR="00604BFB" w:rsidRDefault="00604BFB" w:rsidP="00604BFB">
      <w:pPr>
        <w:jc w:val="center"/>
        <w:rPr>
          <w:b/>
          <w:szCs w:val="28"/>
        </w:rPr>
        <w:sectPr w:rsidR="00604BFB" w:rsidSect="00364944">
          <w:headerReference w:type="default" r:id="rId10"/>
          <w:pgSz w:w="11906" w:h="16838"/>
          <w:pgMar w:top="1134" w:right="567" w:bottom="1134" w:left="1559" w:header="720" w:footer="720" w:gutter="0"/>
          <w:cols w:space="720"/>
          <w:titlePg/>
          <w:docGrid w:linePitch="381"/>
        </w:sectPr>
      </w:pPr>
    </w:p>
    <w:p w:rsidR="00604BFB" w:rsidRDefault="00604BFB" w:rsidP="00604BFB">
      <w:pPr>
        <w:ind w:firstLine="4820"/>
        <w:rPr>
          <w:szCs w:val="28"/>
        </w:rPr>
      </w:pPr>
      <w:r>
        <w:rPr>
          <w:szCs w:val="28"/>
        </w:rPr>
        <w:lastRenderedPageBreak/>
        <w:t xml:space="preserve">Утверждено постановлением </w:t>
      </w:r>
    </w:p>
    <w:p w:rsidR="00604BFB" w:rsidRDefault="00604BFB" w:rsidP="00604BFB">
      <w:pPr>
        <w:ind w:firstLine="4820"/>
        <w:rPr>
          <w:szCs w:val="28"/>
        </w:rPr>
      </w:pPr>
      <w:r>
        <w:rPr>
          <w:szCs w:val="28"/>
        </w:rPr>
        <w:t xml:space="preserve">Правительства Республики Карелия </w:t>
      </w:r>
    </w:p>
    <w:p w:rsidR="00604BFB" w:rsidRDefault="00604BFB" w:rsidP="00604BFB">
      <w:pPr>
        <w:ind w:firstLine="4820"/>
        <w:rPr>
          <w:szCs w:val="28"/>
        </w:rPr>
      </w:pPr>
      <w:r>
        <w:rPr>
          <w:szCs w:val="28"/>
        </w:rPr>
        <w:t xml:space="preserve">от </w:t>
      </w:r>
      <w:r w:rsidR="00C02A9E">
        <w:rPr>
          <w:szCs w:val="28"/>
        </w:rPr>
        <w:t>23 октября 2017 года № 367-П</w:t>
      </w:r>
    </w:p>
    <w:p w:rsidR="00604BFB" w:rsidRDefault="00604BFB" w:rsidP="00604BFB">
      <w:pPr>
        <w:jc w:val="center"/>
        <w:rPr>
          <w:b/>
          <w:szCs w:val="28"/>
        </w:rPr>
      </w:pPr>
    </w:p>
    <w:p w:rsidR="00E03982" w:rsidRDefault="00E03982" w:rsidP="00604BFB">
      <w:pPr>
        <w:jc w:val="center"/>
        <w:rPr>
          <w:b/>
          <w:szCs w:val="28"/>
        </w:rPr>
      </w:pPr>
    </w:p>
    <w:p w:rsidR="00604BFB" w:rsidRDefault="00604BFB" w:rsidP="00604BFB">
      <w:pPr>
        <w:jc w:val="center"/>
        <w:rPr>
          <w:b/>
          <w:szCs w:val="28"/>
        </w:rPr>
      </w:pPr>
      <w:r>
        <w:rPr>
          <w:b/>
          <w:szCs w:val="28"/>
        </w:rPr>
        <w:t>Положение</w:t>
      </w:r>
    </w:p>
    <w:p w:rsidR="00604BFB" w:rsidRDefault="00604BFB" w:rsidP="00E03982">
      <w:pPr>
        <w:jc w:val="center"/>
        <w:rPr>
          <w:b/>
          <w:szCs w:val="28"/>
        </w:rPr>
      </w:pPr>
      <w:r>
        <w:rPr>
          <w:b/>
          <w:szCs w:val="28"/>
        </w:rPr>
        <w:t xml:space="preserve">о Министерстве природных ресурсов и экологии Республики Карелия </w:t>
      </w:r>
    </w:p>
    <w:p w:rsidR="00604BFB" w:rsidRDefault="00604BFB" w:rsidP="00604BFB">
      <w:pPr>
        <w:jc w:val="center"/>
        <w:rPr>
          <w:b/>
          <w:szCs w:val="28"/>
        </w:rPr>
      </w:pP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1. </w:t>
      </w:r>
      <w:proofErr w:type="gramStart"/>
      <w:r>
        <w:rPr>
          <w:rFonts w:eastAsia="Calibri"/>
          <w:szCs w:val="28"/>
          <w:lang w:eastAsia="en-US"/>
        </w:rPr>
        <w:t xml:space="preserve">Министерство природных ресурсов и экологии Республики Карелия (далее </w:t>
      </w:r>
      <w:r w:rsidR="00E03982">
        <w:rPr>
          <w:rFonts w:eastAsia="Calibri"/>
          <w:szCs w:val="28"/>
          <w:lang w:eastAsia="en-US"/>
        </w:rPr>
        <w:t>–</w:t>
      </w:r>
      <w:r>
        <w:rPr>
          <w:rFonts w:eastAsia="Calibri"/>
          <w:szCs w:val="28"/>
          <w:lang w:eastAsia="en-US"/>
        </w:rPr>
        <w:t xml:space="preserve"> Министерство) является органом исполнительной власти Республики Карелия, осуществляющим функции в области лесных, водных отношений, в сфере регулирования отношений недропользования, экологической экспертизы, охраны окружающей среды, по проведению государственной политики в сфере лесопромышленного и горнопромышленного комплексов, в сфере охраны и использования объектов животного мира в пределах, установленных законодательством Российской Федерации и законодательством Республики Карелия</w:t>
      </w:r>
      <w:proofErr w:type="gramEnd"/>
      <w:r>
        <w:rPr>
          <w:rFonts w:eastAsia="Calibri"/>
          <w:szCs w:val="28"/>
          <w:lang w:eastAsia="en-US"/>
        </w:rPr>
        <w:t>, на территории Республики Карелия.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Министерство является специально уполномоченным государственным органом по охране, федеральному государственному надзору и регулированию использования объектов животного мира и среды их обитания.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2. </w:t>
      </w:r>
      <w:proofErr w:type="gramStart"/>
      <w:r>
        <w:rPr>
          <w:rFonts w:eastAsia="Calibri"/>
          <w:szCs w:val="28"/>
          <w:lang w:eastAsia="en-US"/>
        </w:rPr>
        <w:t xml:space="preserve">Министерство в своей деятельности руководствуется </w:t>
      </w:r>
      <w:r w:rsidR="00C06546">
        <w:rPr>
          <w:rFonts w:eastAsia="Calibri"/>
          <w:szCs w:val="28"/>
          <w:lang w:eastAsia="en-US"/>
        </w:rPr>
        <w:t xml:space="preserve">Конституцией </w:t>
      </w:r>
      <w:r w:rsidRPr="00604BFB">
        <w:rPr>
          <w:rFonts w:eastAsia="Calibri"/>
          <w:szCs w:val="28"/>
          <w:lang w:eastAsia="en-US"/>
        </w:rPr>
        <w:t xml:space="preserve">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правовыми актами Российской Федерации, </w:t>
      </w:r>
      <w:r w:rsidR="00C06546">
        <w:rPr>
          <w:rFonts w:eastAsia="Calibri"/>
          <w:szCs w:val="28"/>
          <w:lang w:eastAsia="en-US"/>
        </w:rPr>
        <w:t xml:space="preserve">Конституцией </w:t>
      </w:r>
      <w:r>
        <w:rPr>
          <w:rFonts w:eastAsia="Calibri"/>
          <w:szCs w:val="28"/>
          <w:lang w:eastAsia="en-US"/>
        </w:rPr>
        <w:t>Республики Карелия, законами Республики Карелия, указами и распоряжениями Главы Республики Карелия, постановлениями и распоряжениями Правительства Республики Карелия, иными правовыми актами Республики Карелия, а также настоящим Положением.</w:t>
      </w:r>
      <w:proofErr w:type="gramEnd"/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3. Министерство осуществляет свою деятельность непосредственно и через подведомственные организации во взаимодействии с федеральными органами исполнительной власти и их территориальными органами, органами исполнительной власти Республики Карелия, органами местного самоуправления, общественными объединениями, организациями.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4. Министерство является юридическим лицом, имеет печать с изображением Государственного герба Республики Карелия и со своим наименованием, иные печати, штампы, бланки, необходимые для осуществления деятельности Министерства. Тексты документов (бланков, печатей, штампов, штемпелей) и вывесок с наименованием Министерства могут оформляться</w:t>
      </w:r>
      <w:r w:rsidR="00C06546">
        <w:rPr>
          <w:rFonts w:eastAsia="Calibri"/>
          <w:szCs w:val="28"/>
          <w:lang w:eastAsia="en-US"/>
        </w:rPr>
        <w:t>,</w:t>
      </w:r>
      <w:r>
        <w:rPr>
          <w:rFonts w:eastAsia="Calibri"/>
          <w:szCs w:val="28"/>
          <w:lang w:eastAsia="en-US"/>
        </w:rPr>
        <w:t xml:space="preserve"> наряду с русским языком</w:t>
      </w:r>
      <w:r w:rsidR="00C06546">
        <w:rPr>
          <w:rFonts w:eastAsia="Calibri"/>
          <w:szCs w:val="28"/>
          <w:lang w:eastAsia="en-US"/>
        </w:rPr>
        <w:t>,</w:t>
      </w:r>
      <w:r>
        <w:rPr>
          <w:rFonts w:eastAsia="Calibri"/>
          <w:szCs w:val="28"/>
          <w:lang w:eastAsia="en-US"/>
        </w:rPr>
        <w:t xml:space="preserve"> также на карельском, вепсском и (или) финском языках.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5. Финансовое обеспечение деятельности Министерства осуществляется за счет средств бюджета Республики Карелия. Финансовое обеспечение деятельности Министерства по осуществлению отдельных полномочий Российской Федерации в области лесных и водных отношений, в области охраны </w:t>
      </w:r>
      <w:r>
        <w:rPr>
          <w:rFonts w:eastAsia="Calibri"/>
          <w:szCs w:val="28"/>
          <w:lang w:eastAsia="en-US"/>
        </w:rPr>
        <w:lastRenderedPageBreak/>
        <w:t>и использования объектов животного мира, переданных для осуществления органам государственной власти субъектов Российской Федерации, осуществляется за счет субвенций из федерального бюджета.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6. Имущество, необходимое для осуществления деятельности Министерства, является собственностью Республики Карелия и закрепляется за ним на праве оперативного управления.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7. </w:t>
      </w:r>
      <w:r w:rsidR="006A4EA4">
        <w:rPr>
          <w:rFonts w:eastAsia="Calibri"/>
          <w:szCs w:val="28"/>
          <w:lang w:eastAsia="en-US"/>
        </w:rPr>
        <w:t xml:space="preserve"> С</w:t>
      </w:r>
      <w:r>
        <w:rPr>
          <w:rFonts w:eastAsia="Calibri"/>
          <w:szCs w:val="28"/>
          <w:lang w:eastAsia="en-US"/>
        </w:rPr>
        <w:t>труктура Министерства утвержда</w:t>
      </w:r>
      <w:r w:rsidR="006A4EA4">
        <w:rPr>
          <w:rFonts w:eastAsia="Calibri"/>
          <w:szCs w:val="28"/>
          <w:lang w:eastAsia="en-US"/>
        </w:rPr>
        <w:t>е</w:t>
      </w:r>
      <w:r>
        <w:rPr>
          <w:rFonts w:eastAsia="Calibri"/>
          <w:szCs w:val="28"/>
          <w:lang w:eastAsia="en-US"/>
        </w:rPr>
        <w:t>тся Главой Республики Карелия по согласованию с уполномоченными федеральными органами исполнительной власти.</w:t>
      </w:r>
      <w:r w:rsidR="006A4EA4">
        <w:rPr>
          <w:rFonts w:eastAsia="Calibri"/>
          <w:szCs w:val="28"/>
          <w:lang w:eastAsia="en-US"/>
        </w:rPr>
        <w:t xml:space="preserve"> Предельная штатная численность Министерства утверждается Правительством Республики Карелия. 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8. Местонахождение Министерства – г. Петрозаводск.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9. Министерство: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1) вносит предложения Главе Республики Карелия, Правительству Республики Карелия по основным направлениям государственной политики в установленных сферах деятельности;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2) вносит в установленном порядке Главе Республики Карелия, в Правительство Республики Карелия проекты законов Республики Карелия, правовых актов Главы Республики Карелия и Правительства Республики Карелия и других документов, по которым требуется решение Главы Республики Карелия, Правительства Республики Карелия, в установленных сферах деятельности;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3) участвует в подготовке проектов федеральных законов, законов Республики Карелия и иных правовых актов, представляет заключения на проекты законов Республики Карелия, правовых актов Главы Республики Карелия и Правительства Республики Карелия в установленных сферах деятельности;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4) участвует в подготовке проектов ежегодных отчетов Главы Республики Карелия о результатах деятельности Правительства Республики Карелия, в том числе по вопросам, поставленным Законодательным Собранием Республики Карелия, в части реализации государственной политики в установленных сферах деятельности;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5) координирует в пределах своей компетенции деятельность органов исполнительной власти Республики Карелия, органов местного самоуправления, организаций в установленных сферах деятельности;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6) обобщает практику применения законодательства Республики Карелия, прогнозирует на основании анализа тенденции развития в установленных сферах деятельности;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7) в области лесных отношений: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осуществляет полномочия собственника лесных участков, находящихся в собственности Республики Карелия, в пределах, установленных законодательством, в том числе: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организует осуществление мер пожарной безопасности и тушение лесных пожаров в лесах, расположенных на землях особо охраняемых природных территорий регионального значения;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>организует осуществление мер пожарной безопасности в лесах, расположенных на земельных участках, находящихся в собственности Республики Карелия;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осуществляет учет древесины, заготовленной гражданами для собственных нужд в лесах, расположенных на лесных участках, находящихся в собственности Республики Карелия, в том числе на землях особо охраняемых природных территорий регионального значения;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устанавливает коэффициент для определения расходов на обеспечение проведения мероприятий по охране, защите, воспроизводству лесов, применяемый при расчете платы по договору купли-продажи лесных насаждений, заключаемому с субъектами малого и среднего предпринимательства в соответствии с </w:t>
      </w:r>
      <w:r w:rsidRPr="00604BFB">
        <w:rPr>
          <w:rFonts w:eastAsia="Calibri"/>
          <w:szCs w:val="28"/>
          <w:lang w:eastAsia="en-US"/>
        </w:rPr>
        <w:t>частью 4 статьи 29</w:t>
      </w:r>
      <w:r w:rsidRPr="00604BFB">
        <w:rPr>
          <w:rFonts w:eastAsia="Calibri"/>
          <w:szCs w:val="28"/>
          <w:vertAlign w:val="superscript"/>
          <w:lang w:eastAsia="en-US"/>
        </w:rPr>
        <w:t>1</w:t>
      </w:r>
      <w:r>
        <w:rPr>
          <w:rFonts w:eastAsia="Calibri"/>
          <w:szCs w:val="28"/>
          <w:lang w:eastAsia="en-US"/>
        </w:rPr>
        <w:t xml:space="preserve"> Лесного кодекса Российской Федерации;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осуществляет следующие полномочия Российской Федерации в области лесных отношений, переданные для осуществления органам государственной власти субъектов Российской Федерации: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разрабатывает лесные планы Республики Карелия, разрабатывает и утверждает лесохозяйственные регламенты, а также проводит государственную экспертизу проектов освоения лесов;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предоставляет в границах земель лесного фонда лесные участки в постоянное (бессрочное) пользование, аренду, безвозмездное пользование, а также заключает договоры купли-продажи лесных насаждений (в том числе организует и проводит соответствующие аукционы), принимает решения о прекращении права постоянного (</w:t>
      </w:r>
      <w:proofErr w:type="gramStart"/>
      <w:r>
        <w:rPr>
          <w:rFonts w:eastAsia="Calibri"/>
          <w:szCs w:val="28"/>
          <w:lang w:eastAsia="en-US"/>
        </w:rPr>
        <w:t xml:space="preserve">бессрочного) </w:t>
      </w:r>
      <w:proofErr w:type="gramEnd"/>
      <w:r>
        <w:rPr>
          <w:rFonts w:eastAsia="Calibri"/>
          <w:szCs w:val="28"/>
          <w:lang w:eastAsia="en-US"/>
        </w:rPr>
        <w:t>пользования, заключает соглашения об установлении сервитутов в отношении лесных участков в границах земель лесного фонда, принимает решения о предварительном согласовании предоставления земельных участков в границах земель лесного фонда;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выдает разрешения на выполнение работ по геологическому изучению недр на землях лесного фонда;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proofErr w:type="gramStart"/>
      <w:r>
        <w:rPr>
          <w:rFonts w:eastAsia="Calibri"/>
          <w:szCs w:val="28"/>
          <w:lang w:eastAsia="en-US"/>
        </w:rPr>
        <w:t>организует использование лесов, их охрану (в том числе осуществление мер пожарной безопасности и тушение лесных пожаров, за исключением выполнения взрывных работ в целях локализации и ликвидации лесных пожаров и осуществления мероприятий по искусственному вызыванию осадков в целях тушения лесных пожаров), защиту (за исключением лесозащитного районирования и государственного лесопатологического мониторинга), воспроизводство (за исключением лесосеменного районирования, формирования федерального фонда семян лесных растений</w:t>
      </w:r>
      <w:proofErr w:type="gramEnd"/>
      <w:r>
        <w:rPr>
          <w:rFonts w:eastAsia="Calibri"/>
          <w:szCs w:val="28"/>
          <w:lang w:eastAsia="en-US"/>
        </w:rPr>
        <w:t xml:space="preserve"> и государственного мониторинга воспроизводства лесов) на землях лесного фонда и обеспечивает охрану, защиту, воспроизводство лесов (в том числе создание и эксплуатацию лесных дорог, предназначенных для использования, охраны, защиты и воспроизводства лесов) на указанных землях;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ведет государственный лесной реестр в отношении лесов, расположенных в границах территории Республики Карелия, предоставляет информацию, </w:t>
      </w:r>
      <w:r>
        <w:rPr>
          <w:rFonts w:eastAsia="Calibri"/>
          <w:szCs w:val="28"/>
          <w:lang w:eastAsia="en-US"/>
        </w:rPr>
        <w:lastRenderedPageBreak/>
        <w:t>содержащуюся в указанном реестре, в установленном федеральными законами порядке;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proofErr w:type="gramStart"/>
      <w:r>
        <w:rPr>
          <w:rFonts w:eastAsia="Calibri"/>
          <w:szCs w:val="28"/>
          <w:lang w:eastAsia="en-US"/>
        </w:rPr>
        <w:t xml:space="preserve">осуществляет на землях лесного фонда федеральный государственный лесной надзор (лесную охрану), федеральный государственный пожарный надзор в лесах, за исключением случаев, предусмотренных </w:t>
      </w:r>
      <w:r w:rsidRPr="00604BFB">
        <w:rPr>
          <w:rFonts w:eastAsia="Calibri"/>
          <w:szCs w:val="28"/>
          <w:lang w:eastAsia="en-US"/>
        </w:rPr>
        <w:t>пунктами 36 и 37 статьи 81 Лесного кодекса Российской Федерации, а также проведение на землях лесного фонда лесоустройства, за исключением случаев, предусмотренных пунктами 1 и 2 части 1 статьи 68 Лесного кодекса Российской Фед</w:t>
      </w:r>
      <w:r>
        <w:rPr>
          <w:rFonts w:eastAsia="Calibri"/>
          <w:szCs w:val="28"/>
          <w:lang w:eastAsia="en-US"/>
        </w:rPr>
        <w:t>ерации;</w:t>
      </w:r>
      <w:proofErr w:type="gramEnd"/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утверждает проектную документацию лесных участков в отношении лесных участков в составе земель лесного фонда;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осуществляет учет древесины, заготовленной гражданами для собственных нужд в лесах, расположенных на землях лесного фонда;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осуществляет государственный надзор в области семеноводства в отношении семян лесных растений при осуществлении федерального государственного лесного надзора (лесной охраны);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proofErr w:type="gramStart"/>
      <w:r>
        <w:rPr>
          <w:rFonts w:eastAsia="Calibri"/>
          <w:szCs w:val="28"/>
          <w:lang w:eastAsia="en-US"/>
        </w:rPr>
        <w:t>осуществляет иные полномочия в области лесных отношений, отнесенные федеральными законами и иными нормативными правовыми актами Российской Федерации к полномочиям органа исполнительной власти субъекта Российской Федерации, уполномоченного в области использования, охраны, защиты, воспроизводства лесов;</w:t>
      </w:r>
      <w:proofErr w:type="gramEnd"/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осуществляет иные установленные законами и иными нормативными правовыми актами Республики Карелия полномочия в области лесных отношений;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8) в области водных отношений: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разрабатывает и вносит в установленном порядке Главе Республики Карелия, в Правительство Республики Карелия проекты законов и иных нормативных правовых актов Республики Карелия в установленной сфере деятельности, в том числе регулирующие: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вопросы установления ставок платы за пользование водными объектами, находящимися в собственности Республики Карелия, порядок расчета и взимания такой платы;</w:t>
      </w:r>
    </w:p>
    <w:p w:rsidR="00604BFB" w:rsidRDefault="00C06546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утверждение перечня</w:t>
      </w:r>
      <w:r w:rsidR="00604BFB">
        <w:rPr>
          <w:rFonts w:eastAsia="Calibri"/>
          <w:szCs w:val="28"/>
          <w:lang w:eastAsia="en-US"/>
        </w:rPr>
        <w:t xml:space="preserve"> объектов, подлежащих региональному государственному надзору в области использования и охраны водных объектов;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порядок использования водных объектов в местах традиционного проживания и традиционной хозяйственной деятельности коренных малочисленных народов Севера Российской Федерации;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готовит предложения по вопросам участия представителей органов государственной власти Республики Карелия в деятельности бассейновых советов;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осуществляет меры по предотвращению негативного воздействия вод и ликвидации его последствий в отношении водных объектов, находящихся в собственности Республики Карелия;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организует проведение аукционов на право заключения договоров водопользования в части использования акватории водного объекта, в том числе </w:t>
      </w:r>
      <w:r>
        <w:rPr>
          <w:rFonts w:eastAsia="Calibri"/>
          <w:szCs w:val="28"/>
          <w:lang w:eastAsia="en-US"/>
        </w:rPr>
        <w:lastRenderedPageBreak/>
        <w:t>для рекреационных целей</w:t>
      </w:r>
      <w:r w:rsidR="00C06546">
        <w:rPr>
          <w:rFonts w:eastAsia="Calibri"/>
          <w:szCs w:val="28"/>
          <w:lang w:eastAsia="en-US"/>
        </w:rPr>
        <w:t>,</w:t>
      </w:r>
      <w:r>
        <w:rPr>
          <w:rFonts w:eastAsia="Calibri"/>
          <w:szCs w:val="28"/>
          <w:lang w:eastAsia="en-US"/>
        </w:rPr>
        <w:t xml:space="preserve"> в случаях, установленных законодательством Российской Федерации;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осуществляет меры по охране водных объектов, находящихся в собственности Республики Карелия;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осуществляет предоставление водных объектов или их частей, находящихся в собственности Республики Карелия, в пользование на основании договоров водопользования, решений о предоставлении водных объектов в пользование;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участвует в организации и осуществлении государственного мониторинга водных объектов;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proofErr w:type="gramStart"/>
      <w:r>
        <w:rPr>
          <w:rFonts w:eastAsia="Calibri"/>
          <w:szCs w:val="28"/>
          <w:lang w:eastAsia="en-US"/>
        </w:rPr>
        <w:t xml:space="preserve">осуществляет региональный государственный надзор в области использования и охраны водных объектов, за исключением водных объектов, подлежащих федеральному государственному надзору, а также за соблюдением особых условий водопользования и использования участков береговой полосы </w:t>
      </w:r>
      <w:r w:rsidR="00E03982">
        <w:rPr>
          <w:rFonts w:eastAsia="Calibri"/>
          <w:szCs w:val="28"/>
          <w:lang w:eastAsia="en-US"/>
        </w:rPr>
        <w:br/>
      </w:r>
      <w:r>
        <w:rPr>
          <w:rFonts w:eastAsia="Calibri"/>
          <w:szCs w:val="28"/>
          <w:lang w:eastAsia="en-US"/>
        </w:rPr>
        <w:t>(в том числе участков примыкания к гидроэнергетическим объектам) в границах охранных зон гидроэнергетических объектов, расположенных на водных объектах, подлежащих региональному государственному надзору за их использованием и охраной;</w:t>
      </w:r>
      <w:proofErr w:type="gramEnd"/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утверждает проекты округов и зон санитарной охраны водных объектов, используемых для питьевого, хозяйственно-бытового водоснабжения и в лечебных целях, при наличии санитарно-эпидемиологического заключения о соответствии их санитарным правилам;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устанавливает границы и режим зон санитарной охраны источников питьевого и хозяйственно-бытового водоснабжения при наличии санитарно-эпидемиологического заключения о соответствии их санитарным правилам;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осуществляет следующие полномочия Российской Федерации в области водных отношений, переданные для осуществления органам государственной власти субъектов Российской Федерации: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предоставляет водные объекты или их части, находящиеся в федеральной собственности и расположенные на территории Республики Карелия, в пользование на основании договоров водопользования, решений о предоставлении водных объектов в пользование, за исключением случаев, указанных в </w:t>
      </w:r>
      <w:r w:rsidRPr="00604BFB">
        <w:rPr>
          <w:rFonts w:eastAsia="Calibri"/>
          <w:szCs w:val="28"/>
          <w:lang w:eastAsia="en-US"/>
        </w:rPr>
        <w:t>части 1 статьи 21</w:t>
      </w:r>
      <w:r>
        <w:rPr>
          <w:rFonts w:eastAsia="Calibri"/>
          <w:szCs w:val="28"/>
          <w:lang w:eastAsia="en-US"/>
        </w:rPr>
        <w:t xml:space="preserve"> Водного кодекса Российской Федерации;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осуществляет меры по охране водных объектов или их частей, находящихся в федеральной собственности и расположенных на территории Республики Карелия;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осуществляет меры по предотвращению негативного воздействия вод и ликвидации его последствий в отношении водных объектов, находящихся в федеральной собственности и полностью расположенных на территории Республики Карелия;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9) в области безопасности гидротехнических сооружений, расположенных на территории Республики Карелия: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обеспечивает безопасность (капитальный ремонт, консервацию и (или) ликвидацию) гидротехнических сооружений, которые не имеют собственника </w:t>
      </w:r>
      <w:r>
        <w:rPr>
          <w:rFonts w:eastAsia="Calibri"/>
          <w:szCs w:val="28"/>
          <w:lang w:eastAsia="en-US"/>
        </w:rPr>
        <w:lastRenderedPageBreak/>
        <w:t xml:space="preserve">или собственник которых неизвестен либо от права </w:t>
      </w:r>
      <w:proofErr w:type="gramStart"/>
      <w:r>
        <w:rPr>
          <w:rFonts w:eastAsia="Calibri"/>
          <w:szCs w:val="28"/>
          <w:lang w:eastAsia="en-US"/>
        </w:rPr>
        <w:t>собственности</w:t>
      </w:r>
      <w:proofErr w:type="gramEnd"/>
      <w:r>
        <w:rPr>
          <w:rFonts w:eastAsia="Calibri"/>
          <w:szCs w:val="28"/>
          <w:lang w:eastAsia="en-US"/>
        </w:rPr>
        <w:t xml:space="preserve"> на которые собственник отказался;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разрабатывает и выполняет согласованный с органом федерального государственного надзора в области безопасности гидротехнических сооружений план мероприятий по обеспечению безопасности гидротехнического сооружения, которое не имеет собственника или собственник которого неизвестен либо от права </w:t>
      </w:r>
      <w:proofErr w:type="gramStart"/>
      <w:r>
        <w:rPr>
          <w:rFonts w:eastAsia="Calibri"/>
          <w:szCs w:val="28"/>
          <w:lang w:eastAsia="en-US"/>
        </w:rPr>
        <w:t>собственности</w:t>
      </w:r>
      <w:proofErr w:type="gramEnd"/>
      <w:r>
        <w:rPr>
          <w:rFonts w:eastAsia="Calibri"/>
          <w:szCs w:val="28"/>
          <w:lang w:eastAsia="en-US"/>
        </w:rPr>
        <w:t xml:space="preserve"> на которое собственник отказался;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10) в сфере регулирования отношений недропользования: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разрабатывает и вносит в установленном порядке Главе Республики Карелия, в Правительство Республики Карелия проекты законов и иных нормативных правовых актов Республики Карелия в установленной сфере деятельности, в том числе регулирующих порядок оформления, государственной регистрации и выдачи лицензий на пользование участками недр местного значения;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разрабатывает и утверждает порядок и условия проведения аукциона на право пользования участком недр местного значения, в том числе порядок работы и состав аукционной комиссии;</w:t>
      </w:r>
    </w:p>
    <w:p w:rsidR="00604BFB" w:rsidRDefault="00604BFB" w:rsidP="00604BFB">
      <w:pPr>
        <w:autoSpaceDE w:val="0"/>
        <w:autoSpaceDN w:val="0"/>
        <w:adjustRightInd w:val="0"/>
        <w:ind w:firstLine="53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создает и ведет фонд геологической информации Республики Карелия, устанавливает порядок и условия использования геологической информации о недрах, обладателем которой является Республика Карелия;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распоряжается совместно с Российской Федерацией единым государственным фондом недр на территории Республики Карелия, формирует совместно с Российской Федерацией региональный перечень полезных ископаемых, относимых к общераспространенным полезным ископаемым, и предоставляет право пользования участками недр местного значения;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представляет в федеральный орган управления государственным фондом недр или его территориальный орган предложения о формировании программы лицензирования пользования участками недр на территории Республики Карелия, об условиях проведения конкурсов и аукционов на право пользования участками недр и условиях лицензий на пользование участками недр на территории Республики Карелия;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осуществляет подготовку условий пользования участками недр местного значения и изменений в указанны</w:t>
      </w:r>
      <w:r w:rsidR="006A4EA4">
        <w:rPr>
          <w:rFonts w:eastAsia="Calibri"/>
          <w:szCs w:val="28"/>
          <w:lang w:eastAsia="en-US"/>
        </w:rPr>
        <w:t>х</w:t>
      </w:r>
      <w:r>
        <w:rPr>
          <w:rFonts w:eastAsia="Calibri"/>
          <w:szCs w:val="28"/>
          <w:lang w:eastAsia="en-US"/>
        </w:rPr>
        <w:t xml:space="preserve"> условия</w:t>
      </w:r>
      <w:r w:rsidR="006A4EA4">
        <w:rPr>
          <w:rFonts w:eastAsia="Calibri"/>
          <w:szCs w:val="28"/>
          <w:lang w:eastAsia="en-US"/>
        </w:rPr>
        <w:t>х</w:t>
      </w:r>
      <w:r>
        <w:rPr>
          <w:rFonts w:eastAsia="Calibri"/>
          <w:szCs w:val="28"/>
          <w:lang w:eastAsia="en-US"/>
        </w:rPr>
        <w:t>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проводит государственную экспертизу запасов полезных ископаемых, геологической, экономической и экологической информации о предоставляемых в пользование участках недр местного значения;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проводит аукцион на получение права пользования участком недр местного значения, принимает решение об утверждении результата аукциона на право пользования участком недр местного значения;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осуществляет оформление, государственную регистрацию и выдачу лицензий на пользование участками недр местного значения, переоформление лицензий на пользование участками недр местного значения;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контролирует выполнение условий пользования участками недр местного значения;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>осуществляет составление и ведение территориальных балансов запасов и кадастров месторождений и проявлений общераспространенных полезных ископаемых;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ведет учет участков недр, используемых для строительства подземных сооружений, не связанных с добычей полезных ископаемых;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организует и осуществляет региональный государственный надзор за геологическим изучением, рациональным использованием и охраной недр в отношении участков недр местного значения;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участвует в государственной экспертизе информации о разведанных запасах полезных ископаемых и иных свойствах недр, определяющих их ценность или опасность;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разрабатывает </w:t>
      </w:r>
      <w:r w:rsidR="00C06546">
        <w:rPr>
          <w:rFonts w:eastAsia="Calibri"/>
          <w:szCs w:val="28"/>
          <w:lang w:eastAsia="en-US"/>
        </w:rPr>
        <w:t xml:space="preserve">и вносит </w:t>
      </w:r>
      <w:r>
        <w:rPr>
          <w:rFonts w:eastAsia="Calibri"/>
          <w:szCs w:val="28"/>
          <w:lang w:eastAsia="en-US"/>
        </w:rPr>
        <w:t xml:space="preserve">предложения </w:t>
      </w:r>
      <w:proofErr w:type="gramStart"/>
      <w:r>
        <w:rPr>
          <w:rFonts w:eastAsia="Calibri"/>
          <w:szCs w:val="28"/>
          <w:lang w:eastAsia="en-US"/>
        </w:rPr>
        <w:t>в Пр</w:t>
      </w:r>
      <w:r w:rsidR="00C06546">
        <w:rPr>
          <w:rFonts w:eastAsia="Calibri"/>
          <w:szCs w:val="28"/>
          <w:lang w:eastAsia="en-US"/>
        </w:rPr>
        <w:t xml:space="preserve">авительство Республики Карелия </w:t>
      </w:r>
      <w:r>
        <w:rPr>
          <w:rFonts w:eastAsia="Calibri"/>
          <w:szCs w:val="28"/>
          <w:lang w:eastAsia="en-US"/>
        </w:rPr>
        <w:t>о</w:t>
      </w:r>
      <w:r w:rsidR="00C06546">
        <w:rPr>
          <w:rFonts w:eastAsia="Calibri"/>
          <w:szCs w:val="28"/>
          <w:lang w:eastAsia="en-US"/>
        </w:rPr>
        <w:t>б участии</w:t>
      </w:r>
      <w:r>
        <w:rPr>
          <w:rFonts w:eastAsia="Calibri"/>
          <w:szCs w:val="28"/>
          <w:lang w:eastAsia="en-US"/>
        </w:rPr>
        <w:t xml:space="preserve"> Республики Карелия в соглашениях о разделе продукции при пользовании</w:t>
      </w:r>
      <w:proofErr w:type="gramEnd"/>
      <w:r>
        <w:rPr>
          <w:rFonts w:eastAsia="Calibri"/>
          <w:szCs w:val="28"/>
          <w:lang w:eastAsia="en-US"/>
        </w:rPr>
        <w:t xml:space="preserve"> участками недр на территории Республики Карелия;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обеспечивает функционирование государственной системы лицензирования пользования участками недр местного значения;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осуществляет подготовку и утверждение перечней участков недр местного значения по согласованию с федеральным органом управления государственным фондом недр или его территориальным органом;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принимает в соответствии с законодательством Республики Карелия решения: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 предоставлении по результатам аукциона права пользования участком недр местного значения, включенным в перечень участков недр местного значения, утвержденный Министерством, для разведки и добычи общераспространенных полезных ископаемых или для геологического изучения, разведки и добычи общераспространенных полезных ископаемых;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 предоставлении права пользования участком недр местного значения для строительства и эксплуатации подземных сооружений местного и регионального значения, не связанных с добычей полезных ископаемых;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proofErr w:type="gramStart"/>
      <w:r>
        <w:rPr>
          <w:rFonts w:eastAsia="Calibri"/>
          <w:szCs w:val="28"/>
          <w:lang w:eastAsia="en-US"/>
        </w:rPr>
        <w:t>о предоставлении права пользования участком недр местного значения, содержащим месторождение общераспространенных полезных ископаемых и включенным в перечень участков недр местного значения, утвержденный Министерством, для разведки и добычи общераспространенных полезных ископаемых открытого месторождения при установлении факта его открытия пользователем недр, проводившим работы по геологическому изучению такого участка недр в целях поисков и оценки месторождений общераспространенных полезных ископаемых, за исключением проведения указанных</w:t>
      </w:r>
      <w:proofErr w:type="gramEnd"/>
      <w:r>
        <w:rPr>
          <w:rFonts w:eastAsia="Calibri"/>
          <w:szCs w:val="28"/>
          <w:lang w:eastAsia="en-US"/>
        </w:rPr>
        <w:t xml:space="preserve"> работ в соответствии с государственным контрактом;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о предоставлении права краткосрочного (сроком до одного года) пользования участком недр местного значения для осуществления юридическим лицом (оператором) деятельности на участке недр местного значения, право </w:t>
      </w:r>
      <w:proofErr w:type="gramStart"/>
      <w:r>
        <w:rPr>
          <w:rFonts w:eastAsia="Calibri"/>
          <w:szCs w:val="28"/>
          <w:lang w:eastAsia="en-US"/>
        </w:rPr>
        <w:t>пользования</w:t>
      </w:r>
      <w:proofErr w:type="gramEnd"/>
      <w:r>
        <w:rPr>
          <w:rFonts w:eastAsia="Calibri"/>
          <w:szCs w:val="28"/>
          <w:lang w:eastAsia="en-US"/>
        </w:rPr>
        <w:t xml:space="preserve"> которым досрочно прекращено;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о предоставлении права пользования участком недр местного значения, включенным в перечень участков недр местного значения, утвержденный </w:t>
      </w:r>
      <w:r>
        <w:rPr>
          <w:rFonts w:eastAsia="Calibri"/>
          <w:szCs w:val="28"/>
          <w:lang w:eastAsia="en-US"/>
        </w:rPr>
        <w:lastRenderedPageBreak/>
        <w:t>Министерством, для его геологического изучения в целях поисков и оценки месторождений общераспространенных полезных ископаемых;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 предоставлении права пользования участком недр местного значения для геологического изучения в целях поисков и оценки подземных вод, для добычи подземных вод или для геологического изучения в целях поисков и оценки подземных вод и их добычи;</w:t>
      </w:r>
    </w:p>
    <w:p w:rsidR="00604BFB" w:rsidRPr="00604BFB" w:rsidRDefault="00604BFB" w:rsidP="00604BFB">
      <w:pPr>
        <w:autoSpaceDE w:val="0"/>
        <w:autoSpaceDN w:val="0"/>
        <w:adjustRightInd w:val="0"/>
        <w:ind w:firstLine="539"/>
        <w:jc w:val="both"/>
        <w:rPr>
          <w:rFonts w:eastAsia="Calibri"/>
          <w:szCs w:val="28"/>
          <w:lang w:eastAsia="en-US"/>
        </w:rPr>
      </w:pPr>
      <w:proofErr w:type="gramStart"/>
      <w:r>
        <w:rPr>
          <w:rFonts w:eastAsia="Calibri"/>
          <w:szCs w:val="28"/>
          <w:lang w:eastAsia="en-US"/>
        </w:rPr>
        <w:t xml:space="preserve">о предоставлении без проведения конкурса или аукциона права пользования участком недр местного значения, который указан </w:t>
      </w:r>
      <w:r w:rsidRPr="00604BFB">
        <w:rPr>
          <w:rFonts w:eastAsia="Calibri"/>
          <w:szCs w:val="28"/>
          <w:lang w:eastAsia="en-US"/>
        </w:rPr>
        <w:t xml:space="preserve">в </w:t>
      </w:r>
      <w:r w:rsidR="00C06546">
        <w:rPr>
          <w:rFonts w:eastAsia="Calibri"/>
          <w:szCs w:val="28"/>
          <w:lang w:eastAsia="en-US"/>
        </w:rPr>
        <w:t>пункте 1 части 1 стать</w:t>
      </w:r>
      <w:r w:rsidR="00E03982">
        <w:rPr>
          <w:rFonts w:eastAsia="Calibri"/>
          <w:szCs w:val="28"/>
          <w:lang w:eastAsia="en-US"/>
        </w:rPr>
        <w:t xml:space="preserve">и </w:t>
      </w:r>
      <w:r w:rsidR="00C06546">
        <w:rPr>
          <w:rFonts w:eastAsia="Calibri"/>
          <w:szCs w:val="28"/>
          <w:lang w:eastAsia="en-US"/>
        </w:rPr>
        <w:t>2</w:t>
      </w:r>
      <w:r w:rsidRPr="00604BFB">
        <w:rPr>
          <w:szCs w:val="28"/>
          <w:vertAlign w:val="superscript"/>
        </w:rPr>
        <w:t>3</w:t>
      </w:r>
      <w:r w:rsidRPr="00604BFB">
        <w:rPr>
          <w:rFonts w:eastAsia="Calibri"/>
          <w:szCs w:val="28"/>
          <w:lang w:eastAsia="en-US"/>
        </w:rPr>
        <w:t xml:space="preserve"> Закона Российской Федерации от 21 февраля 1992 года № 2395-</w:t>
      </w:r>
      <w:r w:rsidR="00C06546">
        <w:rPr>
          <w:rFonts w:eastAsia="Calibri"/>
          <w:szCs w:val="28"/>
          <w:lang w:val="en-US" w:eastAsia="en-US"/>
        </w:rPr>
        <w:t>I</w:t>
      </w:r>
      <w:r w:rsidRPr="00604BFB">
        <w:rPr>
          <w:rFonts w:eastAsia="Calibri"/>
          <w:szCs w:val="28"/>
          <w:lang w:eastAsia="en-US"/>
        </w:rPr>
        <w:t xml:space="preserve"> «О недрах», для разведки и добычи общераспространенных полезных ископаемых, необходимых для целей выполнения работ по строительству, реконструкции, капитальному ремонту, ремонту и содержанию автомобильных дорог общего пользования, осуществляемых на основании</w:t>
      </w:r>
      <w:proofErr w:type="gramEnd"/>
      <w:r w:rsidRPr="00604BFB">
        <w:rPr>
          <w:rFonts w:eastAsia="Calibri"/>
          <w:szCs w:val="28"/>
          <w:lang w:eastAsia="en-US"/>
        </w:rPr>
        <w:t xml:space="preserve"> </w:t>
      </w:r>
      <w:proofErr w:type="gramStart"/>
      <w:r w:rsidRPr="00604BFB">
        <w:rPr>
          <w:rFonts w:eastAsia="Calibri"/>
          <w:szCs w:val="28"/>
          <w:lang w:eastAsia="en-US"/>
        </w:rPr>
        <w:t xml:space="preserve">гражданско-правовых договоров на выполнение указанных работ, заключенных в соответствии с Федеральным </w:t>
      </w:r>
      <w:r w:rsidR="00C06546">
        <w:rPr>
          <w:rFonts w:eastAsia="Calibri"/>
          <w:szCs w:val="28"/>
          <w:lang w:eastAsia="en-US"/>
        </w:rPr>
        <w:t>законом</w:t>
      </w:r>
      <w:r w:rsidRPr="00604BFB">
        <w:rPr>
          <w:rFonts w:eastAsia="Calibri"/>
          <w:szCs w:val="28"/>
          <w:lang w:eastAsia="en-US"/>
        </w:rPr>
        <w:t xml:space="preserve"> </w:t>
      </w:r>
      <w:r w:rsidR="00C06546">
        <w:rPr>
          <w:rFonts w:eastAsia="Calibri"/>
          <w:szCs w:val="28"/>
          <w:lang w:eastAsia="en-US"/>
        </w:rPr>
        <w:br/>
      </w:r>
      <w:r w:rsidRPr="00604BFB">
        <w:rPr>
          <w:rFonts w:eastAsia="Calibri"/>
          <w:szCs w:val="28"/>
          <w:lang w:eastAsia="en-US"/>
        </w:rPr>
        <w:t>от 5 апреля 2013 года № 44-ФЗ «О контрактной системе в сфере закупок товаров, работ, услуг для обеспечения государственных и муниципальных нужд» или Федеральным законом от 18 июля 2011 года № 223-ФЗ «О закупках товаров, работ, услуг отдельными видами юридических лиц»;</w:t>
      </w:r>
      <w:proofErr w:type="gramEnd"/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 w:rsidRPr="00604BFB">
        <w:rPr>
          <w:rFonts w:eastAsia="Calibri"/>
          <w:szCs w:val="28"/>
          <w:lang w:eastAsia="en-US"/>
        </w:rPr>
        <w:t>направляет своих представителей для участия в работе комиссии, созданной федеральным органом управления государственным фондом недр для рассмотрения заявок о предоставлении права пользования участками недр в случаях, установленных пунктом 3 статьи 10</w:t>
      </w:r>
      <w:r w:rsidRPr="00604BFB">
        <w:rPr>
          <w:szCs w:val="28"/>
          <w:vertAlign w:val="superscript"/>
        </w:rPr>
        <w:t>1</w:t>
      </w:r>
      <w:r w:rsidRPr="00604BFB">
        <w:rPr>
          <w:rFonts w:eastAsia="Calibri"/>
          <w:szCs w:val="28"/>
          <w:lang w:eastAsia="en-US"/>
        </w:rPr>
        <w:t xml:space="preserve"> Закона Российской Федерации</w:t>
      </w:r>
      <w:r>
        <w:rPr>
          <w:rFonts w:eastAsia="Calibri"/>
          <w:szCs w:val="28"/>
          <w:lang w:eastAsia="en-US"/>
        </w:rPr>
        <w:t xml:space="preserve"> </w:t>
      </w:r>
      <w:r w:rsidR="00C06546">
        <w:rPr>
          <w:rFonts w:eastAsia="Calibri"/>
          <w:szCs w:val="28"/>
          <w:lang w:eastAsia="en-US"/>
        </w:rPr>
        <w:br/>
      </w:r>
      <w:r>
        <w:rPr>
          <w:rFonts w:eastAsia="Calibri"/>
          <w:szCs w:val="28"/>
          <w:lang w:eastAsia="en-US"/>
        </w:rPr>
        <w:t>от 21 февраля 1992 года № 2395-</w:t>
      </w:r>
      <w:r w:rsidR="00C06546">
        <w:rPr>
          <w:rFonts w:eastAsia="Calibri"/>
          <w:szCs w:val="28"/>
          <w:lang w:val="en-US" w:eastAsia="en-US"/>
        </w:rPr>
        <w:t>I</w:t>
      </w:r>
      <w:r>
        <w:rPr>
          <w:rFonts w:eastAsia="Calibri"/>
          <w:szCs w:val="28"/>
          <w:lang w:eastAsia="en-US"/>
        </w:rPr>
        <w:t xml:space="preserve"> «О недрах»;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принимает по согласованию с федеральным органом управления государственным фондом недр или его территориальным органом решения о предоставлении права пользования участками недр для целей сбора минералогических, палеонтологических и других геологических коллекционных материалов;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участвует в работе комиссии, созданной федеральным органом управления государственным фондом недр для согласования технических проектов разработки месторождений полезных ископаемых;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участвует в разработке и реализации государственных программ геологического изучения недр, развития и освоения минерально-сырьевой базы Российской Федерации, разрабатывает и реализует территориальную программу развития и использования минерально-сырьевой базы;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согласовывает нормативы потерь общераспространенных полезных ископаемых, превышающие по величине нормативы, утвержденные в составе проектной документации;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оформляет документы, удостоверяющие уточненные границы горного отвода (горноотводный акт и графические приложения), относительно участков недр местного значения;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создает комиссию по установлению факта открытия месторождения общераспространенных полезных ископаемых, в состав которой включаются </w:t>
      </w:r>
      <w:r>
        <w:rPr>
          <w:rFonts w:eastAsia="Calibri"/>
          <w:szCs w:val="28"/>
          <w:lang w:eastAsia="en-US"/>
        </w:rPr>
        <w:lastRenderedPageBreak/>
        <w:t>представители федерального органа управления государственным фондом недр или его территориальных органов;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принимает решение о досрочном прекращении, приостановлении или ограничении права пользования недрами;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определяет порядок принятия решения о предоставлении права пользования участком недр местного значения;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осуществляет согласование технических проектов разработки месторождений общераспространенных полезных ископаемых и иной проектной документации на выполнение работ, связанных с пользованием участками недр местного значения;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устанавливает конкретные размеры ставок регулярных платежей за пользование недрами в отношении участков недр местного значения;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производит расчет размера вреда, причиненного недрам вследствие нарушения законодательства Российской Федерации о недрах, в отношении участков недр местного значения;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11) в области экологической экспертизы: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получает от соответствующих органов информацию об объектах экологической экспертизы, реализация которых может оказывать прямое или косвенное воздействие на окружающую среду в пределах территории Республики Карелия;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делегирует экспертов </w:t>
      </w:r>
      <w:proofErr w:type="gramStart"/>
      <w:r>
        <w:rPr>
          <w:rFonts w:eastAsia="Calibri"/>
          <w:szCs w:val="28"/>
          <w:lang w:eastAsia="en-US"/>
        </w:rPr>
        <w:t>для участия в качестве наблюдателей в заседаниях экспертных комиссий государственной экологической экспертизы объектов экологической экспертизы в случае реализации этих объектов на территории</w:t>
      </w:r>
      <w:proofErr w:type="gramEnd"/>
      <w:r>
        <w:rPr>
          <w:rFonts w:eastAsia="Calibri"/>
          <w:szCs w:val="28"/>
          <w:lang w:eastAsia="en-US"/>
        </w:rPr>
        <w:t xml:space="preserve"> Республики Карелия и в случае возможного воздействия на окружающую среду в пределах территории Республики Карелия хозяйственной и иной деятельности, намечаемой другим субъектом Российской Федерации;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осуществляет следующие полномочия Российской Федерации в области экологической экспертизы, переданные для осуществления органам государственной власти субъектов Российской Федерации: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принимает нормативные правовые акты в области экологической экспертизы объектов регионального уровня с учетом специфики экологических, социальных и экономических условий Республики Карелия;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организует и проводит государственную экологическую экспертизу объектов регионального уровня;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осуществляет </w:t>
      </w:r>
      <w:proofErr w:type="gramStart"/>
      <w:r>
        <w:rPr>
          <w:rFonts w:eastAsia="Calibri"/>
          <w:szCs w:val="28"/>
          <w:lang w:eastAsia="en-US"/>
        </w:rPr>
        <w:t>контроль за</w:t>
      </w:r>
      <w:proofErr w:type="gramEnd"/>
      <w:r>
        <w:rPr>
          <w:rFonts w:eastAsia="Calibri"/>
          <w:szCs w:val="28"/>
          <w:lang w:eastAsia="en-US"/>
        </w:rPr>
        <w:t xml:space="preserve"> соблюдением законодательства об экологической экспертизе при осуществлении хозяйственной и иной деятельности на объектах, подлежащих региональному государственному экологическому надзору;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информирует население о намечаемых и проводимых экологических экспертизах и об их результатах;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12) в области охраны окружающей среды: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устанавливает нормативы качества окружающей среды, содержащие соответствующие требования и нормы не ниже требований и норм, установленных на федеральном уровне;</w:t>
      </w:r>
    </w:p>
    <w:p w:rsidR="00604BFB" w:rsidRDefault="00C06546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 xml:space="preserve">готовит предложения </w:t>
      </w:r>
      <w:r w:rsidR="00604BFB">
        <w:rPr>
          <w:rFonts w:eastAsia="Calibri"/>
          <w:szCs w:val="28"/>
          <w:lang w:eastAsia="en-US"/>
        </w:rPr>
        <w:t>о</w:t>
      </w:r>
      <w:r>
        <w:rPr>
          <w:rFonts w:eastAsia="Calibri"/>
          <w:szCs w:val="28"/>
          <w:lang w:eastAsia="en-US"/>
        </w:rPr>
        <w:t>б образовании</w:t>
      </w:r>
      <w:r w:rsidR="00604BFB">
        <w:rPr>
          <w:rFonts w:eastAsia="Calibri"/>
          <w:szCs w:val="28"/>
          <w:lang w:eastAsia="en-US"/>
        </w:rPr>
        <w:t xml:space="preserve"> особо охраняемых природных территорий регионального значения;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осуществляет управление в области охраны и использования особо охраняемых природных территорий регионального значения; 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осуществляет экологическую паспортизацию территории;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ведет Красную книгу Республики Карелия;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осуществляет региональный государственный экологический надзор при осуществлении хозяйственной и иной деятельности, за исключением деятельности с использованием объектов, подлежащих федеральному государственному экологическому надзору: 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 области обращения с отходами;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 области охраны атмосферного воздуха;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за соблюдением требований к обращению </w:t>
      </w:r>
      <w:proofErr w:type="spellStart"/>
      <w:r>
        <w:rPr>
          <w:rFonts w:eastAsia="Calibri"/>
          <w:szCs w:val="28"/>
          <w:lang w:eastAsia="en-US"/>
        </w:rPr>
        <w:t>озоноразрушающих</w:t>
      </w:r>
      <w:proofErr w:type="spellEnd"/>
      <w:r>
        <w:rPr>
          <w:rFonts w:eastAsia="Calibri"/>
          <w:szCs w:val="28"/>
          <w:lang w:eastAsia="en-US"/>
        </w:rPr>
        <w:t xml:space="preserve"> веществ;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ведет государственный учет объектов, оказывающих негативное воздействие на окружающую среду и подлежащих региональному государственному экологическому надзору;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предъявляет иски о возмещении вреда окружающей среде, причиненного в результате нарушения законодательства в области охраны окружающей среды;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участвует в порядке, установленном нормативными правовыми актами Российской Федерации, в осуществлении государственного экологического мониторинга (государственного мониторинга окружающей среды) с правом формирования и обеспечения функционирования территориальных систем наблюдения за состоянием окружающей среды на территории Республики Карелия, являющихся частью единой системы государственного экологического мониторинга (государственного мониторинга окружающей среды);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участвует в обеспечении населения информацией о состоянии окружающей среды на территории Республики Карелия;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вводит ограничения на передвижение транспортных средств в населенных пунктах, местах отдыха и туризма, на особо охраняемых территориях в целях уменьшения выбросов вредных (загрязняющих) веществ в атмосферный воздух;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выдает в установленном порядке разрешения на выброс вредных (загрязняющих) веществ в атмосферный воздух юридическим лицам и индивидуальным предпринимателям, имеющим стационарные источники выбросов вредных (загрязняющих) веществ в атмосферный воздух и не подлежащим федеральному государственному экологическому надзору;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организует проведение экономической оценки воздействия на окружающую среду хозяйственной и иной деятельности;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обращается в суд с требованием об ограничении, о приостановлении и (или) запрещении в установленном порядке хозяйственной и иной деятельности, осуществляемой с нарушением законодательства в области охраны окружающей среды;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участвует в подготовке и издании ежегодного государственного доклада о состоянии окружающей среды в Республике Карелия;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>осуществляет на особо охраняемых природных территориях регионального значения государственный надзор в области охраны и использования особо охраняемых природных территорий;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участвует в организации и развитии системы экологического образования и формировании экологической культуры на территории Республики Карелия;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осуществляет ведение государственного кадастра особо охраняемых природных территорий регионального и местного значения;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участвует </w:t>
      </w:r>
      <w:proofErr w:type="gramStart"/>
      <w:r>
        <w:rPr>
          <w:rFonts w:eastAsia="Calibri"/>
          <w:szCs w:val="28"/>
          <w:lang w:eastAsia="en-US"/>
        </w:rPr>
        <w:t>в проведении в пределах своей компетенции государственной политики в области обращения с отходами на территории</w:t>
      </w:r>
      <w:proofErr w:type="gramEnd"/>
      <w:r>
        <w:rPr>
          <w:rFonts w:eastAsia="Calibri"/>
          <w:szCs w:val="28"/>
          <w:lang w:eastAsia="en-US"/>
        </w:rPr>
        <w:t xml:space="preserve"> Республики Карелия;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разрабатывает территориальную схему в области обращения с отходами, в том числе с твердыми коммунальными отходами;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разрабатывает и реализует региональную программу в области обращения с отходами, в том числе с твердыми коммунальными отходами, участвует в разработке и выполнении федеральных программ в области обращения с отходами;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устанавливает нормативы образования отходов и лимиты на их размещение, порядок их разработки и утверждения применительно к хозяйственной и (или) иной деятельности юридических лиц и индивидуальных предпринимателей (за исключением субъектов малого и среднего предпринимательства), в процессе которой образуются отходы на объектах, подлежащих региональному государственному экологическому надзору;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осуществляет прием отчетности об образовании, утилизации, обезвреживании, о размещении отходов, представляемой в уведомительном порядке субъектами малого и среднего предпринимательства, в процессе хозяйственной и (или) иной деятельности которых образуются отходы на объектах, подлежащих региональному государственному экологическому надзору, установление порядка ее представления и контроля;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разрабатывает порядок ведения регионального кадастра отходов;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ведет региональный кадастр отходов;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утверждает методические указания по разработке проектов нормативов образования отходов и лимитов на их размещение применительно к хозяйственной и (или) иной деятельности индивидуальных предпринимателей, юридических лиц (за исключением субъектов малого и среднего предпринимательства), в процессе которой образуются отходы на объектах, подлежащих региональному государственному экологическому надзору;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участвует в организации обеспечения доступа к информации в области обращения с отходами;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13) при проведении государственной политики в сфере лесопромышленного и горнопромышленного комплексов:</w:t>
      </w:r>
    </w:p>
    <w:p w:rsidR="00604BFB" w:rsidRDefault="00604BFB" w:rsidP="00604BFB">
      <w:pPr>
        <w:ind w:firstLine="540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участвует в разработке стратегии развития лесопромышленного комплекса; </w:t>
      </w:r>
    </w:p>
    <w:p w:rsidR="00604BFB" w:rsidRDefault="00604BFB" w:rsidP="00604BFB">
      <w:pPr>
        <w:ind w:firstLine="540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организует работу по экспертной оценке инвестиционных проектов в лесопромышленном комплексе;</w:t>
      </w:r>
    </w:p>
    <w:p w:rsidR="00604BFB" w:rsidRDefault="00604BFB" w:rsidP="00604BFB">
      <w:pPr>
        <w:ind w:firstLine="540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осуществляет подготовку и представление докладов, аналитических материалов по вопросам развития лесопромышленного и горнопромышленного </w:t>
      </w:r>
      <w:r>
        <w:rPr>
          <w:szCs w:val="28"/>
          <w:shd w:val="clear" w:color="auto" w:fill="FFFFFF"/>
        </w:rPr>
        <w:lastRenderedPageBreak/>
        <w:t>комплексов, а также предложений о стабилизации производства и его перспективном развити</w:t>
      </w:r>
      <w:r w:rsidR="006A4EA4">
        <w:rPr>
          <w:szCs w:val="28"/>
          <w:shd w:val="clear" w:color="auto" w:fill="FFFFFF"/>
        </w:rPr>
        <w:t>и</w:t>
      </w:r>
      <w:r>
        <w:rPr>
          <w:szCs w:val="28"/>
          <w:shd w:val="clear" w:color="auto" w:fill="FFFFFF"/>
        </w:rPr>
        <w:t xml:space="preserve"> в Правительство Республики Карелия;</w:t>
      </w:r>
    </w:p>
    <w:p w:rsidR="00604BFB" w:rsidRDefault="00604BFB" w:rsidP="00604BFB">
      <w:pPr>
        <w:ind w:firstLine="540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разрабатывает меры и механизмы устойчивого развития лесопромышленного и горнопромышленного комплексов; </w:t>
      </w:r>
    </w:p>
    <w:p w:rsidR="00604BFB" w:rsidRDefault="00604BFB" w:rsidP="00604BFB">
      <w:pPr>
        <w:ind w:firstLine="540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осуществляет содействие проведению добровольной лесной сертификации на территории Республики Карелия в целях повышения конкурентоспособности лесопромышленной продукции; </w:t>
      </w:r>
    </w:p>
    <w:p w:rsidR="00604BFB" w:rsidRDefault="00604BFB" w:rsidP="00604BFB">
      <w:pPr>
        <w:ind w:firstLine="540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разрабатывает мероприятия по обеспечению рациональных схем поставок древесного сырья на перерабатывающие предприятия Республики Карелия; </w:t>
      </w:r>
    </w:p>
    <w:p w:rsidR="00604BFB" w:rsidRDefault="00604BFB" w:rsidP="00604BFB">
      <w:pPr>
        <w:ind w:firstLine="540"/>
        <w:jc w:val="both"/>
        <w:rPr>
          <w:szCs w:val="28"/>
          <w:shd w:val="clear" w:color="auto" w:fill="FFFFFF"/>
        </w:rPr>
      </w:pPr>
      <w:proofErr w:type="gramStart"/>
      <w:r>
        <w:rPr>
          <w:szCs w:val="28"/>
          <w:shd w:val="clear" w:color="auto" w:fill="FFFFFF"/>
        </w:rPr>
        <w:t>готовит в пределах</w:t>
      </w:r>
      <w:r w:rsidR="00C06546">
        <w:rPr>
          <w:szCs w:val="28"/>
          <w:shd w:val="clear" w:color="auto" w:fill="FFFFFF"/>
        </w:rPr>
        <w:t xml:space="preserve"> своей компетенции предложения о развитии</w:t>
      </w:r>
      <w:r>
        <w:rPr>
          <w:szCs w:val="28"/>
          <w:shd w:val="clear" w:color="auto" w:fill="FFFFFF"/>
        </w:rPr>
        <w:t xml:space="preserve"> предприятий в лесопромышленном и горнопромышленном</w:t>
      </w:r>
      <w:r>
        <w:rPr>
          <w:color w:val="FF0000"/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комплексах; </w:t>
      </w:r>
      <w:proofErr w:type="gramEnd"/>
    </w:p>
    <w:p w:rsidR="00604BFB" w:rsidRDefault="00604BFB" w:rsidP="00604BFB">
      <w:pPr>
        <w:ind w:firstLine="540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разрабатывает меры по реализации документов стратегического планирования в сфере горнопромышленного комплекса; </w:t>
      </w:r>
    </w:p>
    <w:p w:rsidR="00604BFB" w:rsidRDefault="00604BFB" w:rsidP="00604BFB">
      <w:pPr>
        <w:ind w:firstLine="540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 xml:space="preserve">14) </w:t>
      </w:r>
      <w:r>
        <w:rPr>
          <w:rFonts w:eastAsia="Calibri"/>
          <w:szCs w:val="28"/>
          <w:lang w:eastAsia="en-US"/>
        </w:rPr>
        <w:t>осуществляет полномочия органа исполнительной власти Республики Карелия в области охраны и использования объектов животного мира в пределах, установленных законодательством;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15) осуществляет следующие полномочия Российской Федерации в области охраны и использования животного мира, переданные для осуществления органам государственной власти субъектов Российской Федерации: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организует и осуществляет охрану и воспроизводство объектов животного мира, за исключением объектов животного мира, находящихся на особо охраняемых природных территориях федерального значения, а также охрану среды обитания указанных объектов животного мира;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регулирует численность объектов животного мира, за исключением объектов животного мира, находящихся на особо охраняемых природных территориях федерального значения, в порядке, установленном федеральными органами исполнительной власти, осуществляющими функции по выработке государственной политики и нормативно-правовому регулированию в сфере охраны и использования объектов животного мира и среды их обитания;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вносит в Правительство Республики Карелия представления об установлении ограничений и запретов на использование объектов животного мира;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proofErr w:type="gramStart"/>
      <w:r>
        <w:rPr>
          <w:rFonts w:eastAsia="Calibri"/>
          <w:szCs w:val="28"/>
          <w:lang w:eastAsia="en-US"/>
        </w:rPr>
        <w:t>ведет государственный учет численности объектов животного мира, государственный мониторинг и государственный кадастр объектов животного мира в пределах Республики Карелия, за исключением объектов животного мира, находящихся на особо охраняемых природных территориях федерального значения, с последующим предоставлением сведений федеральным органам исполнительной власти, осуществляющим функции по контролю и надзору в сфере охраны, использования и воспроизводства объектов животного мира и среды их обитания;</w:t>
      </w:r>
      <w:proofErr w:type="gramEnd"/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выдает разрешения на использование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proofErr w:type="gramStart"/>
      <w:r>
        <w:rPr>
          <w:rFonts w:eastAsia="Calibri"/>
          <w:szCs w:val="28"/>
          <w:lang w:eastAsia="en-US"/>
        </w:rPr>
        <w:lastRenderedPageBreak/>
        <w:t xml:space="preserve">выдает разрешения на содержание и разведение объектов животного мира в </w:t>
      </w:r>
      <w:proofErr w:type="spellStart"/>
      <w:r>
        <w:rPr>
          <w:rFonts w:eastAsia="Calibri"/>
          <w:szCs w:val="28"/>
          <w:lang w:eastAsia="en-US"/>
        </w:rPr>
        <w:t>полувольных</w:t>
      </w:r>
      <w:proofErr w:type="spellEnd"/>
      <w:r>
        <w:rPr>
          <w:rFonts w:eastAsia="Calibri"/>
          <w:szCs w:val="28"/>
          <w:lang w:eastAsia="en-US"/>
        </w:rPr>
        <w:t xml:space="preserve"> условиях и искусственно созданной среде обитания (за исключением объектов животного мира, занесенных в Красную книгу Российской Федерации), за исключением разрешений на содержание и разведение объектов животного мира в </w:t>
      </w:r>
      <w:proofErr w:type="spellStart"/>
      <w:r>
        <w:rPr>
          <w:rFonts w:eastAsia="Calibri"/>
          <w:szCs w:val="28"/>
          <w:lang w:eastAsia="en-US"/>
        </w:rPr>
        <w:t>полувольных</w:t>
      </w:r>
      <w:proofErr w:type="spellEnd"/>
      <w:r>
        <w:rPr>
          <w:rFonts w:eastAsia="Calibri"/>
          <w:szCs w:val="28"/>
          <w:lang w:eastAsia="en-US"/>
        </w:rPr>
        <w:t xml:space="preserve"> условиях и искусственно созданной среде обитания, находящихся на особо охраняемых природных территориях федерального значения;</w:t>
      </w:r>
      <w:proofErr w:type="gramEnd"/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осуществляет меры по воспроизводству объектов животного мира и восстановлению среды их обитания, нарушенн</w:t>
      </w:r>
      <w:r w:rsidR="00C06546">
        <w:rPr>
          <w:rFonts w:eastAsia="Calibri"/>
          <w:szCs w:val="28"/>
          <w:lang w:eastAsia="en-US"/>
        </w:rPr>
        <w:t>ой</w:t>
      </w:r>
      <w:r>
        <w:rPr>
          <w:rFonts w:eastAsia="Calibri"/>
          <w:szCs w:val="28"/>
          <w:lang w:eastAsia="en-US"/>
        </w:rPr>
        <w:t xml:space="preserve"> в результате стихийных бедствий и по иным причинам, за исключением объектов животного мира и среды их обитания, находящихся на особо охраняемых природных территориях федерального значения;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осуществляет федеральный государственный надзор в области охраны и использования объектов животного мира и среды их обитания на территории Республики Карелия, за исключением объектов животного мира и среды их обитания, находящихся на особо охраняемых природных территориях федерального значения;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proofErr w:type="gramStart"/>
      <w:r>
        <w:rPr>
          <w:rFonts w:eastAsia="Calibri"/>
          <w:szCs w:val="28"/>
          <w:lang w:eastAsia="en-US"/>
        </w:rPr>
        <w:t xml:space="preserve">16) осуществляет иные полномочия в области отношений по охране и использованию животного мира и среды его обитания, отнесенные федеральными законами и иными нормативными правовыми актами Российской Федерации к полномочиям органа исполнительной власти субъекта Российской Федерации, специально уполномоченного </w:t>
      </w:r>
      <w:r w:rsidR="00C06546">
        <w:rPr>
          <w:rFonts w:eastAsia="Calibri"/>
          <w:szCs w:val="28"/>
          <w:lang w:eastAsia="en-US"/>
        </w:rPr>
        <w:t>в области охраны, контроля и регулирования</w:t>
      </w:r>
      <w:r>
        <w:rPr>
          <w:rFonts w:eastAsia="Calibri"/>
          <w:szCs w:val="28"/>
          <w:lang w:eastAsia="en-US"/>
        </w:rPr>
        <w:t xml:space="preserve"> использования объектов животного мира и среды их обитания;</w:t>
      </w:r>
      <w:proofErr w:type="gramEnd"/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17)  осуществляет следующие полномочия Российской Федерации в области охоты и сохранения охотничьих ресурсов, переданные для осуществления органам государственной власти субъектов Российской Федерации: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организует и осуществляет сохранение и использование охотничьих ресурсов и среды их обитания, за исключением охотничьих ресурсов, находящихся на особо охраняемых природных территориях федерального значения;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вносит </w:t>
      </w:r>
      <w:r w:rsidR="00C06546">
        <w:rPr>
          <w:rFonts w:eastAsia="Calibri"/>
          <w:szCs w:val="28"/>
          <w:lang w:eastAsia="en-US"/>
        </w:rPr>
        <w:t>на рассмотрение Главы</w:t>
      </w:r>
      <w:r>
        <w:rPr>
          <w:rFonts w:eastAsia="Calibri"/>
          <w:szCs w:val="28"/>
          <w:lang w:eastAsia="en-US"/>
        </w:rPr>
        <w:t xml:space="preserve"> Республики Карелия проект акта об установлении лимитов добычи охотничьих ресурсов и квот их добычи, за исключением таких лимитов и квот в отношении охотничьих ресурсов, находящихся на особо охраняемых природных территориях федерального значения;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регулирует численность охотничьих ресурсов, за исключением охотничьих ресурсов, находящихся на особо охраняемых природных территориях федерального значения;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вносит </w:t>
      </w:r>
      <w:r w:rsidR="006A4EA4">
        <w:rPr>
          <w:rFonts w:eastAsia="Calibri"/>
          <w:szCs w:val="28"/>
          <w:lang w:eastAsia="en-US"/>
        </w:rPr>
        <w:t xml:space="preserve">на рассмотрение </w:t>
      </w:r>
      <w:r>
        <w:rPr>
          <w:rFonts w:eastAsia="Calibri"/>
          <w:szCs w:val="28"/>
          <w:lang w:eastAsia="en-US"/>
        </w:rPr>
        <w:t>Глав</w:t>
      </w:r>
      <w:r w:rsidR="006A4EA4">
        <w:rPr>
          <w:rFonts w:eastAsia="Calibri"/>
          <w:szCs w:val="28"/>
          <w:lang w:eastAsia="en-US"/>
        </w:rPr>
        <w:t>ы</w:t>
      </w:r>
      <w:r>
        <w:rPr>
          <w:rFonts w:eastAsia="Calibri"/>
          <w:szCs w:val="28"/>
          <w:lang w:eastAsia="en-US"/>
        </w:rPr>
        <w:t xml:space="preserve"> Республики Карелия проект акта об определении видов разрешенной охоты и параметров осуществления охоты в охотничьих угодьях на территории Республики Карелия, за исключением особо охраняемых природных территорий федерального значения;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осуществляет ведение государственного </w:t>
      </w:r>
      <w:proofErr w:type="spellStart"/>
      <w:r>
        <w:rPr>
          <w:rFonts w:eastAsia="Calibri"/>
          <w:szCs w:val="28"/>
          <w:lang w:eastAsia="en-US"/>
        </w:rPr>
        <w:t>охотхозяйственного</w:t>
      </w:r>
      <w:proofErr w:type="spellEnd"/>
      <w:r>
        <w:rPr>
          <w:rFonts w:eastAsia="Calibri"/>
          <w:szCs w:val="28"/>
          <w:lang w:eastAsia="en-US"/>
        </w:rPr>
        <w:t xml:space="preserve"> реестра и государственный мониторинг охотничьих ресурсов и среды их обитания на </w:t>
      </w:r>
      <w:r>
        <w:rPr>
          <w:rFonts w:eastAsia="Calibri"/>
          <w:szCs w:val="28"/>
          <w:lang w:eastAsia="en-US"/>
        </w:rPr>
        <w:lastRenderedPageBreak/>
        <w:t>территории Республики Карелия, за исключением охотничьих ресурсов, находящихся на особо охраняемых природных территориях федерального значения;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заключает </w:t>
      </w:r>
      <w:proofErr w:type="spellStart"/>
      <w:r>
        <w:rPr>
          <w:rFonts w:eastAsia="Calibri"/>
          <w:szCs w:val="28"/>
          <w:lang w:eastAsia="en-US"/>
        </w:rPr>
        <w:t>охотхозяйственные</w:t>
      </w:r>
      <w:proofErr w:type="spellEnd"/>
      <w:r>
        <w:rPr>
          <w:rFonts w:eastAsia="Calibri"/>
          <w:szCs w:val="28"/>
          <w:lang w:eastAsia="en-US"/>
        </w:rPr>
        <w:t xml:space="preserve"> соглашения (в том числе организует и проводит аукционы на право заключения таких соглашений, выдает разрешения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занесенных в Красную книгу Российской Федерации);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proofErr w:type="gramStart"/>
      <w:r>
        <w:rPr>
          <w:rFonts w:eastAsia="Calibri"/>
          <w:szCs w:val="28"/>
          <w:lang w:eastAsia="en-US"/>
        </w:rPr>
        <w:t xml:space="preserve">выдает разрешения на содержание и разведение охотничьих ресурсов в </w:t>
      </w:r>
      <w:proofErr w:type="spellStart"/>
      <w:r>
        <w:rPr>
          <w:rFonts w:eastAsia="Calibri"/>
          <w:szCs w:val="28"/>
          <w:lang w:eastAsia="en-US"/>
        </w:rPr>
        <w:t>полувольных</w:t>
      </w:r>
      <w:proofErr w:type="spellEnd"/>
      <w:r>
        <w:rPr>
          <w:rFonts w:eastAsia="Calibri"/>
          <w:szCs w:val="28"/>
          <w:lang w:eastAsia="en-US"/>
        </w:rPr>
        <w:t xml:space="preserve"> условиях и искусственно созданной среде обитания (кроме охотничьих ресурсов, занесенных в Красную книгу Российской Федерации), за исключением разрешений на содержание и разведение охотничьих ресурсов, находящихся на особо охраняемых природных территориях федерального значения, в </w:t>
      </w:r>
      <w:proofErr w:type="spellStart"/>
      <w:r>
        <w:rPr>
          <w:rFonts w:eastAsia="Calibri"/>
          <w:szCs w:val="28"/>
          <w:lang w:eastAsia="en-US"/>
        </w:rPr>
        <w:t>полувольных</w:t>
      </w:r>
      <w:proofErr w:type="spellEnd"/>
      <w:r>
        <w:rPr>
          <w:rFonts w:eastAsia="Calibri"/>
          <w:szCs w:val="28"/>
          <w:lang w:eastAsia="en-US"/>
        </w:rPr>
        <w:t xml:space="preserve"> условиях и искусственно созданной среде обитания;</w:t>
      </w:r>
      <w:proofErr w:type="gramEnd"/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осуществляет </w:t>
      </w:r>
      <w:proofErr w:type="gramStart"/>
      <w:r>
        <w:rPr>
          <w:rFonts w:eastAsia="Calibri"/>
          <w:szCs w:val="28"/>
          <w:lang w:eastAsia="en-US"/>
        </w:rPr>
        <w:t>контроль за</w:t>
      </w:r>
      <w:proofErr w:type="gramEnd"/>
      <w:r>
        <w:rPr>
          <w:rFonts w:eastAsia="Calibri"/>
          <w:szCs w:val="28"/>
          <w:lang w:eastAsia="en-US"/>
        </w:rPr>
        <w:t xml:space="preserve"> использованием капканов и других устройств, используемых при осуществлении охоты;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осуществляет </w:t>
      </w:r>
      <w:proofErr w:type="gramStart"/>
      <w:r>
        <w:rPr>
          <w:rFonts w:eastAsia="Calibri"/>
          <w:szCs w:val="28"/>
          <w:lang w:eastAsia="en-US"/>
        </w:rPr>
        <w:t>контроль за</w:t>
      </w:r>
      <w:proofErr w:type="gramEnd"/>
      <w:r>
        <w:rPr>
          <w:rFonts w:eastAsia="Calibri"/>
          <w:szCs w:val="28"/>
          <w:lang w:eastAsia="en-US"/>
        </w:rPr>
        <w:t xml:space="preserve"> оборотом продукции охоты;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осуществляет федеральный государственный охотничий надзор на территории Республики Карелия, за исключением особо охраняемых природных территорий федерального значения, расположенных на территории Республики Карелия;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18)  осуществляет следующие полномочия органов государственной власти субъекта Российской Федерации в области охоты и сохранения охотничьих ресурсов: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разрабатывает и утверждает нормы допустимой добычи охотничьих ресурсов, в отношении которых не устанавливается лимит добычи, и нормы пропускной способности охотничьих угодий;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выдает и аннулирует охотничьи билеты в порядке, установленном уполномоченным федеральным органом исполнительной власти;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обеспечивает изготовление удостоверений и нагрудных знаков производственных охотничьих инспекторов по образцам, установленным уполномоченным федеральным органом исполнительной власти;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выдает и производит замену удостоверений и нагрудных знаков производственных охотничьих инспекторов, аннулирование таких удостоверений в порядке, установленном уполномоченным федеральным органом исполнительной власти;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проводит проверки знания требований к кандидату в производственные охотничьи инспек</w:t>
      </w:r>
      <w:r w:rsidR="00C06546">
        <w:rPr>
          <w:rFonts w:eastAsia="Calibri"/>
          <w:szCs w:val="28"/>
          <w:lang w:eastAsia="en-US"/>
        </w:rPr>
        <w:t>торы</w:t>
      </w:r>
      <w:r>
        <w:rPr>
          <w:rFonts w:eastAsia="Calibri"/>
          <w:szCs w:val="28"/>
          <w:lang w:eastAsia="en-US"/>
        </w:rPr>
        <w:t xml:space="preserve"> в порядке, установленном уполномоченным федеральным органом исполнительной власти;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отстраняет производственных охотничьих инспекторов от осуществления производственного охотничьего контроля в порядке, установленном уполномоченным федеральным органом исполнительной власти;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ascii="Calibri" w:hAnsi="Calibri"/>
          <w:sz w:val="22"/>
          <w:szCs w:val="22"/>
        </w:rPr>
      </w:pPr>
      <w:r>
        <w:rPr>
          <w:rFonts w:eastAsia="Calibri"/>
          <w:szCs w:val="28"/>
          <w:lang w:eastAsia="en-US"/>
        </w:rPr>
        <w:t>осуществляет иные полномочия в области охоты и сохранения охотничьих ресурсов в соответствии с законодательством;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 xml:space="preserve">19) осуществляет в установленном Правительством Российской Федерации порядке аттестацию экспертов, привлекаемых Министерством к проведению мероприятий по контролю в соответствии с Федеральным </w:t>
      </w:r>
      <w:r w:rsidR="00C06546">
        <w:rPr>
          <w:rFonts w:eastAsia="Calibri"/>
          <w:szCs w:val="28"/>
          <w:lang w:eastAsia="en-US"/>
        </w:rPr>
        <w:t xml:space="preserve">законом </w:t>
      </w:r>
      <w:r>
        <w:rPr>
          <w:rFonts w:eastAsia="Calibri"/>
          <w:szCs w:val="28"/>
          <w:lang w:eastAsia="en-US"/>
        </w:rPr>
        <w:t>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20) проводит антикоррупционную экспертизу нормативных правовых актов, проектов нормативных правовых актов Министерства;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21) проводит </w:t>
      </w:r>
      <w:r w:rsidR="00C06546">
        <w:rPr>
          <w:rFonts w:eastAsia="Calibri"/>
          <w:szCs w:val="28"/>
          <w:lang w:eastAsia="en-US"/>
        </w:rPr>
        <w:t xml:space="preserve">первый этап </w:t>
      </w:r>
      <w:r>
        <w:rPr>
          <w:rFonts w:eastAsia="Calibri"/>
          <w:szCs w:val="28"/>
          <w:lang w:eastAsia="en-US"/>
        </w:rPr>
        <w:t>антикоррупционн</w:t>
      </w:r>
      <w:r w:rsidR="00C06546">
        <w:rPr>
          <w:rFonts w:eastAsia="Calibri"/>
          <w:szCs w:val="28"/>
          <w:lang w:eastAsia="en-US"/>
        </w:rPr>
        <w:t>ого</w:t>
      </w:r>
      <w:r>
        <w:rPr>
          <w:rFonts w:eastAsia="Calibri"/>
          <w:szCs w:val="28"/>
          <w:lang w:eastAsia="en-US"/>
        </w:rPr>
        <w:t xml:space="preserve"> мониторинг</w:t>
      </w:r>
      <w:r w:rsidR="00C06546">
        <w:rPr>
          <w:rFonts w:eastAsia="Calibri"/>
          <w:szCs w:val="28"/>
          <w:lang w:eastAsia="en-US"/>
        </w:rPr>
        <w:t>а</w:t>
      </w:r>
      <w:r>
        <w:rPr>
          <w:rFonts w:eastAsia="Calibri"/>
          <w:szCs w:val="28"/>
          <w:lang w:eastAsia="en-US"/>
        </w:rPr>
        <w:t>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proofErr w:type="gramStart"/>
      <w:r>
        <w:rPr>
          <w:rFonts w:eastAsia="Calibri"/>
          <w:szCs w:val="28"/>
          <w:lang w:eastAsia="en-US"/>
        </w:rPr>
        <w:t>22) разрабатывает и утверждает административные регламенты исполнения государственных функций и административные регламенты предоставления государственных услуг в установленных сферах деятельности (за исключением административных регламентов исполнения государственных функций и административных регламентов предоставления государственных услуг в сфере полномочий Российской Федерации, переданных для осуществления органам государственной власти субъектов Российской Федерации, утверждение которых отнесено в соответствии с федеральным законодательством к компетенции высшего должностного лица субъекта</w:t>
      </w:r>
      <w:proofErr w:type="gramEnd"/>
      <w:r>
        <w:rPr>
          <w:rFonts w:eastAsia="Calibri"/>
          <w:szCs w:val="28"/>
          <w:lang w:eastAsia="en-US"/>
        </w:rPr>
        <w:t xml:space="preserve"> </w:t>
      </w:r>
      <w:proofErr w:type="gramStart"/>
      <w:r>
        <w:rPr>
          <w:rFonts w:eastAsia="Calibri"/>
          <w:szCs w:val="28"/>
          <w:lang w:eastAsia="en-US"/>
        </w:rPr>
        <w:t>Российской Федерации);</w:t>
      </w:r>
      <w:proofErr w:type="gramEnd"/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23) разрабатывает и реализует в установленном порядке программы и проекты в установленных сферах деятельности;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24) осуществляет подготовку предложений федеральным</w:t>
      </w:r>
      <w:r w:rsidR="00C06546">
        <w:rPr>
          <w:rFonts w:eastAsia="Calibri"/>
          <w:szCs w:val="28"/>
          <w:lang w:eastAsia="en-US"/>
        </w:rPr>
        <w:t xml:space="preserve"> органам исполнительной власти </w:t>
      </w:r>
      <w:r>
        <w:rPr>
          <w:rFonts w:eastAsia="Calibri"/>
          <w:szCs w:val="28"/>
          <w:lang w:eastAsia="en-US"/>
        </w:rPr>
        <w:t>о реализации на территории Республики Карелия федеральных целевых программ, принимает участие в реализации федеральных целевых программ и федеральной адресной инвестиционной программы в установленных сферах деятельности;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25) привлекает в установленных сферах деятельности инвестиции, в том числе за счет федеральных сре</w:t>
      </w:r>
      <w:proofErr w:type="gramStart"/>
      <w:r>
        <w:rPr>
          <w:rFonts w:eastAsia="Calibri"/>
          <w:szCs w:val="28"/>
          <w:lang w:eastAsia="en-US"/>
        </w:rPr>
        <w:t>дств в р</w:t>
      </w:r>
      <w:proofErr w:type="gramEnd"/>
      <w:r>
        <w:rPr>
          <w:rFonts w:eastAsia="Calibri"/>
          <w:szCs w:val="28"/>
          <w:lang w:eastAsia="en-US"/>
        </w:rPr>
        <w:t xml:space="preserve">амках долгосрочных целевых программ, федеральной адресной инвестиционной программы, Инвестиционного фонда Российской Федерации, ведомственных целевых программ; 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26) участвует в разработке прогноза социально-экономического развития Республики Карелия и основных параметров прогноза социально-экономического развития Республики Карелия на плановый период;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27)</w:t>
      </w:r>
      <w:r>
        <w:rPr>
          <w:rFonts w:eastAsia="Calibri"/>
          <w:color w:val="FF0000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осуществляет функции главного администратора доходов бюджета, администратора доходов бюджета, главного администратора источников финансирования дефицита бюджета, администратора источников финансирования дефицита бюджета, главного распорядителя и получателя средств бюджета Республики Карелия</w:t>
      </w:r>
      <w:r w:rsidR="00C06546">
        <w:rPr>
          <w:rFonts w:eastAsia="Calibri"/>
          <w:szCs w:val="28"/>
          <w:lang w:eastAsia="en-US"/>
        </w:rPr>
        <w:t>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28) осуществляет закупки товаров, работ, услуг в порядке, предусмотренном законодательством и иными нормативными правовыми актами о контрактной системе в сфере закупок товаров, работ, услуг для обеспечения нужд Республики Карелия;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29) осуществляет в установленном порядке взаимодействие с органом исполнительной власти Республики Карелия, уполномоченным на определение поставщиков (подрядчиков, исполнителей) для заказчиков;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>30)  оказывает информационную и методическую помощь органам местного самоуправления по вопросам, относящимся к сферам деятельности Министерства;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31)  осуществляет рассмотрение обращений и прием граждан по вопросам, относящимся к сферам деятельности Министерства;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32) обеспечивает деятельность Министра природных ресурсов и экологии Республики Карелия (далее – Министр) в реализации его полномочий по решению кадровых вопросов;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33) участвует в подготовке предложений к проектам соглашений между Союзом организаций профсоюзов в Республике Карелия, Региональным объединением работодателей Республики Карелия «Союз промышленников и предпринимателей (работодателей) Республики Карелия» и Правительством Республики Карелия, в разработке отраслевых тарифных соглашений;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34) обеспечивает ведение делопроизводства, осуществляет работу по комплектованию, хранению, учету и использованию архивных документов, образовавшихся в процессе деятельности Министерства;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35) осуществляет управление закрепленным за Министерством государственным имуществом Республики Карелия;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36) в установленном порядке обеспечивает доступ к информации о своей деятельности, за исключением сведений, отнесенных к государственной или служебной тайне;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37) обеспечивает защиту государственной тайны и иной информации, доступ к которой ограничен в соответствии с федеральными законами, в Министерстве и подведомственных организациях в соответствии с законодательством Российской Федерации;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38) осуществляет полномочия в области мобилизационной подготовки и мобилизации в установленных сферах деятельности в соответствии с законодательством Российской Федерации;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39) участвует в организации и осуществл</w:t>
      </w:r>
      <w:r w:rsidR="00E03982">
        <w:rPr>
          <w:rFonts w:eastAsia="Calibri"/>
          <w:szCs w:val="28"/>
          <w:lang w:eastAsia="en-US"/>
        </w:rPr>
        <w:t>ении в установленных сферах</w:t>
      </w:r>
      <w:r>
        <w:rPr>
          <w:rFonts w:eastAsia="Calibri"/>
          <w:szCs w:val="28"/>
          <w:lang w:eastAsia="en-US"/>
        </w:rPr>
        <w:t xml:space="preserve"> деятельности </w:t>
      </w:r>
      <w:r w:rsidR="00E03982">
        <w:rPr>
          <w:rFonts w:eastAsia="Calibri"/>
          <w:szCs w:val="28"/>
          <w:lang w:eastAsia="en-US"/>
        </w:rPr>
        <w:t xml:space="preserve">мероприятий </w:t>
      </w:r>
      <w:r>
        <w:rPr>
          <w:rFonts w:eastAsia="Calibri"/>
          <w:szCs w:val="28"/>
          <w:lang w:eastAsia="en-US"/>
        </w:rPr>
        <w:t>по предупреждению терроризма и экстремизма, минимизации их последствий на территории Республики Карелия, в том числе:</w:t>
      </w:r>
    </w:p>
    <w:p w:rsidR="00604BFB" w:rsidRDefault="00E03982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осуществляет в установленных сферах</w:t>
      </w:r>
      <w:r w:rsidR="00604BFB">
        <w:rPr>
          <w:rFonts w:eastAsia="Calibri"/>
          <w:szCs w:val="28"/>
          <w:lang w:eastAsia="en-US"/>
        </w:rPr>
        <w:t xml:space="preserve"> деятельности реализацию мер, а также мероприятий государственных программ в области профилактики терроризма, минимизации и ликвидации последствий его проявлений;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принимает меры, направленные на устранение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принимает меры по выявлению и устранению факторов, способствующих возникновению и распространению идеологии терроризма;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координирует выполнение в подведомственных организациях требований к антитеррористической защищенности;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40) осуществляет полномочия в области гражданской обороны в установленных сферах деятельности;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>41) организует выполнение мер пожарной безопасности в подведомственных организациях и осуществляет меры пожарной безопасности в Министерстве;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proofErr w:type="gramStart"/>
      <w:r>
        <w:rPr>
          <w:rFonts w:eastAsia="Calibri"/>
          <w:szCs w:val="28"/>
          <w:lang w:eastAsia="en-US"/>
        </w:rPr>
        <w:t>42) по поручению Правительства Республики Карелия осуществляет функции учредителя подведомственных государственных унитарных предприятий и государственных учреждений, утверждает по согласованию с органом по управлению государственным имуществом Республики Карелия уставы подведомственных государственных учреждений, осуществляет подготовку и согласование уставов подведомственных государственных унитарных предприятий, в установленном порядке назначает и освобождает от занимаемой должности руководителей подведомственных государственных унитарных предприятий и государ</w:t>
      </w:r>
      <w:r w:rsidR="00E03982">
        <w:rPr>
          <w:rFonts w:eastAsia="Calibri"/>
          <w:szCs w:val="28"/>
          <w:lang w:eastAsia="en-US"/>
        </w:rPr>
        <w:t>ственных учреждений, согласу</w:t>
      </w:r>
      <w:r>
        <w:rPr>
          <w:rFonts w:eastAsia="Calibri"/>
          <w:szCs w:val="28"/>
          <w:lang w:eastAsia="en-US"/>
        </w:rPr>
        <w:t>ет прием на</w:t>
      </w:r>
      <w:proofErr w:type="gramEnd"/>
      <w:r>
        <w:rPr>
          <w:rFonts w:eastAsia="Calibri"/>
          <w:szCs w:val="28"/>
          <w:lang w:eastAsia="en-US"/>
        </w:rPr>
        <w:t xml:space="preserve"> работу главных бухгалтеров подведомственных государственных унитарных предприятий, заключение, изменение и прекращение трудового договора с ними;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43) координирует и контролирует деятельность подведомственных государственных учреждений;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44) контролирует деятельность находящихся в его ведении государственных унитарных предприятий;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45) формирует государственное задание на оказание государственных услуг (выполнение работ) для подведомственных учреждений, осуществляет </w:t>
      </w:r>
      <w:proofErr w:type="gramStart"/>
      <w:r>
        <w:rPr>
          <w:rFonts w:eastAsia="Calibri"/>
          <w:szCs w:val="28"/>
          <w:lang w:eastAsia="en-US"/>
        </w:rPr>
        <w:t>контроль за</w:t>
      </w:r>
      <w:proofErr w:type="gramEnd"/>
      <w:r>
        <w:rPr>
          <w:rFonts w:eastAsia="Calibri"/>
          <w:szCs w:val="28"/>
          <w:lang w:eastAsia="en-US"/>
        </w:rPr>
        <w:t xml:space="preserve"> его исполнением;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46) участвует в установленном порядке в межрегиональном и международном сотрудничестве в установленных сферах деятельности;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47) осуществляет в соответствии с решениями Главы Республики Карелия, Правительства Республики Карелия организационное обеспечение деятельности координационных, консультативных и иных рабочих органов;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48) организует и проводит разъяснительную работу по вопросам, относящимся к сферам деятельности Министерства;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49) организует выполнение научно-исследовательских и опытно-конструкторских работ по вопросам, относящимся к сферам деятельности Министерства, финансируемых за счет средств бюджета Республики Карелия;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50) выполняет иные функции в соответствии с законодательством </w:t>
      </w:r>
      <w:r w:rsidR="00E03982">
        <w:rPr>
          <w:rFonts w:eastAsia="Calibri"/>
          <w:szCs w:val="28"/>
          <w:lang w:eastAsia="en-US"/>
        </w:rPr>
        <w:t>и</w:t>
      </w:r>
      <w:r>
        <w:rPr>
          <w:rFonts w:eastAsia="Calibri"/>
          <w:szCs w:val="28"/>
          <w:lang w:eastAsia="en-US"/>
        </w:rPr>
        <w:t xml:space="preserve"> поручениями Главы Республики Карелия</w:t>
      </w:r>
      <w:r w:rsidR="00E03982">
        <w:rPr>
          <w:rFonts w:eastAsia="Calibri"/>
          <w:szCs w:val="28"/>
          <w:lang w:eastAsia="en-US"/>
        </w:rPr>
        <w:t>,</w:t>
      </w:r>
      <w:r>
        <w:rPr>
          <w:rFonts w:eastAsia="Calibri"/>
          <w:szCs w:val="28"/>
          <w:lang w:eastAsia="en-US"/>
        </w:rPr>
        <w:t xml:space="preserve"> Правительства Республики Карелия.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10. Министерство при реализации возложенных на него функций в установленном порядке: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1) запрашивает и получает необходимую информацию по вопросам, относящимся к сферам деятельности Министерства;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2) привлекает организации и отдельных специалистов для разработки вопросов, относящихся к сферам деятельности Министерства, экспертизы документов и материалов;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3) создает рабочие органы;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4) издает в пределах своей компетенции, в том числе совместно с другими органами исполнительной власти Республики Карелия, нормативные правовые и </w:t>
      </w:r>
      <w:r>
        <w:rPr>
          <w:rFonts w:eastAsia="Calibri"/>
          <w:szCs w:val="28"/>
          <w:lang w:eastAsia="en-US"/>
        </w:rPr>
        <w:lastRenderedPageBreak/>
        <w:t>иные акты, контролирует выполнение указанных актов, дает разъяснения по их применению;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5) проводит консультации, научно-практические конференции, семинары по вопросам, отнесенным к сферам деятельности Министерства;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6) в установленном порядке вносит предложения (представления, ходатайства) о присвоении почетных званий и награждении государственными наградами Российской Федерации и Республики Карелия;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7) направляет в пред</w:t>
      </w:r>
      <w:r w:rsidR="00E03982">
        <w:rPr>
          <w:rFonts w:eastAsia="Calibri"/>
          <w:szCs w:val="28"/>
          <w:lang w:eastAsia="en-US"/>
        </w:rPr>
        <w:t>елах своей компетенции в орган регистрации прав</w:t>
      </w:r>
      <w:r>
        <w:rPr>
          <w:rFonts w:eastAsia="Calibri"/>
          <w:szCs w:val="28"/>
          <w:lang w:eastAsia="en-US"/>
        </w:rPr>
        <w:t xml:space="preserve"> документы, необходимые для внесения в Единый государственный реестр недвижимости сведений, предусмотренных федеральным законодательством;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8) в случаях, предусмотренных законодательством, выдает обязательные для исполнения предписания об устранении выявленных нарушений;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9) в порядке и на основаниях, установленных законодательством, составляет протоколы, рассматривает дела об административных правонарушениях в ус</w:t>
      </w:r>
      <w:r w:rsidR="00E03982">
        <w:rPr>
          <w:rFonts w:eastAsia="Calibri"/>
          <w:szCs w:val="28"/>
          <w:lang w:eastAsia="en-US"/>
        </w:rPr>
        <w:t>тановленных сферах деятельности,</w:t>
      </w:r>
      <w:r>
        <w:rPr>
          <w:rFonts w:eastAsia="Calibri"/>
          <w:szCs w:val="28"/>
          <w:lang w:eastAsia="en-US"/>
        </w:rPr>
        <w:t xml:space="preserve"> устанавливает перечень должностных лиц, имеющих право составлять протоколы об административных правонарушениях, рассмотрение дел о которых отнесено к полномочиям Министерства;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10) составляет протоколы об административных правонарушениях, </w:t>
      </w:r>
      <w:r w:rsidRPr="00604BFB">
        <w:rPr>
          <w:rFonts w:eastAsia="Calibri"/>
          <w:szCs w:val="28"/>
          <w:lang w:eastAsia="en-US"/>
        </w:rPr>
        <w:t>предусмотренных частями 1 и 2 статьи 2.24</w:t>
      </w:r>
      <w:r>
        <w:rPr>
          <w:rFonts w:eastAsia="Calibri"/>
          <w:szCs w:val="28"/>
          <w:lang w:eastAsia="en-US"/>
        </w:rPr>
        <w:t xml:space="preserve"> Закона Республики Карелия </w:t>
      </w:r>
      <w:r w:rsidR="00E03982">
        <w:rPr>
          <w:rFonts w:eastAsia="Calibri"/>
          <w:szCs w:val="28"/>
          <w:lang w:eastAsia="en-US"/>
        </w:rPr>
        <w:br/>
      </w:r>
      <w:r>
        <w:rPr>
          <w:rFonts w:eastAsia="Calibri"/>
          <w:szCs w:val="28"/>
          <w:lang w:eastAsia="en-US"/>
        </w:rPr>
        <w:t xml:space="preserve">от 15 мая 2008 года № 1191-ЗРК «Об административных правонарушениях»; 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11) обращается в суд с исками о взыскании ущерба, причиненного окружающей среде, лесам, недрам, водным объектам, и иными исками;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12) является органом исполнительной власти Республики Карелия, входящим в государственную систему бесплатной юридической помощи в Республике Карелия;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13) осуществляет иные предусмотренные законодательством права.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11. Министерство возглавляет Министр, назначаемый на должность и освобождаемый от должности Главой Республики Карелия в установленном порядке по согласованию с уполномоченным федеральным органом исполнительной власти.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12. Министр имеет заместителей, назначаемых на должность и освобождаемых от должности в установленном порядке.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13. Министр: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1) осуществляет руководство Министерством на основе единоначалия и несет персональную ответственность за выполнение возложенных на Министерство функций;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2) распределяет обязанности между своими заместителями;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3) вносит в установленном порядке на рассмотрение Главы Республики Карелия и Правительства Республики Карелия предложения по вопросам, входящим в компетенцию Министерства;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4) утверждает положения о структурных подразделениях Министерства;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proofErr w:type="gramStart"/>
      <w:r>
        <w:rPr>
          <w:rFonts w:eastAsia="Calibri"/>
          <w:szCs w:val="28"/>
          <w:lang w:eastAsia="en-US"/>
        </w:rPr>
        <w:t xml:space="preserve">5) осуществляет в соответствии с законодательством о труде и государственной гражданской службе права и обязанности представителя нанимателя и работодателя в отношении государственных гражданских </w:t>
      </w:r>
      <w:r>
        <w:rPr>
          <w:rFonts w:eastAsia="Calibri"/>
          <w:szCs w:val="28"/>
          <w:lang w:eastAsia="en-US"/>
        </w:rPr>
        <w:lastRenderedPageBreak/>
        <w:t>служащих Министерства и работников, замещающих должности, не являющиеся должностями государственной гражданской службы, в Министерстве, за исключением прав и обязанностей представителя нанимателя в части соблюдения государственными гражданскими служащими Министерства законодательства о противодействии коррупции;</w:t>
      </w:r>
      <w:proofErr w:type="gramEnd"/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6) утверждает штатное расписание Министерства в пределах фонда оплаты труда и численности работников, смету расходов на его содержание в </w:t>
      </w:r>
      <w:proofErr w:type="gramStart"/>
      <w:r>
        <w:rPr>
          <w:rFonts w:eastAsia="Calibri"/>
          <w:szCs w:val="28"/>
          <w:lang w:eastAsia="en-US"/>
        </w:rPr>
        <w:t>пределах</w:t>
      </w:r>
      <w:proofErr w:type="gramEnd"/>
      <w:r>
        <w:rPr>
          <w:rFonts w:eastAsia="Calibri"/>
          <w:szCs w:val="28"/>
          <w:lang w:eastAsia="en-US"/>
        </w:rPr>
        <w:t xml:space="preserve"> утвержденных на соответствующий период бюджетных ассигнований, предусмотренных в бюджете Республики Карелия;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7) действует от имени Министерства без доверенности, представляет его во всех органах и организациях, заключает договоры в установленном порядке;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8) исполняет поручения Главы Республики Карелия, Правительства Республики Карелия;</w:t>
      </w:r>
    </w:p>
    <w:p w:rsidR="00604BFB" w:rsidRDefault="00604BFB" w:rsidP="00604BFB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9) осуществляет иные полномочия в соответствии с законодательством.</w:t>
      </w:r>
    </w:p>
    <w:p w:rsidR="00604BFB" w:rsidRDefault="00604BFB" w:rsidP="00604BFB">
      <w:pPr>
        <w:jc w:val="center"/>
        <w:rPr>
          <w:b/>
          <w:szCs w:val="28"/>
        </w:rPr>
      </w:pPr>
    </w:p>
    <w:p w:rsidR="00604BFB" w:rsidRDefault="00E03982" w:rsidP="00604BFB">
      <w:pPr>
        <w:jc w:val="center"/>
        <w:rPr>
          <w:b/>
          <w:szCs w:val="28"/>
        </w:rPr>
      </w:pPr>
      <w:r>
        <w:rPr>
          <w:b/>
          <w:szCs w:val="28"/>
        </w:rPr>
        <w:t>____________</w:t>
      </w:r>
    </w:p>
    <w:p w:rsidR="00604BFB" w:rsidRDefault="00604BFB" w:rsidP="00604BFB">
      <w:pPr>
        <w:pStyle w:val="ConsPlusNormal"/>
        <w:spacing w:line="276" w:lineRule="auto"/>
        <w:rPr>
          <w:rFonts w:ascii="Times New Roman" w:hAnsi="Times New Roman"/>
          <w:sz w:val="28"/>
          <w:szCs w:val="28"/>
        </w:rPr>
      </w:pPr>
    </w:p>
    <w:p w:rsidR="000954F8" w:rsidRDefault="000954F8" w:rsidP="00E42FCD">
      <w:pPr>
        <w:pStyle w:val="ConsPlusNormal"/>
        <w:ind w:left="284" w:right="395" w:firstLine="0"/>
        <w:outlineLvl w:val="1"/>
        <w:rPr>
          <w:rFonts w:ascii="Times New Roman" w:hAnsi="Times New Roman"/>
          <w:sz w:val="28"/>
          <w:szCs w:val="28"/>
        </w:rPr>
      </w:pPr>
    </w:p>
    <w:sectPr w:rsidR="000954F8" w:rsidSect="00604BFB">
      <w:pgSz w:w="11906" w:h="16838"/>
      <w:pgMar w:top="1134" w:right="567" w:bottom="1134" w:left="1559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4F8" w:rsidRDefault="000954F8" w:rsidP="00CE0D98">
      <w:r>
        <w:separator/>
      </w:r>
    </w:p>
  </w:endnote>
  <w:endnote w:type="continuationSeparator" w:id="0">
    <w:p w:rsidR="000954F8" w:rsidRDefault="000954F8" w:rsidP="00CE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4F8" w:rsidRDefault="000954F8" w:rsidP="00CE0D98">
      <w:r>
        <w:separator/>
      </w:r>
    </w:p>
  </w:footnote>
  <w:footnote w:type="continuationSeparator" w:id="0">
    <w:p w:rsidR="000954F8" w:rsidRDefault="000954F8" w:rsidP="00CE0D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7872641"/>
      <w:docPartObj>
        <w:docPartGallery w:val="Page Numbers (Top of Page)"/>
        <w:docPartUnique/>
      </w:docPartObj>
    </w:sdtPr>
    <w:sdtEndPr/>
    <w:sdtContent>
      <w:p w:rsidR="00D47749" w:rsidRDefault="002B4937">
        <w:pPr>
          <w:pStyle w:val="a7"/>
          <w:jc w:val="center"/>
        </w:pPr>
        <w:r>
          <w:fldChar w:fldCharType="begin"/>
        </w:r>
        <w:r w:rsidR="00D47749">
          <w:instrText>PAGE   \* MERGEFORMAT</w:instrText>
        </w:r>
        <w:r>
          <w:fldChar w:fldCharType="separate"/>
        </w:r>
        <w:r w:rsidR="008E2C93">
          <w:rPr>
            <w:noProof/>
          </w:rPr>
          <w:t>19</w:t>
        </w:r>
        <w:r>
          <w:fldChar w:fldCharType="end"/>
        </w:r>
      </w:p>
    </w:sdtContent>
  </w:sdt>
  <w:p w:rsidR="00D47749" w:rsidRDefault="00D4774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B03"/>
    <w:multiLevelType w:val="hybridMultilevel"/>
    <w:tmpl w:val="B4500FF2"/>
    <w:lvl w:ilvl="0" w:tplc="363612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CA80E50"/>
    <w:multiLevelType w:val="hybridMultilevel"/>
    <w:tmpl w:val="F20C3DC0"/>
    <w:lvl w:ilvl="0" w:tplc="979A9DA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9335F7"/>
    <w:multiLevelType w:val="hybridMultilevel"/>
    <w:tmpl w:val="EB1C26E6"/>
    <w:lvl w:ilvl="0" w:tplc="7B5E4A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F11085E"/>
    <w:multiLevelType w:val="hybridMultilevel"/>
    <w:tmpl w:val="0AC0E044"/>
    <w:lvl w:ilvl="0" w:tplc="61243BA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FCB6C9B"/>
    <w:multiLevelType w:val="hybridMultilevel"/>
    <w:tmpl w:val="6F00E8DC"/>
    <w:lvl w:ilvl="0" w:tplc="81C4D978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291B38A0"/>
    <w:multiLevelType w:val="hybridMultilevel"/>
    <w:tmpl w:val="635E7EF2"/>
    <w:lvl w:ilvl="0" w:tplc="E2B24308">
      <w:start w:val="1"/>
      <w:numFmt w:val="decimal"/>
      <w:lvlText w:val="%1."/>
      <w:lvlJc w:val="left"/>
      <w:pPr>
        <w:ind w:left="1211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E4F4E09"/>
    <w:multiLevelType w:val="hybridMultilevel"/>
    <w:tmpl w:val="B426A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F06CFA"/>
    <w:multiLevelType w:val="hybridMultilevel"/>
    <w:tmpl w:val="483699F2"/>
    <w:lvl w:ilvl="0" w:tplc="83887372">
      <w:start w:val="1"/>
      <w:numFmt w:val="decimal"/>
      <w:lvlText w:val="%1."/>
      <w:lvlJc w:val="left"/>
      <w:pPr>
        <w:tabs>
          <w:tab w:val="num" w:pos="3203"/>
        </w:tabs>
        <w:ind w:left="3203" w:hanging="17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8">
    <w:nsid w:val="37B43B1D"/>
    <w:multiLevelType w:val="hybridMultilevel"/>
    <w:tmpl w:val="C7127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2C0531"/>
    <w:multiLevelType w:val="hybridMultilevel"/>
    <w:tmpl w:val="8ED60B38"/>
    <w:lvl w:ilvl="0" w:tplc="A5CE6FBA">
      <w:start w:val="2"/>
      <w:numFmt w:val="decimal"/>
      <w:lvlText w:val="%1."/>
      <w:lvlJc w:val="left"/>
      <w:pPr>
        <w:ind w:left="90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1EE7C28"/>
    <w:multiLevelType w:val="hybridMultilevel"/>
    <w:tmpl w:val="F41C84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3E56133"/>
    <w:multiLevelType w:val="hybridMultilevel"/>
    <w:tmpl w:val="FA3EABDE"/>
    <w:lvl w:ilvl="0" w:tplc="B0C2A5A4">
      <w:start w:val="12"/>
      <w:numFmt w:val="decimal"/>
      <w:lvlText w:val="%1"/>
      <w:lvlJc w:val="left"/>
      <w:pPr>
        <w:ind w:left="975" w:hanging="360"/>
      </w:pPr>
    </w:lvl>
    <w:lvl w:ilvl="1" w:tplc="04190019">
      <w:start w:val="1"/>
      <w:numFmt w:val="lowerLetter"/>
      <w:lvlText w:val="%2."/>
      <w:lvlJc w:val="left"/>
      <w:pPr>
        <w:ind w:left="1695" w:hanging="360"/>
      </w:pPr>
    </w:lvl>
    <w:lvl w:ilvl="2" w:tplc="0419001B">
      <w:start w:val="1"/>
      <w:numFmt w:val="lowerRoman"/>
      <w:lvlText w:val="%3."/>
      <w:lvlJc w:val="right"/>
      <w:pPr>
        <w:ind w:left="2415" w:hanging="180"/>
      </w:pPr>
    </w:lvl>
    <w:lvl w:ilvl="3" w:tplc="0419000F">
      <w:start w:val="1"/>
      <w:numFmt w:val="decimal"/>
      <w:lvlText w:val="%4."/>
      <w:lvlJc w:val="left"/>
      <w:pPr>
        <w:ind w:left="3135" w:hanging="360"/>
      </w:pPr>
    </w:lvl>
    <w:lvl w:ilvl="4" w:tplc="04190019">
      <w:start w:val="1"/>
      <w:numFmt w:val="lowerLetter"/>
      <w:lvlText w:val="%5."/>
      <w:lvlJc w:val="left"/>
      <w:pPr>
        <w:ind w:left="3855" w:hanging="360"/>
      </w:pPr>
    </w:lvl>
    <w:lvl w:ilvl="5" w:tplc="0419001B">
      <w:start w:val="1"/>
      <w:numFmt w:val="lowerRoman"/>
      <w:lvlText w:val="%6."/>
      <w:lvlJc w:val="right"/>
      <w:pPr>
        <w:ind w:left="4575" w:hanging="180"/>
      </w:pPr>
    </w:lvl>
    <w:lvl w:ilvl="6" w:tplc="0419000F">
      <w:start w:val="1"/>
      <w:numFmt w:val="decimal"/>
      <w:lvlText w:val="%7."/>
      <w:lvlJc w:val="left"/>
      <w:pPr>
        <w:ind w:left="5295" w:hanging="360"/>
      </w:pPr>
    </w:lvl>
    <w:lvl w:ilvl="7" w:tplc="04190019">
      <w:start w:val="1"/>
      <w:numFmt w:val="lowerLetter"/>
      <w:lvlText w:val="%8."/>
      <w:lvlJc w:val="left"/>
      <w:pPr>
        <w:ind w:left="6015" w:hanging="360"/>
      </w:pPr>
    </w:lvl>
    <w:lvl w:ilvl="8" w:tplc="0419001B">
      <w:start w:val="1"/>
      <w:numFmt w:val="lowerRoman"/>
      <w:lvlText w:val="%9."/>
      <w:lvlJc w:val="right"/>
      <w:pPr>
        <w:ind w:left="6735" w:hanging="180"/>
      </w:pPr>
    </w:lvl>
  </w:abstractNum>
  <w:abstractNum w:abstractNumId="12">
    <w:nsid w:val="7EB4012F"/>
    <w:multiLevelType w:val="hybridMultilevel"/>
    <w:tmpl w:val="51AA5604"/>
    <w:lvl w:ilvl="0" w:tplc="413ABB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8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050"/>
    <w:rsid w:val="00000057"/>
    <w:rsid w:val="00001A72"/>
    <w:rsid w:val="00012E50"/>
    <w:rsid w:val="000306BC"/>
    <w:rsid w:val="0003591E"/>
    <w:rsid w:val="00067D81"/>
    <w:rsid w:val="0007217A"/>
    <w:rsid w:val="000729CC"/>
    <w:rsid w:val="00093735"/>
    <w:rsid w:val="000954F8"/>
    <w:rsid w:val="000A6E77"/>
    <w:rsid w:val="000B2804"/>
    <w:rsid w:val="000C4274"/>
    <w:rsid w:val="000D32E1"/>
    <w:rsid w:val="000E0EA4"/>
    <w:rsid w:val="000F4138"/>
    <w:rsid w:val="00101C3A"/>
    <w:rsid w:val="00103C69"/>
    <w:rsid w:val="0013077C"/>
    <w:rsid w:val="001348C3"/>
    <w:rsid w:val="001605B0"/>
    <w:rsid w:val="00195D34"/>
    <w:rsid w:val="001A000A"/>
    <w:rsid w:val="001B3D79"/>
    <w:rsid w:val="001C34DC"/>
    <w:rsid w:val="001D1CF8"/>
    <w:rsid w:val="001F4355"/>
    <w:rsid w:val="002073C3"/>
    <w:rsid w:val="00265050"/>
    <w:rsid w:val="002A6B23"/>
    <w:rsid w:val="002B4937"/>
    <w:rsid w:val="002C5979"/>
    <w:rsid w:val="002F2B93"/>
    <w:rsid w:val="00307849"/>
    <w:rsid w:val="00317979"/>
    <w:rsid w:val="00330B89"/>
    <w:rsid w:val="003525C6"/>
    <w:rsid w:val="00364944"/>
    <w:rsid w:val="0038487A"/>
    <w:rsid w:val="0039366E"/>
    <w:rsid w:val="003970D7"/>
    <w:rsid w:val="003B5129"/>
    <w:rsid w:val="003C4D42"/>
    <w:rsid w:val="003C6BBF"/>
    <w:rsid w:val="003E164F"/>
    <w:rsid w:val="003E6C5B"/>
    <w:rsid w:val="003E6EA6"/>
    <w:rsid w:val="00421968"/>
    <w:rsid w:val="00421A1A"/>
    <w:rsid w:val="00460FD8"/>
    <w:rsid w:val="004653C9"/>
    <w:rsid w:val="00465C76"/>
    <w:rsid w:val="004731EA"/>
    <w:rsid w:val="004920FB"/>
    <w:rsid w:val="004A0780"/>
    <w:rsid w:val="004A24AD"/>
    <w:rsid w:val="004C5199"/>
    <w:rsid w:val="004D445C"/>
    <w:rsid w:val="004D5805"/>
    <w:rsid w:val="004E2056"/>
    <w:rsid w:val="004F1DCE"/>
    <w:rsid w:val="00533557"/>
    <w:rsid w:val="00536134"/>
    <w:rsid w:val="005424ED"/>
    <w:rsid w:val="00574808"/>
    <w:rsid w:val="005C332A"/>
    <w:rsid w:val="005C45D2"/>
    <w:rsid w:val="005C6C28"/>
    <w:rsid w:val="005E6921"/>
    <w:rsid w:val="005F0A11"/>
    <w:rsid w:val="00604BFB"/>
    <w:rsid w:val="006055A2"/>
    <w:rsid w:val="00605DD7"/>
    <w:rsid w:val="00610B10"/>
    <w:rsid w:val="006259BC"/>
    <w:rsid w:val="00640893"/>
    <w:rsid w:val="006429B5"/>
    <w:rsid w:val="0064656C"/>
    <w:rsid w:val="00653398"/>
    <w:rsid w:val="0067591A"/>
    <w:rsid w:val="00683518"/>
    <w:rsid w:val="006A4EA4"/>
    <w:rsid w:val="006E64E6"/>
    <w:rsid w:val="006F076E"/>
    <w:rsid w:val="007072B5"/>
    <w:rsid w:val="00726286"/>
    <w:rsid w:val="00756C1D"/>
    <w:rsid w:val="00757706"/>
    <w:rsid w:val="007705AD"/>
    <w:rsid w:val="007771A7"/>
    <w:rsid w:val="007979F6"/>
    <w:rsid w:val="007A5254"/>
    <w:rsid w:val="007C2C1F"/>
    <w:rsid w:val="007C7486"/>
    <w:rsid w:val="008333C2"/>
    <w:rsid w:val="008573B7"/>
    <w:rsid w:val="00860B53"/>
    <w:rsid w:val="00873934"/>
    <w:rsid w:val="00884F2A"/>
    <w:rsid w:val="00887E6D"/>
    <w:rsid w:val="008951E0"/>
    <w:rsid w:val="008A1AF8"/>
    <w:rsid w:val="008A3180"/>
    <w:rsid w:val="008C5A4D"/>
    <w:rsid w:val="008E2C93"/>
    <w:rsid w:val="00901FCD"/>
    <w:rsid w:val="009228A5"/>
    <w:rsid w:val="009238D6"/>
    <w:rsid w:val="00927C66"/>
    <w:rsid w:val="00937743"/>
    <w:rsid w:val="00961BBC"/>
    <w:rsid w:val="009D2DE2"/>
    <w:rsid w:val="009E192A"/>
    <w:rsid w:val="00A1479B"/>
    <w:rsid w:val="00A2446E"/>
    <w:rsid w:val="00A26500"/>
    <w:rsid w:val="00A272A0"/>
    <w:rsid w:val="00A36C25"/>
    <w:rsid w:val="00A545D1"/>
    <w:rsid w:val="00A72BAF"/>
    <w:rsid w:val="00A9267C"/>
    <w:rsid w:val="00A92C19"/>
    <w:rsid w:val="00A92C29"/>
    <w:rsid w:val="00AA36E4"/>
    <w:rsid w:val="00AA4F6A"/>
    <w:rsid w:val="00AB6E2A"/>
    <w:rsid w:val="00AC3683"/>
    <w:rsid w:val="00AC72DD"/>
    <w:rsid w:val="00AC7D1C"/>
    <w:rsid w:val="00AD6FA7"/>
    <w:rsid w:val="00AE3683"/>
    <w:rsid w:val="00B02337"/>
    <w:rsid w:val="00B168AD"/>
    <w:rsid w:val="00B2547D"/>
    <w:rsid w:val="00B378FE"/>
    <w:rsid w:val="00B42377"/>
    <w:rsid w:val="00B56613"/>
    <w:rsid w:val="00B62F7E"/>
    <w:rsid w:val="00B74F90"/>
    <w:rsid w:val="00B86ED4"/>
    <w:rsid w:val="00B901D8"/>
    <w:rsid w:val="00BA1074"/>
    <w:rsid w:val="00BA330E"/>
    <w:rsid w:val="00BA52E2"/>
    <w:rsid w:val="00BB2941"/>
    <w:rsid w:val="00BB5536"/>
    <w:rsid w:val="00BC0019"/>
    <w:rsid w:val="00BD2EB2"/>
    <w:rsid w:val="00C0029F"/>
    <w:rsid w:val="00C02A9E"/>
    <w:rsid w:val="00C03D36"/>
    <w:rsid w:val="00C06546"/>
    <w:rsid w:val="00C24172"/>
    <w:rsid w:val="00C26937"/>
    <w:rsid w:val="00C311EB"/>
    <w:rsid w:val="00C92BA5"/>
    <w:rsid w:val="00C95FDB"/>
    <w:rsid w:val="00C97F75"/>
    <w:rsid w:val="00CA3156"/>
    <w:rsid w:val="00CB3FDE"/>
    <w:rsid w:val="00CB587E"/>
    <w:rsid w:val="00CC0C47"/>
    <w:rsid w:val="00CC1D45"/>
    <w:rsid w:val="00CC49BC"/>
    <w:rsid w:val="00CC60D0"/>
    <w:rsid w:val="00CE0D98"/>
    <w:rsid w:val="00CF001D"/>
    <w:rsid w:val="00CF5812"/>
    <w:rsid w:val="00D036F5"/>
    <w:rsid w:val="00D22F40"/>
    <w:rsid w:val="00D42F13"/>
    <w:rsid w:val="00D47749"/>
    <w:rsid w:val="00D87B51"/>
    <w:rsid w:val="00D93CF5"/>
    <w:rsid w:val="00DA22F0"/>
    <w:rsid w:val="00DB34EF"/>
    <w:rsid w:val="00DC600E"/>
    <w:rsid w:val="00DF3DAD"/>
    <w:rsid w:val="00E01561"/>
    <w:rsid w:val="00E03982"/>
    <w:rsid w:val="00E23820"/>
    <w:rsid w:val="00E24D47"/>
    <w:rsid w:val="00E356BC"/>
    <w:rsid w:val="00E4256C"/>
    <w:rsid w:val="00E42FCD"/>
    <w:rsid w:val="00E46AAE"/>
    <w:rsid w:val="00E775CF"/>
    <w:rsid w:val="00E86860"/>
    <w:rsid w:val="00EA0821"/>
    <w:rsid w:val="00EC4208"/>
    <w:rsid w:val="00EC6C74"/>
    <w:rsid w:val="00ED3468"/>
    <w:rsid w:val="00ED69B7"/>
    <w:rsid w:val="00ED6C2A"/>
    <w:rsid w:val="00F15EC6"/>
    <w:rsid w:val="00F22809"/>
    <w:rsid w:val="00F258A0"/>
    <w:rsid w:val="00F27FDD"/>
    <w:rsid w:val="00F349EF"/>
    <w:rsid w:val="00F51E2B"/>
    <w:rsid w:val="00F9326B"/>
    <w:rsid w:val="00F93913"/>
    <w:rsid w:val="00FA179A"/>
    <w:rsid w:val="00FA61CF"/>
    <w:rsid w:val="00FC01B9"/>
    <w:rsid w:val="00FD03CE"/>
    <w:rsid w:val="00FD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9CC"/>
    <w:rPr>
      <w:sz w:val="28"/>
    </w:rPr>
  </w:style>
  <w:style w:type="paragraph" w:styleId="1">
    <w:name w:val="heading 1"/>
    <w:basedOn w:val="a"/>
    <w:next w:val="a"/>
    <w:link w:val="1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</w:style>
  <w:style w:type="paragraph" w:styleId="4">
    <w:name w:val="heading 4"/>
    <w:basedOn w:val="a"/>
    <w:next w:val="a"/>
    <w:link w:val="4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8">
    <w:name w:val="heading 8"/>
    <w:basedOn w:val="a"/>
    <w:next w:val="a"/>
    <w:link w:val="80"/>
    <w:qFormat/>
    <w:rsid w:val="005C332A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BD2EB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729CC"/>
    <w:pPr>
      <w:spacing w:before="260"/>
      <w:ind w:right="-1"/>
      <w:jc w:val="right"/>
    </w:pPr>
  </w:style>
  <w:style w:type="paragraph" w:styleId="a5">
    <w:name w:val="Body Text Indent"/>
    <w:basedOn w:val="a"/>
    <w:rsid w:val="000729CC"/>
    <w:pPr>
      <w:widowControl w:val="0"/>
      <w:spacing w:before="420"/>
      <w:ind w:right="400" w:firstLine="840"/>
      <w:jc w:val="both"/>
    </w:pPr>
    <w:rPr>
      <w:snapToGrid w:val="0"/>
    </w:rPr>
  </w:style>
  <w:style w:type="paragraph" w:styleId="21">
    <w:name w:val="Body Text 2"/>
    <w:basedOn w:val="a"/>
    <w:rsid w:val="000729CC"/>
    <w:pPr>
      <w:jc w:val="both"/>
    </w:pPr>
  </w:style>
  <w:style w:type="paragraph" w:customStyle="1" w:styleId="ConsTitle">
    <w:name w:val="ConsTitle"/>
    <w:rsid w:val="00CB3FD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B3FD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link w:val="32"/>
    <w:rsid w:val="005C332A"/>
    <w:pPr>
      <w:spacing w:after="120"/>
    </w:pPr>
    <w:rPr>
      <w:sz w:val="16"/>
      <w:szCs w:val="16"/>
    </w:rPr>
  </w:style>
  <w:style w:type="paragraph" w:styleId="a6">
    <w:name w:val="Block Text"/>
    <w:basedOn w:val="a"/>
    <w:rsid w:val="005C332A"/>
    <w:pPr>
      <w:ind w:left="113" w:right="113"/>
      <w:jc w:val="both"/>
    </w:pPr>
    <w:rPr>
      <w:sz w:val="20"/>
    </w:rPr>
  </w:style>
  <w:style w:type="paragraph" w:styleId="a7">
    <w:name w:val="header"/>
    <w:basedOn w:val="a"/>
    <w:link w:val="a8"/>
    <w:uiPriority w:val="99"/>
    <w:rsid w:val="004731E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731EA"/>
  </w:style>
  <w:style w:type="paragraph" w:styleId="aa">
    <w:name w:val="Balloon Text"/>
    <w:basedOn w:val="a"/>
    <w:link w:val="ab"/>
    <w:uiPriority w:val="99"/>
    <w:semiHidden/>
    <w:unhideWhenUsed/>
    <w:rsid w:val="007771A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71A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3C4D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FA61C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ConsPlusTitle">
    <w:name w:val="ConsPlusTitle"/>
    <w:rsid w:val="00FA61CF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List Paragraph"/>
    <w:basedOn w:val="a"/>
    <w:uiPriority w:val="34"/>
    <w:qFormat/>
    <w:rsid w:val="00465C76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CE0D98"/>
    <w:rPr>
      <w:sz w:val="28"/>
    </w:rPr>
  </w:style>
  <w:style w:type="character" w:customStyle="1" w:styleId="32">
    <w:name w:val="Основной текст 3 Знак"/>
    <w:basedOn w:val="a0"/>
    <w:link w:val="31"/>
    <w:rsid w:val="00CE0D98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0E0EA4"/>
    <w:rPr>
      <w:b/>
      <w:spacing w:val="80"/>
      <w:sz w:val="52"/>
    </w:rPr>
  </w:style>
  <w:style w:type="character" w:customStyle="1" w:styleId="20">
    <w:name w:val="Заголовок 2 Знак"/>
    <w:basedOn w:val="a0"/>
    <w:link w:val="2"/>
    <w:rsid w:val="000E0EA4"/>
    <w:rPr>
      <w:sz w:val="32"/>
    </w:rPr>
  </w:style>
  <w:style w:type="character" w:customStyle="1" w:styleId="30">
    <w:name w:val="Заголовок 3 Знак"/>
    <w:basedOn w:val="a0"/>
    <w:link w:val="3"/>
    <w:rsid w:val="000E0EA4"/>
    <w:rPr>
      <w:sz w:val="28"/>
    </w:rPr>
  </w:style>
  <w:style w:type="character" w:customStyle="1" w:styleId="40">
    <w:name w:val="Заголовок 4 Знак"/>
    <w:basedOn w:val="a0"/>
    <w:link w:val="4"/>
    <w:rsid w:val="000E0EA4"/>
    <w:rPr>
      <w:b/>
      <w:spacing w:val="40"/>
      <w:sz w:val="32"/>
    </w:rPr>
  </w:style>
  <w:style w:type="character" w:customStyle="1" w:styleId="a8">
    <w:name w:val="Верхний колонтитул Знак"/>
    <w:basedOn w:val="a0"/>
    <w:link w:val="a7"/>
    <w:uiPriority w:val="99"/>
    <w:rsid w:val="000E0EA4"/>
    <w:rPr>
      <w:sz w:val="28"/>
    </w:rPr>
  </w:style>
  <w:style w:type="paragraph" w:customStyle="1" w:styleId="ConsPlusCell">
    <w:name w:val="ConsPlusCell"/>
    <w:rsid w:val="000E0EA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semiHidden/>
    <w:rsid w:val="000E0EA4"/>
    <w:rPr>
      <w:sz w:val="20"/>
    </w:rPr>
  </w:style>
  <w:style w:type="character" w:customStyle="1" w:styleId="ae">
    <w:name w:val="Текст сноски Знак"/>
    <w:basedOn w:val="a0"/>
    <w:link w:val="ad"/>
    <w:semiHidden/>
    <w:rsid w:val="000E0EA4"/>
  </w:style>
  <w:style w:type="character" w:styleId="af">
    <w:name w:val="footnote reference"/>
    <w:basedOn w:val="a0"/>
    <w:rsid w:val="000E0EA4"/>
    <w:rPr>
      <w:vertAlign w:val="superscript"/>
    </w:rPr>
  </w:style>
  <w:style w:type="character" w:styleId="af0">
    <w:name w:val="Strong"/>
    <w:basedOn w:val="a0"/>
    <w:qFormat/>
    <w:rsid w:val="000E0EA4"/>
    <w:rPr>
      <w:b/>
      <w:bCs/>
    </w:rPr>
  </w:style>
  <w:style w:type="character" w:styleId="af1">
    <w:name w:val="Hyperlink"/>
    <w:basedOn w:val="a0"/>
    <w:uiPriority w:val="99"/>
    <w:semiHidden/>
    <w:unhideWhenUsed/>
    <w:rsid w:val="008A1AF8"/>
    <w:rPr>
      <w:color w:val="0000FF"/>
      <w:u w:val="single"/>
    </w:rPr>
  </w:style>
  <w:style w:type="character" w:customStyle="1" w:styleId="Normal">
    <w:name w:val="Normal Знак"/>
    <w:link w:val="11"/>
    <w:locked/>
    <w:rsid w:val="001C34DC"/>
    <w:rPr>
      <w:sz w:val="22"/>
    </w:rPr>
  </w:style>
  <w:style w:type="paragraph" w:customStyle="1" w:styleId="11">
    <w:name w:val="Обычный1"/>
    <w:link w:val="Normal"/>
    <w:rsid w:val="001C34DC"/>
    <w:pPr>
      <w:widowControl w:val="0"/>
      <w:snapToGrid w:val="0"/>
      <w:spacing w:line="300" w:lineRule="auto"/>
      <w:ind w:firstLine="700"/>
      <w:jc w:val="both"/>
    </w:pPr>
    <w:rPr>
      <w:sz w:val="22"/>
    </w:rPr>
  </w:style>
  <w:style w:type="character" w:customStyle="1" w:styleId="80">
    <w:name w:val="Заголовок 8 Знак"/>
    <w:basedOn w:val="a0"/>
    <w:link w:val="8"/>
    <w:rsid w:val="00C95FDB"/>
    <w:rPr>
      <w:i/>
      <w:iCs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BB553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BB5536"/>
    <w:rPr>
      <w:sz w:val="28"/>
    </w:rPr>
  </w:style>
  <w:style w:type="character" w:customStyle="1" w:styleId="pagesindoccountinformation">
    <w:name w:val="pagesindoccount information"/>
    <w:basedOn w:val="a0"/>
    <w:rsid w:val="00D87B51"/>
  </w:style>
  <w:style w:type="paragraph" w:customStyle="1" w:styleId="FORMATTEXT">
    <w:name w:val=".FORMATTEXT"/>
    <w:rsid w:val="0053613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">
    <w:name w:val=".HEADERTEXT"/>
    <w:rsid w:val="00536134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paragraph" w:styleId="af4">
    <w:name w:val="Normal (Web)"/>
    <w:basedOn w:val="a"/>
    <w:rsid w:val="000954F8"/>
    <w:pPr>
      <w:spacing w:after="360" w:line="324" w:lineRule="auto"/>
    </w:pPr>
    <w:rPr>
      <w:rFonts w:eastAsia="Calibri"/>
      <w:sz w:val="24"/>
      <w:szCs w:val="24"/>
    </w:rPr>
  </w:style>
  <w:style w:type="character" w:customStyle="1" w:styleId="ConsPlusNormal0">
    <w:name w:val="ConsPlusNormal Знак"/>
    <w:link w:val="ConsPlusNormal"/>
    <w:locked/>
    <w:rsid w:val="000954F8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EBAB6-000B-44F7-9420-EB21F2685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20</Pages>
  <Words>5493</Words>
  <Characters>43017</Characters>
  <Application>Microsoft Office Word</Application>
  <DocSecurity>0</DocSecurity>
  <Lines>358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48414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typer2</cp:lastModifiedBy>
  <cp:revision>7</cp:revision>
  <cp:lastPrinted>2017-10-16T13:18:00Z</cp:lastPrinted>
  <dcterms:created xsi:type="dcterms:W3CDTF">2017-10-13T06:20:00Z</dcterms:created>
  <dcterms:modified xsi:type="dcterms:W3CDTF">2017-10-24T08:09:00Z</dcterms:modified>
</cp:coreProperties>
</file>