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9A604E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</w:t>
      </w:r>
      <w:r w:rsidR="00CE310B">
        <w:rPr>
          <w:b/>
          <w:szCs w:val="28"/>
        </w:rPr>
        <w:t xml:space="preserve"> </w:t>
      </w:r>
      <w:r w:rsidR="00BE2E3B">
        <w:rPr>
          <w:b/>
          <w:szCs w:val="28"/>
        </w:rPr>
        <w:t>марта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CE310B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4F0BE6">
        <w:rPr>
          <w:szCs w:val="28"/>
        </w:rPr>
        <w:t>0:0</w:t>
      </w:r>
      <w:r w:rsidR="000B0440">
        <w:rPr>
          <w:szCs w:val="28"/>
        </w:rPr>
        <w:t>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94530B" w:rsidRPr="0094530B" w:rsidRDefault="009A604E" w:rsidP="0094530B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  <w:szCs w:val="28"/>
        </w:rPr>
      </w:pPr>
      <w:r w:rsidRPr="0094530B">
        <w:rPr>
          <w:b/>
          <w:szCs w:val="28"/>
        </w:rPr>
        <w:t xml:space="preserve">О </w:t>
      </w:r>
      <w:r w:rsidR="0094530B" w:rsidRPr="0094530B">
        <w:rPr>
          <w:b/>
          <w:szCs w:val="28"/>
        </w:rPr>
        <w:t xml:space="preserve">предложениях по </w:t>
      </w:r>
      <w:r w:rsidRPr="0094530B">
        <w:rPr>
          <w:b/>
          <w:szCs w:val="28"/>
        </w:rPr>
        <w:t xml:space="preserve">реализации </w:t>
      </w:r>
      <w:r w:rsidRPr="0094530B">
        <w:rPr>
          <w:b/>
          <w:iCs/>
          <w:szCs w:val="28"/>
        </w:rPr>
        <w:t xml:space="preserve">Послания Президента Российской Федерации Федеральному Собранию Российской Федерации </w:t>
      </w:r>
    </w:p>
    <w:p w:rsidR="00537A56" w:rsidRPr="0094530B" w:rsidRDefault="003C115F" w:rsidP="0094530B">
      <w:pPr>
        <w:spacing w:line="240" w:lineRule="auto"/>
        <w:ind w:left="709" w:firstLine="0"/>
        <w:rPr>
          <w:b/>
          <w:szCs w:val="28"/>
        </w:rPr>
      </w:pPr>
      <w:r w:rsidRPr="0094530B">
        <w:rPr>
          <w:b/>
          <w:iCs/>
          <w:szCs w:val="28"/>
        </w:rPr>
        <w:t xml:space="preserve"> </w:t>
      </w:r>
    </w:p>
    <w:tbl>
      <w:tblPr>
        <w:tblW w:w="0" w:type="auto"/>
        <w:tblLook w:val="04A0"/>
      </w:tblPr>
      <w:tblGrid>
        <w:gridCol w:w="2084"/>
        <w:gridCol w:w="7913"/>
      </w:tblGrid>
      <w:tr w:rsidR="00537A56" w:rsidRPr="009432E2" w:rsidTr="00E43A87">
        <w:tc>
          <w:tcPr>
            <w:tcW w:w="2084" w:type="dxa"/>
          </w:tcPr>
          <w:p w:rsidR="00537A56" w:rsidRPr="009432E2" w:rsidRDefault="00893AE2" w:rsidP="00E43A8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Докладываю</w:t>
            </w:r>
            <w:r w:rsidR="00537A56" w:rsidRPr="009432E2">
              <w:rPr>
                <w:szCs w:val="28"/>
              </w:rPr>
              <w:t xml:space="preserve">т </w:t>
            </w:r>
          </w:p>
        </w:tc>
        <w:tc>
          <w:tcPr>
            <w:tcW w:w="7913" w:type="dxa"/>
          </w:tcPr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37A56">
              <w:rPr>
                <w:szCs w:val="28"/>
              </w:rPr>
              <w:t>Корсаков Игорь Юрьевич – заместитель Главы Республики Карелия по внутренней политике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37A56">
              <w:rPr>
                <w:szCs w:val="28"/>
              </w:rPr>
              <w:t>Родионов Дмитрий Андреевич – заместитель Премьер-министра Правительства Республики Карелия по вопросам экономики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537A56">
              <w:rPr>
                <w:szCs w:val="28"/>
              </w:rPr>
              <w:t>Чебунина</w:t>
            </w:r>
            <w:proofErr w:type="spellEnd"/>
            <w:r w:rsidRPr="00537A56">
              <w:rPr>
                <w:szCs w:val="28"/>
              </w:rPr>
              <w:t xml:space="preserve"> Оксана Ивановна – заместитель Премьер-министра Правительства Республики Карелия по развитию инфраструктуры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537A56">
              <w:rPr>
                <w:szCs w:val="28"/>
              </w:rPr>
              <w:t>Подсадник</w:t>
            </w:r>
            <w:proofErr w:type="spellEnd"/>
            <w:r w:rsidRPr="00537A56">
              <w:rPr>
                <w:szCs w:val="28"/>
              </w:rPr>
              <w:t xml:space="preserve"> Лариса Анатольевна – заместитель Премьер-министра Правительства Республики Карелия по социальным вопросам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537A56">
              <w:rPr>
                <w:szCs w:val="28"/>
              </w:rPr>
              <w:t>Свидская</w:t>
            </w:r>
            <w:proofErr w:type="spellEnd"/>
            <w:r w:rsidRPr="00537A56">
              <w:rPr>
                <w:szCs w:val="28"/>
              </w:rPr>
              <w:t xml:space="preserve"> Янина Сергеевна – заместитель Премьер-министра Правительства Республики Карелия –</w:t>
            </w:r>
            <w:r w:rsidR="00893AE2">
              <w:rPr>
                <w:szCs w:val="28"/>
              </w:rPr>
              <w:t xml:space="preserve"> </w:t>
            </w:r>
            <w:r w:rsidRPr="00537A56">
              <w:rPr>
                <w:szCs w:val="28"/>
              </w:rPr>
              <w:t>Министр природных ресурсов и экологии Республики Карелия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37A56">
              <w:rPr>
                <w:szCs w:val="28"/>
              </w:rPr>
              <w:t>Игнатьева Татьяна Павловна – заместитель Главы Республики Карелия – Руководитель Администрации Главы Республики Карелия</w:t>
            </w:r>
          </w:p>
          <w:p w:rsidR="00537A56" w:rsidRPr="00537A56" w:rsidRDefault="00537A56" w:rsidP="00537A5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94665B" w:rsidRPr="0094665B" w:rsidRDefault="0094665B" w:rsidP="0094665B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</w:rPr>
      </w:pPr>
      <w:r w:rsidRPr="0094665B">
        <w:rPr>
          <w:b/>
        </w:rPr>
        <w:t>О ходе подготовки к реализации мероприятий по трудоустройству подростков в свободное от учебы время</w:t>
      </w:r>
    </w:p>
    <w:p w:rsidR="008003D4" w:rsidRPr="009432E2" w:rsidRDefault="008003D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7A21BF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866872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E0447B">
              <w:rPr>
                <w:szCs w:val="28"/>
              </w:rPr>
              <w:t>Фроло</w:t>
            </w:r>
            <w:r>
              <w:rPr>
                <w:szCs w:val="28"/>
              </w:rPr>
              <w:t xml:space="preserve">ва </w:t>
            </w:r>
            <w:r w:rsidRPr="00E0447B">
              <w:rPr>
                <w:szCs w:val="28"/>
              </w:rPr>
              <w:t>Елена Евгеньевна – Начальник Управления труда и занятости Республики Карелия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0D0599" w:rsidRPr="000D0599" w:rsidRDefault="000D0599" w:rsidP="000D0599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  <w:szCs w:val="28"/>
        </w:rPr>
      </w:pPr>
      <w:r w:rsidRPr="000D0599">
        <w:rPr>
          <w:b/>
          <w:szCs w:val="28"/>
        </w:rPr>
        <w:t>О внесении изменений в Закон Республики Карелия «О прогнозном плане (программе) приватизации государственного имущества Республики Карелия на 2023 год и на плановый период 2024 и 2025 годов»</w:t>
      </w:r>
    </w:p>
    <w:tbl>
      <w:tblPr>
        <w:tblW w:w="0" w:type="auto"/>
        <w:tblLook w:val="04A0"/>
      </w:tblPr>
      <w:tblGrid>
        <w:gridCol w:w="2084"/>
        <w:gridCol w:w="7913"/>
      </w:tblGrid>
      <w:tr w:rsidR="000D0599" w:rsidTr="000D0599">
        <w:tc>
          <w:tcPr>
            <w:tcW w:w="2084" w:type="dxa"/>
          </w:tcPr>
          <w:p w:rsidR="000D0599" w:rsidRDefault="000D05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  <w:p w:rsidR="000D0599" w:rsidRDefault="000D05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0D0599" w:rsidRDefault="000D05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  <w:p w:rsidR="000D0599" w:rsidRDefault="000D05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Седлецкий</w:t>
            </w:r>
            <w:proofErr w:type="spellEnd"/>
            <w:r>
              <w:rPr>
                <w:szCs w:val="28"/>
              </w:rPr>
              <w:t xml:space="preserve"> Сергей Васильевич – Министр имущественных и земельных отношений Республики Карелия</w:t>
            </w:r>
          </w:p>
        </w:tc>
      </w:tr>
    </w:tbl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94665B" w:rsidRPr="00723872" w:rsidRDefault="0094665B" w:rsidP="00C71A07">
      <w:pPr>
        <w:pStyle w:val="a3"/>
        <w:spacing w:line="240" w:lineRule="auto"/>
        <w:ind w:left="0"/>
        <w:rPr>
          <w:b/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0D0599">
      <w:headerReference w:type="default" r:id="rId7"/>
      <w:pgSz w:w="11906" w:h="16838"/>
      <w:pgMar w:top="426" w:right="849" w:bottom="284" w:left="1276" w:header="4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EB" w:rsidRDefault="002F1EEB" w:rsidP="00EA2911">
      <w:pPr>
        <w:spacing w:line="240" w:lineRule="auto"/>
      </w:pPr>
      <w:r>
        <w:separator/>
      </w:r>
    </w:p>
  </w:endnote>
  <w:endnote w:type="continuationSeparator" w:id="0">
    <w:p w:rsidR="002F1EEB" w:rsidRDefault="002F1EEB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EB" w:rsidRDefault="002F1EEB" w:rsidP="00EA2911">
      <w:pPr>
        <w:spacing w:line="240" w:lineRule="auto"/>
      </w:pPr>
      <w:r>
        <w:separator/>
      </w:r>
    </w:p>
  </w:footnote>
  <w:footnote w:type="continuationSeparator" w:id="0">
    <w:p w:rsidR="002F1EEB" w:rsidRDefault="002F1EEB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D0599" w:rsidP="000A11F8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450F2"/>
    <w:multiLevelType w:val="hybridMultilevel"/>
    <w:tmpl w:val="14C66732"/>
    <w:lvl w:ilvl="0" w:tplc="E77C0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26B6B"/>
    <w:multiLevelType w:val="hybridMultilevel"/>
    <w:tmpl w:val="A6467504"/>
    <w:lvl w:ilvl="0" w:tplc="FD6CC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22"/>
  </w:num>
  <w:num w:numId="5">
    <w:abstractNumId w:val="12"/>
  </w:num>
  <w:num w:numId="6">
    <w:abstractNumId w:val="27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11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1"/>
  </w:num>
  <w:num w:numId="23">
    <w:abstractNumId w:val="30"/>
  </w:num>
  <w:num w:numId="24">
    <w:abstractNumId w:val="17"/>
  </w:num>
  <w:num w:numId="25">
    <w:abstractNumId w:val="23"/>
  </w:num>
  <w:num w:numId="26">
    <w:abstractNumId w:val="31"/>
  </w:num>
  <w:num w:numId="27">
    <w:abstractNumId w:val="9"/>
  </w:num>
  <w:num w:numId="28">
    <w:abstractNumId w:val="3"/>
  </w:num>
  <w:num w:numId="29">
    <w:abstractNumId w:val="25"/>
  </w:num>
  <w:num w:numId="30">
    <w:abstractNumId w:val="24"/>
  </w:num>
  <w:num w:numId="31">
    <w:abstractNumId w:val="1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599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5F7"/>
    <w:rsid w:val="0010175A"/>
    <w:rsid w:val="00104802"/>
    <w:rsid w:val="001062B1"/>
    <w:rsid w:val="00106E90"/>
    <w:rsid w:val="00110B8E"/>
    <w:rsid w:val="00113710"/>
    <w:rsid w:val="0011497F"/>
    <w:rsid w:val="00114B5E"/>
    <w:rsid w:val="00115403"/>
    <w:rsid w:val="001203C8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1EEB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15F"/>
    <w:rsid w:val="003C1711"/>
    <w:rsid w:val="003C2A64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64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A56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60E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D7BF9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1319"/>
    <w:rsid w:val="00792CC2"/>
    <w:rsid w:val="007932DF"/>
    <w:rsid w:val="007937B5"/>
    <w:rsid w:val="00794FE1"/>
    <w:rsid w:val="00795738"/>
    <w:rsid w:val="00795A03"/>
    <w:rsid w:val="007A02DF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1F0F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0D8E"/>
    <w:rsid w:val="0084140B"/>
    <w:rsid w:val="0084299F"/>
    <w:rsid w:val="00843EFB"/>
    <w:rsid w:val="00845C44"/>
    <w:rsid w:val="00846319"/>
    <w:rsid w:val="00846442"/>
    <w:rsid w:val="008507A9"/>
    <w:rsid w:val="008507C6"/>
    <w:rsid w:val="00857405"/>
    <w:rsid w:val="00861590"/>
    <w:rsid w:val="008616CC"/>
    <w:rsid w:val="0086515F"/>
    <w:rsid w:val="00865BEE"/>
    <w:rsid w:val="00866872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3AE2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69F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30B"/>
    <w:rsid w:val="00945EF1"/>
    <w:rsid w:val="00946656"/>
    <w:rsid w:val="0094665B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A604E"/>
    <w:rsid w:val="009B2039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0223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2E3B"/>
    <w:rsid w:val="00BE3781"/>
    <w:rsid w:val="00BE4E0C"/>
    <w:rsid w:val="00BE5EE6"/>
    <w:rsid w:val="00BE6D7A"/>
    <w:rsid w:val="00BE78E0"/>
    <w:rsid w:val="00BF277F"/>
    <w:rsid w:val="00BF2E1F"/>
    <w:rsid w:val="00BF30C2"/>
    <w:rsid w:val="00BF3FD0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310B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0C6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A1FC5"/>
    <w:rsid w:val="00DA3428"/>
    <w:rsid w:val="00DA594A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530"/>
    <w:rsid w:val="00DD765E"/>
    <w:rsid w:val="00DD7D20"/>
    <w:rsid w:val="00DE04AB"/>
    <w:rsid w:val="00DE2D5A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18</cp:revision>
  <cp:lastPrinted>2024-03-18T11:40:00Z</cp:lastPrinted>
  <dcterms:created xsi:type="dcterms:W3CDTF">2023-10-12T07:12:00Z</dcterms:created>
  <dcterms:modified xsi:type="dcterms:W3CDTF">2024-03-18T13:46:00Z</dcterms:modified>
</cp:coreProperties>
</file>