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AF6EE8" w:rsidRPr="00AF6EE8" w:rsidTr="00AF6EE8">
        <w:trPr>
          <w:trHeight w:val="300"/>
          <w:tblCellSpacing w:w="0" w:type="dxa"/>
        </w:trPr>
        <w:tc>
          <w:tcPr>
            <w:tcW w:w="0" w:type="auto"/>
            <w:shd w:val="clear" w:color="auto" w:fill="CBDCAB"/>
            <w:vAlign w:val="center"/>
            <w:hideMark/>
          </w:tcPr>
          <w:p w:rsidR="00AF6EE8" w:rsidRPr="00AF6EE8" w:rsidRDefault="00AF6EE8" w:rsidP="00AF6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 w:colFirst="0" w:colLast="0"/>
            <w:r w:rsidRPr="00AF6E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 истории </w:t>
            </w:r>
            <w:proofErr w:type="spellStart"/>
            <w:r w:rsidRPr="00AF6E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Суоярвского</w:t>
            </w:r>
            <w:proofErr w:type="spellEnd"/>
            <w:r w:rsidRPr="00AF6E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</w:t>
            </w:r>
          </w:p>
        </w:tc>
      </w:tr>
    </w:tbl>
    <w:bookmarkEnd w:id="0"/>
    <w:p w:rsidR="00AF6EE8" w:rsidRPr="00AF6EE8" w:rsidRDefault="00AF6EE8" w:rsidP="00AF6EE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6E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Территория </w:t>
      </w:r>
      <w:proofErr w:type="spellStart"/>
      <w:r w:rsidRPr="00AF6EE8">
        <w:rPr>
          <w:rFonts w:ascii="Times New Roman" w:eastAsia="Times New Roman" w:hAnsi="Times New Roman" w:cs="Times New Roman"/>
          <w:sz w:val="24"/>
          <w:szCs w:val="24"/>
          <w:lang w:eastAsia="ru-RU"/>
        </w:rPr>
        <w:t>Суоярвского</w:t>
      </w:r>
      <w:proofErr w:type="spellEnd"/>
      <w:r w:rsidRPr="00AF6E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вошла в состав СССР на основании Закона Верховного Совета СССР от 12 марта 1940 г. </w:t>
      </w:r>
    </w:p>
    <w:p w:rsidR="00AF6EE8" w:rsidRPr="00AF6EE8" w:rsidRDefault="00AF6EE8" w:rsidP="00AF6EE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F6E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основании Закона Верховного Совета КФССР о создании новой территории и Конституции КФССР, принятых на сессии Верховного Совета КФССР 9 июля 1940 г. в Карело-Финской ССР был образован </w:t>
      </w:r>
      <w:proofErr w:type="spellStart"/>
      <w:r w:rsidRPr="00AF6EE8">
        <w:rPr>
          <w:rFonts w:ascii="Times New Roman" w:eastAsia="Times New Roman" w:hAnsi="Times New Roman" w:cs="Times New Roman"/>
          <w:sz w:val="24"/>
          <w:szCs w:val="24"/>
          <w:lang w:eastAsia="ru-RU"/>
        </w:rPr>
        <w:t>Суоярвский</w:t>
      </w:r>
      <w:proofErr w:type="spellEnd"/>
      <w:r w:rsidRPr="00AF6E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район. </w:t>
      </w:r>
      <w:proofErr w:type="gramEnd"/>
    </w:p>
    <w:p w:rsidR="00AF6EE8" w:rsidRPr="00AF6EE8" w:rsidRDefault="00AF6EE8" w:rsidP="00AF6EE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6E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состав района вошли сельсоветы: </w:t>
      </w:r>
    </w:p>
    <w:p w:rsidR="00AF6EE8" w:rsidRPr="00AF6EE8" w:rsidRDefault="00AF6EE8" w:rsidP="00AF6EE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F6EE8">
        <w:rPr>
          <w:rFonts w:ascii="Times New Roman" w:eastAsia="Times New Roman" w:hAnsi="Times New Roman" w:cs="Times New Roman"/>
          <w:sz w:val="24"/>
          <w:szCs w:val="24"/>
          <w:lang w:eastAsia="ru-RU"/>
        </w:rPr>
        <w:t>Вуонтеленмякский</w:t>
      </w:r>
      <w:proofErr w:type="spellEnd"/>
      <w:r w:rsidRPr="00AF6E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(центр - </w:t>
      </w:r>
      <w:proofErr w:type="spellStart"/>
      <w:r w:rsidRPr="00AF6EE8">
        <w:rPr>
          <w:rFonts w:ascii="Times New Roman" w:eastAsia="Times New Roman" w:hAnsi="Times New Roman" w:cs="Times New Roman"/>
          <w:sz w:val="24"/>
          <w:szCs w:val="24"/>
          <w:lang w:eastAsia="ru-RU"/>
        </w:rPr>
        <w:t>Вуонтеленмяки</w:t>
      </w:r>
      <w:proofErr w:type="spellEnd"/>
      <w:r w:rsidRPr="00AF6E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</w:p>
    <w:p w:rsidR="00AF6EE8" w:rsidRPr="00AF6EE8" w:rsidRDefault="00AF6EE8" w:rsidP="00AF6EE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F6EE8">
        <w:rPr>
          <w:rFonts w:ascii="Times New Roman" w:eastAsia="Times New Roman" w:hAnsi="Times New Roman" w:cs="Times New Roman"/>
          <w:sz w:val="24"/>
          <w:szCs w:val="24"/>
          <w:lang w:eastAsia="ru-RU"/>
        </w:rPr>
        <w:t>Кайтаярвский</w:t>
      </w:r>
      <w:proofErr w:type="spellEnd"/>
      <w:r w:rsidRPr="00AF6E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(центр - </w:t>
      </w:r>
      <w:proofErr w:type="spellStart"/>
      <w:r w:rsidRPr="00AF6EE8">
        <w:rPr>
          <w:rFonts w:ascii="Times New Roman" w:eastAsia="Times New Roman" w:hAnsi="Times New Roman" w:cs="Times New Roman"/>
          <w:sz w:val="24"/>
          <w:szCs w:val="24"/>
          <w:lang w:eastAsia="ru-RU"/>
        </w:rPr>
        <w:t>Кайтаярви</w:t>
      </w:r>
      <w:proofErr w:type="spellEnd"/>
      <w:r w:rsidRPr="00AF6E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</w:p>
    <w:p w:rsidR="00AF6EE8" w:rsidRPr="00AF6EE8" w:rsidRDefault="00AF6EE8" w:rsidP="00AF6EE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F6EE8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Корписельгский</w:t>
      </w:r>
      <w:proofErr w:type="spellEnd"/>
      <w:r w:rsidRPr="00AF6E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(центр - </w:t>
      </w:r>
      <w:proofErr w:type="spellStart"/>
      <w:r w:rsidRPr="00AF6EE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Коккари</w:t>
      </w:r>
      <w:proofErr w:type="spellEnd"/>
      <w:r w:rsidRPr="00AF6E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</w:p>
    <w:p w:rsidR="00AF6EE8" w:rsidRPr="00AF6EE8" w:rsidRDefault="00AF6EE8" w:rsidP="00AF6EE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F6EE8">
        <w:rPr>
          <w:rFonts w:ascii="Times New Roman" w:eastAsia="Times New Roman" w:hAnsi="Times New Roman" w:cs="Times New Roman"/>
          <w:sz w:val="24"/>
          <w:szCs w:val="24"/>
          <w:lang w:eastAsia="ru-RU"/>
        </w:rPr>
        <w:t>Куолисмайский</w:t>
      </w:r>
      <w:proofErr w:type="spellEnd"/>
      <w:r w:rsidRPr="00AF6E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(центр - </w:t>
      </w:r>
      <w:proofErr w:type="spellStart"/>
      <w:r w:rsidRPr="00AF6EE8">
        <w:rPr>
          <w:rFonts w:ascii="Times New Roman" w:eastAsia="Times New Roman" w:hAnsi="Times New Roman" w:cs="Times New Roman"/>
          <w:sz w:val="24"/>
          <w:szCs w:val="24"/>
          <w:lang w:eastAsia="ru-RU"/>
        </w:rPr>
        <w:t>Куолисмаа</w:t>
      </w:r>
      <w:proofErr w:type="spellEnd"/>
      <w:r w:rsidRPr="00AF6E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</w:p>
    <w:p w:rsidR="00AF6EE8" w:rsidRPr="00AF6EE8" w:rsidRDefault="00AF6EE8" w:rsidP="00AF6EE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F6EE8">
        <w:rPr>
          <w:rFonts w:ascii="Times New Roman" w:eastAsia="Times New Roman" w:hAnsi="Times New Roman" w:cs="Times New Roman"/>
          <w:sz w:val="24"/>
          <w:szCs w:val="24"/>
          <w:lang w:eastAsia="ru-RU"/>
        </w:rPr>
        <w:t>Леппяниемский</w:t>
      </w:r>
      <w:proofErr w:type="spellEnd"/>
      <w:r w:rsidRPr="00AF6E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(центр - </w:t>
      </w:r>
      <w:proofErr w:type="spellStart"/>
      <w:r w:rsidRPr="00AF6EE8">
        <w:rPr>
          <w:rFonts w:ascii="Times New Roman" w:eastAsia="Times New Roman" w:hAnsi="Times New Roman" w:cs="Times New Roman"/>
          <w:sz w:val="24"/>
          <w:szCs w:val="24"/>
          <w:lang w:eastAsia="ru-RU"/>
        </w:rPr>
        <w:t>Леппяниеми</w:t>
      </w:r>
      <w:proofErr w:type="spellEnd"/>
      <w:r w:rsidRPr="00AF6E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</w:p>
    <w:p w:rsidR="00AF6EE8" w:rsidRPr="00AF6EE8" w:rsidRDefault="00AF6EE8" w:rsidP="00AF6EE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F6EE8">
        <w:rPr>
          <w:rFonts w:ascii="Times New Roman" w:eastAsia="Times New Roman" w:hAnsi="Times New Roman" w:cs="Times New Roman"/>
          <w:sz w:val="24"/>
          <w:szCs w:val="24"/>
          <w:lang w:eastAsia="ru-RU"/>
        </w:rPr>
        <w:t>Лиусваарский</w:t>
      </w:r>
      <w:proofErr w:type="spellEnd"/>
      <w:r w:rsidRPr="00AF6E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(центр - </w:t>
      </w:r>
      <w:proofErr w:type="spellStart"/>
      <w:r w:rsidRPr="00AF6EE8">
        <w:rPr>
          <w:rFonts w:ascii="Times New Roman" w:eastAsia="Times New Roman" w:hAnsi="Times New Roman" w:cs="Times New Roman"/>
          <w:sz w:val="24"/>
          <w:szCs w:val="24"/>
          <w:lang w:eastAsia="ru-RU"/>
        </w:rPr>
        <w:t>Лиусваара</w:t>
      </w:r>
      <w:proofErr w:type="spellEnd"/>
      <w:r w:rsidRPr="00AF6E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</w:p>
    <w:p w:rsidR="00AF6EE8" w:rsidRPr="00AF6EE8" w:rsidRDefault="00AF6EE8" w:rsidP="00AF6EE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F6EE8">
        <w:rPr>
          <w:rFonts w:ascii="Times New Roman" w:eastAsia="Times New Roman" w:hAnsi="Times New Roman" w:cs="Times New Roman"/>
          <w:sz w:val="24"/>
          <w:szCs w:val="24"/>
          <w:lang w:eastAsia="ru-RU"/>
        </w:rPr>
        <w:t>Лоймольский</w:t>
      </w:r>
      <w:proofErr w:type="spellEnd"/>
      <w:r w:rsidRPr="00AF6E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(центр - </w:t>
      </w:r>
      <w:proofErr w:type="spellStart"/>
      <w:r w:rsidRPr="00AF6EE8">
        <w:rPr>
          <w:rFonts w:ascii="Times New Roman" w:eastAsia="Times New Roman" w:hAnsi="Times New Roman" w:cs="Times New Roman"/>
          <w:sz w:val="24"/>
          <w:szCs w:val="24"/>
          <w:lang w:eastAsia="ru-RU"/>
        </w:rPr>
        <w:t>ст</w:t>
      </w:r>
      <w:proofErr w:type="gramStart"/>
      <w:r w:rsidRPr="00AF6EE8">
        <w:rPr>
          <w:rFonts w:ascii="Times New Roman" w:eastAsia="Times New Roman" w:hAnsi="Times New Roman" w:cs="Times New Roman"/>
          <w:sz w:val="24"/>
          <w:szCs w:val="24"/>
          <w:lang w:eastAsia="ru-RU"/>
        </w:rPr>
        <w:t>.Л</w:t>
      </w:r>
      <w:proofErr w:type="gramEnd"/>
      <w:r w:rsidRPr="00AF6EE8">
        <w:rPr>
          <w:rFonts w:ascii="Times New Roman" w:eastAsia="Times New Roman" w:hAnsi="Times New Roman" w:cs="Times New Roman"/>
          <w:sz w:val="24"/>
          <w:szCs w:val="24"/>
          <w:lang w:eastAsia="ru-RU"/>
        </w:rPr>
        <w:t>оймола</w:t>
      </w:r>
      <w:proofErr w:type="spellEnd"/>
      <w:r w:rsidRPr="00AF6E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</w:p>
    <w:p w:rsidR="00AF6EE8" w:rsidRPr="00AF6EE8" w:rsidRDefault="00AF6EE8" w:rsidP="00AF6EE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F6EE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Пойосваарский</w:t>
      </w:r>
      <w:proofErr w:type="spellEnd"/>
      <w:r w:rsidRPr="00AF6E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(центр - </w:t>
      </w:r>
      <w:proofErr w:type="spellStart"/>
      <w:r w:rsidRPr="00AF6EE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Пойосваара</w:t>
      </w:r>
      <w:proofErr w:type="spellEnd"/>
      <w:r w:rsidRPr="00AF6E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</w:p>
    <w:p w:rsidR="00AF6EE8" w:rsidRPr="00AF6EE8" w:rsidRDefault="00AF6EE8" w:rsidP="00AF6EE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F6EE8">
        <w:rPr>
          <w:rFonts w:ascii="Times New Roman" w:eastAsia="Times New Roman" w:hAnsi="Times New Roman" w:cs="Times New Roman"/>
          <w:sz w:val="24"/>
          <w:szCs w:val="24"/>
          <w:lang w:eastAsia="ru-RU"/>
        </w:rPr>
        <w:t>Суоярвский</w:t>
      </w:r>
      <w:proofErr w:type="spellEnd"/>
      <w:r w:rsidRPr="00AF6E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(центр - Суоярви) </w:t>
      </w:r>
    </w:p>
    <w:p w:rsidR="00AF6EE8" w:rsidRPr="00AF6EE8" w:rsidRDefault="00AF6EE8" w:rsidP="00AF6EE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F6EE8">
        <w:rPr>
          <w:rFonts w:ascii="Times New Roman" w:eastAsia="Times New Roman" w:hAnsi="Times New Roman" w:cs="Times New Roman"/>
          <w:sz w:val="24"/>
          <w:szCs w:val="24"/>
          <w:lang w:eastAsia="ru-RU"/>
        </w:rPr>
        <w:t>Хаутаваарский</w:t>
      </w:r>
      <w:proofErr w:type="spellEnd"/>
      <w:r w:rsidRPr="00AF6E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(центр - </w:t>
      </w:r>
      <w:proofErr w:type="spellStart"/>
      <w:r w:rsidRPr="00AF6EE8">
        <w:rPr>
          <w:rFonts w:ascii="Times New Roman" w:eastAsia="Times New Roman" w:hAnsi="Times New Roman" w:cs="Times New Roman"/>
          <w:sz w:val="24"/>
          <w:szCs w:val="24"/>
          <w:lang w:eastAsia="ru-RU"/>
        </w:rPr>
        <w:t>Хаутаваара</w:t>
      </w:r>
      <w:proofErr w:type="spellEnd"/>
      <w:r w:rsidRPr="00AF6E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</w:p>
    <w:p w:rsidR="00AF6EE8" w:rsidRPr="00AF6EE8" w:rsidRDefault="00AF6EE8" w:rsidP="00AF6EE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6E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Административный центр района - город Суоярви </w:t>
      </w:r>
    </w:p>
    <w:p w:rsidR="00AF6EE8" w:rsidRPr="00AF6EE8" w:rsidRDefault="00AF6EE8" w:rsidP="00AF6EE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6E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Указу от 27 августа 1940 г. северо-западная граница района устанавливалась по государственной границе СССР с Финляндией. Далее по </w:t>
      </w:r>
      <w:proofErr w:type="spellStart"/>
      <w:r w:rsidRPr="00AF6EE8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гранце</w:t>
      </w:r>
      <w:proofErr w:type="spellEnd"/>
      <w:r w:rsidRPr="00AF6E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</w:t>
      </w:r>
      <w:proofErr w:type="spellStart"/>
      <w:r w:rsidRPr="00AF6EE8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Ребольским</w:t>
      </w:r>
      <w:proofErr w:type="spellEnd"/>
      <w:r w:rsidRPr="00AF6E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Петровским и </w:t>
      </w:r>
      <w:proofErr w:type="spellStart"/>
      <w:r w:rsidRPr="00AF6EE8">
        <w:rPr>
          <w:rFonts w:ascii="Times New Roman" w:eastAsia="Times New Roman" w:hAnsi="Times New Roman" w:cs="Times New Roman"/>
          <w:sz w:val="24"/>
          <w:szCs w:val="24"/>
          <w:lang w:eastAsia="ru-RU"/>
        </w:rPr>
        <w:t>Пряжинским</w:t>
      </w:r>
      <w:proofErr w:type="spellEnd"/>
      <w:r w:rsidRPr="00AF6E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районами и по установленной границе с </w:t>
      </w:r>
      <w:proofErr w:type="spellStart"/>
      <w:r w:rsidRPr="00AF6EE8">
        <w:rPr>
          <w:rFonts w:ascii="Times New Roman" w:eastAsia="Times New Roman" w:hAnsi="Times New Roman" w:cs="Times New Roman"/>
          <w:sz w:val="24"/>
          <w:szCs w:val="24"/>
          <w:lang w:eastAsia="ru-RU"/>
        </w:rPr>
        <w:t>Питкярантским</w:t>
      </w:r>
      <w:proofErr w:type="spellEnd"/>
      <w:r w:rsidRPr="00AF6E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Сортавальским районами. </w:t>
      </w:r>
    </w:p>
    <w:p w:rsidR="00AF6EE8" w:rsidRPr="00AF6EE8" w:rsidRDefault="00AF6EE8" w:rsidP="00AF6EE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6E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Указом ВС КФССР от 26 октября 1940 г. было проведено разукрупнение </w:t>
      </w:r>
      <w:proofErr w:type="spellStart"/>
      <w:r w:rsidRPr="00AF6EE8">
        <w:rPr>
          <w:rFonts w:ascii="Times New Roman" w:eastAsia="Times New Roman" w:hAnsi="Times New Roman" w:cs="Times New Roman"/>
          <w:sz w:val="24"/>
          <w:szCs w:val="24"/>
          <w:lang w:eastAsia="ru-RU"/>
        </w:rPr>
        <w:t>Лоймольского</w:t>
      </w:r>
      <w:proofErr w:type="spellEnd"/>
      <w:r w:rsidRPr="00AF6E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сельсовета. Из него был выделен </w:t>
      </w:r>
      <w:proofErr w:type="spellStart"/>
      <w:r w:rsidRPr="00AF6EE8">
        <w:rPr>
          <w:rFonts w:ascii="Times New Roman" w:eastAsia="Times New Roman" w:hAnsi="Times New Roman" w:cs="Times New Roman"/>
          <w:sz w:val="24"/>
          <w:szCs w:val="24"/>
          <w:lang w:eastAsia="ru-RU"/>
        </w:rPr>
        <w:t>Леппясюрьский</w:t>
      </w:r>
      <w:proofErr w:type="spellEnd"/>
      <w:r w:rsidRPr="00AF6E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 с центром в </w:t>
      </w:r>
      <w:proofErr w:type="spellStart"/>
      <w:r w:rsidRPr="00AF6EE8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</w:t>
      </w:r>
      <w:proofErr w:type="gramStart"/>
      <w:r w:rsidRPr="00AF6EE8">
        <w:rPr>
          <w:rFonts w:ascii="Times New Roman" w:eastAsia="Times New Roman" w:hAnsi="Times New Roman" w:cs="Times New Roman"/>
          <w:sz w:val="24"/>
          <w:szCs w:val="24"/>
          <w:lang w:eastAsia="ru-RU"/>
        </w:rPr>
        <w:t>.п</w:t>
      </w:r>
      <w:proofErr w:type="spellEnd"/>
      <w:proofErr w:type="gramEnd"/>
      <w:r w:rsidRPr="00AF6E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AF6EE8">
        <w:rPr>
          <w:rFonts w:ascii="Times New Roman" w:eastAsia="Times New Roman" w:hAnsi="Times New Roman" w:cs="Times New Roman"/>
          <w:sz w:val="24"/>
          <w:szCs w:val="24"/>
          <w:lang w:eastAsia="ru-RU"/>
        </w:rPr>
        <w:t>Леппясюрья</w:t>
      </w:r>
      <w:proofErr w:type="spellEnd"/>
      <w:r w:rsidRPr="00AF6E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составе населенных пунктов: </w:t>
      </w:r>
      <w:proofErr w:type="spellStart"/>
      <w:r w:rsidRPr="00AF6EE8">
        <w:rPr>
          <w:rFonts w:ascii="Times New Roman" w:eastAsia="Times New Roman" w:hAnsi="Times New Roman" w:cs="Times New Roman"/>
          <w:sz w:val="24"/>
          <w:szCs w:val="24"/>
          <w:lang w:eastAsia="ru-RU"/>
        </w:rPr>
        <w:t>Леппясюрья</w:t>
      </w:r>
      <w:proofErr w:type="spellEnd"/>
      <w:r w:rsidRPr="00AF6E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AF6EE8">
        <w:rPr>
          <w:rFonts w:ascii="Times New Roman" w:eastAsia="Times New Roman" w:hAnsi="Times New Roman" w:cs="Times New Roman"/>
          <w:sz w:val="24"/>
          <w:szCs w:val="24"/>
          <w:lang w:eastAsia="ru-RU"/>
        </w:rPr>
        <w:t>Суурсарка</w:t>
      </w:r>
      <w:proofErr w:type="spellEnd"/>
      <w:r w:rsidRPr="00AF6E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AF6EE8">
        <w:rPr>
          <w:rFonts w:ascii="Times New Roman" w:eastAsia="Times New Roman" w:hAnsi="Times New Roman" w:cs="Times New Roman"/>
          <w:sz w:val="24"/>
          <w:szCs w:val="24"/>
          <w:lang w:eastAsia="ru-RU"/>
        </w:rPr>
        <w:t>Куокка</w:t>
      </w:r>
      <w:proofErr w:type="spellEnd"/>
      <w:r w:rsidRPr="00AF6E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AF6EE8">
        <w:rPr>
          <w:rFonts w:ascii="Times New Roman" w:eastAsia="Times New Roman" w:hAnsi="Times New Roman" w:cs="Times New Roman"/>
          <w:sz w:val="24"/>
          <w:szCs w:val="24"/>
          <w:lang w:eastAsia="ru-RU"/>
        </w:rPr>
        <w:t>Мойсула</w:t>
      </w:r>
      <w:proofErr w:type="spellEnd"/>
      <w:r w:rsidRPr="00AF6E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AF6EE8">
        <w:rPr>
          <w:rFonts w:ascii="Times New Roman" w:eastAsia="Times New Roman" w:hAnsi="Times New Roman" w:cs="Times New Roman"/>
          <w:sz w:val="24"/>
          <w:szCs w:val="24"/>
          <w:lang w:eastAsia="ru-RU"/>
        </w:rPr>
        <w:t>Ниэмиля</w:t>
      </w:r>
      <w:proofErr w:type="spellEnd"/>
      <w:r w:rsidRPr="00AF6E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AF6EE8" w:rsidRPr="00AF6EE8" w:rsidRDefault="00AF6EE8" w:rsidP="00AF6EE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6E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 время Великой Отечественной войны пострадали многие населенные пункты района. На 1 мая 1945 г. было восстановлено 4 сельсовета. На 1 июля 1948 г. в </w:t>
      </w:r>
      <w:proofErr w:type="spellStart"/>
      <w:r w:rsidRPr="00AF6EE8">
        <w:rPr>
          <w:rFonts w:ascii="Times New Roman" w:eastAsia="Times New Roman" w:hAnsi="Times New Roman" w:cs="Times New Roman"/>
          <w:sz w:val="24"/>
          <w:szCs w:val="24"/>
          <w:lang w:eastAsia="ru-RU"/>
        </w:rPr>
        <w:t>Суоярвском</w:t>
      </w:r>
      <w:proofErr w:type="spellEnd"/>
      <w:r w:rsidRPr="00AF6E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районе насчитывалось 8 сельсоветов. </w:t>
      </w:r>
    </w:p>
    <w:p w:rsidR="00AF6EE8" w:rsidRPr="00AF6EE8" w:rsidRDefault="00AF6EE8" w:rsidP="00AF6EE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6E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Сельсоветы </w:t>
      </w:r>
      <w:proofErr w:type="spellStart"/>
      <w:r w:rsidRPr="00AF6EE8">
        <w:rPr>
          <w:rFonts w:ascii="Times New Roman" w:eastAsia="Times New Roman" w:hAnsi="Times New Roman" w:cs="Times New Roman"/>
          <w:sz w:val="24"/>
          <w:szCs w:val="24"/>
          <w:lang w:eastAsia="ru-RU"/>
        </w:rPr>
        <w:t>Куолисмайский</w:t>
      </w:r>
      <w:proofErr w:type="spellEnd"/>
      <w:r w:rsidRPr="00AF6E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AF6EE8">
        <w:rPr>
          <w:rFonts w:ascii="Times New Roman" w:eastAsia="Times New Roman" w:hAnsi="Times New Roman" w:cs="Times New Roman"/>
          <w:sz w:val="24"/>
          <w:szCs w:val="24"/>
          <w:lang w:eastAsia="ru-RU"/>
        </w:rPr>
        <w:t>Лиусваарский</w:t>
      </w:r>
      <w:proofErr w:type="spellEnd"/>
      <w:r w:rsidRPr="00AF6E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proofErr w:type="spellStart"/>
      <w:r w:rsidRPr="00AF6EE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Пойосваарский</w:t>
      </w:r>
      <w:proofErr w:type="spellEnd"/>
      <w:r w:rsidRPr="00AF6E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марте 1950 г. исключены из списков. В мае 1950 г. </w:t>
      </w:r>
      <w:proofErr w:type="spellStart"/>
      <w:r w:rsidRPr="00AF6EE8">
        <w:rPr>
          <w:rFonts w:ascii="Times New Roman" w:eastAsia="Times New Roman" w:hAnsi="Times New Roman" w:cs="Times New Roman"/>
          <w:sz w:val="24"/>
          <w:szCs w:val="24"/>
          <w:lang w:eastAsia="ru-RU"/>
        </w:rPr>
        <w:t>Суоярвский</w:t>
      </w:r>
      <w:proofErr w:type="spellEnd"/>
      <w:r w:rsidRPr="00AF6E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 был переименован в </w:t>
      </w:r>
      <w:proofErr w:type="spellStart"/>
      <w:r w:rsidRPr="00AF6EE8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Котаярвский</w:t>
      </w:r>
      <w:proofErr w:type="spellEnd"/>
      <w:r w:rsidRPr="00AF6E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вследствие переноса центра сельсовета. </w:t>
      </w:r>
    </w:p>
    <w:p w:rsidR="00AF6EE8" w:rsidRPr="00AF6EE8" w:rsidRDefault="00AF6EE8" w:rsidP="00AF6EE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6EE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 1996 г.:</w:t>
      </w:r>
      <w:r w:rsidRPr="00AF6EE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Территория района - 13,739 </w:t>
      </w:r>
      <w:proofErr w:type="spellStart"/>
      <w:r w:rsidRPr="00AF6EE8">
        <w:rPr>
          <w:rFonts w:ascii="Times New Roman" w:eastAsia="Times New Roman" w:hAnsi="Times New Roman" w:cs="Times New Roman"/>
          <w:sz w:val="24"/>
          <w:szCs w:val="24"/>
          <w:lang w:eastAsia="ru-RU"/>
        </w:rPr>
        <w:t>тыс.кв</w:t>
      </w:r>
      <w:proofErr w:type="gramStart"/>
      <w:r w:rsidRPr="00AF6EE8">
        <w:rPr>
          <w:rFonts w:ascii="Times New Roman" w:eastAsia="Times New Roman" w:hAnsi="Times New Roman" w:cs="Times New Roman"/>
          <w:sz w:val="24"/>
          <w:szCs w:val="24"/>
          <w:lang w:eastAsia="ru-RU"/>
        </w:rPr>
        <w:t>.к</w:t>
      </w:r>
      <w:proofErr w:type="gramEnd"/>
      <w:r w:rsidRPr="00AF6EE8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proofErr w:type="spellEnd"/>
      <w:r w:rsidRPr="00AF6EE8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Pr="00AF6EE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Численность населения - 25,7 </w:t>
      </w:r>
      <w:proofErr w:type="spellStart"/>
      <w:r w:rsidRPr="00AF6EE8">
        <w:rPr>
          <w:rFonts w:ascii="Times New Roman" w:eastAsia="Times New Roman" w:hAnsi="Times New Roman" w:cs="Times New Roman"/>
          <w:sz w:val="24"/>
          <w:szCs w:val="24"/>
          <w:lang w:eastAsia="ru-RU"/>
        </w:rPr>
        <w:t>тыс.чел</w:t>
      </w:r>
      <w:proofErr w:type="spellEnd"/>
      <w:r w:rsidRPr="00AF6EE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AF6EE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Поселковых администраций - 2 (</w:t>
      </w:r>
      <w:proofErr w:type="spellStart"/>
      <w:r w:rsidRPr="00AF6EE8">
        <w:rPr>
          <w:rFonts w:ascii="Times New Roman" w:eastAsia="Times New Roman" w:hAnsi="Times New Roman" w:cs="Times New Roman"/>
          <w:sz w:val="24"/>
          <w:szCs w:val="24"/>
          <w:lang w:eastAsia="ru-RU"/>
        </w:rPr>
        <w:t>Найстенъярвская</w:t>
      </w:r>
      <w:proofErr w:type="spellEnd"/>
      <w:r w:rsidRPr="00AF6E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AF6EE8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Поросозерская</w:t>
      </w:r>
      <w:proofErr w:type="spellEnd"/>
      <w:r w:rsidRPr="00AF6EE8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AF6EE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Сельских администраций - 6 (</w:t>
      </w:r>
      <w:proofErr w:type="spellStart"/>
      <w:r w:rsidRPr="00AF6EE8">
        <w:rPr>
          <w:rFonts w:ascii="Times New Roman" w:eastAsia="Times New Roman" w:hAnsi="Times New Roman" w:cs="Times New Roman"/>
          <w:sz w:val="24"/>
          <w:szCs w:val="24"/>
          <w:lang w:eastAsia="ru-RU"/>
        </w:rPr>
        <w:t>Вегарусская</w:t>
      </w:r>
      <w:proofErr w:type="spellEnd"/>
      <w:r w:rsidRPr="00AF6E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AF6EE8">
        <w:rPr>
          <w:rFonts w:ascii="Times New Roman" w:eastAsia="Times New Roman" w:hAnsi="Times New Roman" w:cs="Times New Roman"/>
          <w:sz w:val="24"/>
          <w:szCs w:val="24"/>
          <w:lang w:eastAsia="ru-RU"/>
        </w:rPr>
        <w:t>Вешкельская</w:t>
      </w:r>
      <w:proofErr w:type="spellEnd"/>
      <w:r w:rsidRPr="00AF6E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AF6EE8">
        <w:rPr>
          <w:rFonts w:ascii="Times New Roman" w:eastAsia="Times New Roman" w:hAnsi="Times New Roman" w:cs="Times New Roman"/>
          <w:sz w:val="24"/>
          <w:szCs w:val="24"/>
          <w:lang w:eastAsia="ru-RU"/>
        </w:rPr>
        <w:t>Леппяниемская</w:t>
      </w:r>
      <w:proofErr w:type="spellEnd"/>
      <w:r w:rsidRPr="00AF6E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AF6EE8">
        <w:rPr>
          <w:rFonts w:ascii="Times New Roman" w:eastAsia="Times New Roman" w:hAnsi="Times New Roman" w:cs="Times New Roman"/>
          <w:sz w:val="24"/>
          <w:szCs w:val="24"/>
          <w:lang w:eastAsia="ru-RU"/>
        </w:rPr>
        <w:t>Лоймольская</w:t>
      </w:r>
      <w:proofErr w:type="spellEnd"/>
      <w:r w:rsidRPr="00AF6E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AF6EE8">
        <w:rPr>
          <w:rFonts w:ascii="Times New Roman" w:eastAsia="Times New Roman" w:hAnsi="Times New Roman" w:cs="Times New Roman"/>
          <w:sz w:val="24"/>
          <w:szCs w:val="24"/>
          <w:lang w:eastAsia="ru-RU"/>
        </w:rPr>
        <w:t>Пийтсиекская</w:t>
      </w:r>
      <w:proofErr w:type="spellEnd"/>
      <w:r w:rsidRPr="00AF6EE8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AF6EE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Всего населенных пунктов - 36, в том числе: </w:t>
      </w:r>
    </w:p>
    <w:p w:rsidR="00AF6EE8" w:rsidRPr="00AF6EE8" w:rsidRDefault="00AF6EE8" w:rsidP="00AF6EE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6E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городов районного значения - 1 </w:t>
      </w:r>
    </w:p>
    <w:p w:rsidR="00AF6EE8" w:rsidRPr="00AF6EE8" w:rsidRDefault="00AF6EE8" w:rsidP="00AF6EE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6E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поселков городского типа - 1 </w:t>
      </w:r>
    </w:p>
    <w:p w:rsidR="00163737" w:rsidRPr="00AF6EE8" w:rsidRDefault="00AF6EE8" w:rsidP="00AF6EE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6E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населенных пунктов, отнесенных к сельской местности - 34 </w:t>
      </w:r>
    </w:p>
    <w:sectPr w:rsidR="00163737" w:rsidRPr="00AF6E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332D46"/>
    <w:multiLevelType w:val="multilevel"/>
    <w:tmpl w:val="2E304B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C8F3400"/>
    <w:multiLevelType w:val="multilevel"/>
    <w:tmpl w:val="3E26A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6EE8"/>
    <w:rsid w:val="00163737"/>
    <w:rsid w:val="00AF6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enu3br">
    <w:name w:val="menu3br"/>
    <w:basedOn w:val="a0"/>
    <w:rsid w:val="00AF6EE8"/>
  </w:style>
  <w:style w:type="paragraph" w:styleId="a3">
    <w:name w:val="Normal (Web)"/>
    <w:basedOn w:val="a"/>
    <w:uiPriority w:val="99"/>
    <w:semiHidden/>
    <w:unhideWhenUsed/>
    <w:rsid w:val="00AF6E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enu3br">
    <w:name w:val="menu3br"/>
    <w:basedOn w:val="a0"/>
    <w:rsid w:val="00AF6EE8"/>
  </w:style>
  <w:style w:type="paragraph" w:styleId="a3">
    <w:name w:val="Normal (Web)"/>
    <w:basedOn w:val="a"/>
    <w:uiPriority w:val="99"/>
    <w:semiHidden/>
    <w:unhideWhenUsed/>
    <w:rsid w:val="00AF6E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742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312</Words>
  <Characters>1783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2091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vfokin</dc:creator>
  <cp:lastModifiedBy>vfokin</cp:lastModifiedBy>
  <cp:revision>1</cp:revision>
  <dcterms:created xsi:type="dcterms:W3CDTF">2019-03-16T07:22:00Z</dcterms:created>
  <dcterms:modified xsi:type="dcterms:W3CDTF">2019-03-16T07:23:00Z</dcterms:modified>
</cp:coreProperties>
</file>