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D26EB9">
      <w:pPr>
        <w:rPr>
          <w:sz w:val="28"/>
          <w:szCs w:val="28"/>
        </w:rPr>
      </w:pPr>
    </w:p>
    <w:p w:rsidR="00E828F3" w:rsidRDefault="00E828F3" w:rsidP="00D26EB9">
      <w:pPr>
        <w:autoSpaceDE w:val="0"/>
        <w:autoSpaceDN w:val="0"/>
        <w:adjustRightInd w:val="0"/>
        <w:ind w:firstLine="56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BD034A">
        <w:rPr>
          <w:sz w:val="28"/>
          <w:szCs w:val="28"/>
        </w:rPr>
        <w:t xml:space="preserve">Указом </w:t>
      </w:r>
      <w:r>
        <w:rPr>
          <w:sz w:val="28"/>
          <w:szCs w:val="28"/>
        </w:rPr>
        <w:t xml:space="preserve">Президента Российской Федерации </w:t>
      </w:r>
      <w:r w:rsidR="00F8153D">
        <w:rPr>
          <w:sz w:val="28"/>
          <w:szCs w:val="28"/>
        </w:rPr>
        <w:br/>
      </w:r>
      <w:r>
        <w:rPr>
          <w:sz w:val="28"/>
          <w:szCs w:val="28"/>
        </w:rPr>
        <w:t xml:space="preserve">от 11 декабря 2010 года № 1535 «О дополнительных мерах по обеспечению правопорядка», Указом Главы Республики Карелия </w:t>
      </w:r>
      <w:r w:rsidR="00F8153D">
        <w:rPr>
          <w:sz w:val="28"/>
          <w:szCs w:val="28"/>
        </w:rPr>
        <w:br/>
      </w:r>
      <w:r>
        <w:rPr>
          <w:sz w:val="28"/>
          <w:szCs w:val="28"/>
        </w:rPr>
        <w:t>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29 октября 2018 года № 4.</w:t>
      </w:r>
      <w:proofErr w:type="gramEnd"/>
    </w:p>
    <w:p w:rsidR="00E828F3" w:rsidRDefault="00E828F3" w:rsidP="00E828F3">
      <w:pPr>
        <w:spacing w:line="276" w:lineRule="auto"/>
        <w:ind w:left="-142" w:right="140" w:firstLine="568"/>
        <w:contextualSpacing/>
        <w:rPr>
          <w:sz w:val="28"/>
          <w:szCs w:val="28"/>
        </w:rPr>
      </w:pPr>
    </w:p>
    <w:p w:rsidR="00E828F3" w:rsidRDefault="00E828F3" w:rsidP="00E828F3">
      <w:pPr>
        <w:spacing w:line="276" w:lineRule="auto"/>
        <w:ind w:right="-1" w:firstLine="567"/>
        <w:contextualSpacing/>
        <w:rPr>
          <w:sz w:val="28"/>
          <w:szCs w:val="28"/>
        </w:rPr>
      </w:pPr>
    </w:p>
    <w:p w:rsidR="00E828F3" w:rsidRDefault="00E828F3" w:rsidP="00E828F3">
      <w:pPr>
        <w:spacing w:line="276" w:lineRule="auto"/>
        <w:ind w:right="14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    Глава </w:t>
      </w:r>
    </w:p>
    <w:p w:rsidR="00E828F3" w:rsidRDefault="00E828F3" w:rsidP="00E828F3">
      <w:pPr>
        <w:spacing w:line="276" w:lineRule="auto"/>
        <w:ind w:right="1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Республики  Карелия                                                        А.О. Парфенчиков</w:t>
      </w:r>
    </w:p>
    <w:p w:rsidR="00E828F3" w:rsidRDefault="00E828F3" w:rsidP="00E828F3">
      <w:pPr>
        <w:tabs>
          <w:tab w:val="left" w:pos="6804"/>
        </w:tabs>
        <w:spacing w:before="840" w:line="276" w:lineRule="auto"/>
        <w:ind w:right="140"/>
        <w:contextualSpacing/>
        <w:rPr>
          <w:sz w:val="28"/>
          <w:szCs w:val="28"/>
        </w:rPr>
      </w:pPr>
    </w:p>
    <w:p w:rsidR="00E828F3" w:rsidRDefault="00E828F3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5F13B7" w:rsidRDefault="005F13B7" w:rsidP="005F13B7">
      <w:pPr>
        <w:rPr>
          <w:sz w:val="28"/>
          <w:szCs w:val="28"/>
        </w:rPr>
      </w:pPr>
      <w:r>
        <w:rPr>
          <w:sz w:val="28"/>
          <w:szCs w:val="28"/>
        </w:rPr>
        <w:t xml:space="preserve">   г. Петрозаводск</w:t>
      </w:r>
    </w:p>
    <w:p w:rsidR="005F13B7" w:rsidRDefault="005F13B7" w:rsidP="005F13B7">
      <w:pPr>
        <w:rPr>
          <w:sz w:val="28"/>
          <w:szCs w:val="28"/>
        </w:rPr>
      </w:pPr>
      <w:r>
        <w:rPr>
          <w:sz w:val="28"/>
          <w:szCs w:val="28"/>
        </w:rPr>
        <w:t xml:space="preserve">   27 ноября 2018 года</w:t>
      </w:r>
    </w:p>
    <w:p w:rsidR="00E828F3" w:rsidRDefault="005F13B7" w:rsidP="005F13B7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№  639-р</w:t>
      </w:r>
      <w:r>
        <w:rPr>
          <w:bCs/>
          <w:sz w:val="28"/>
          <w:szCs w:val="28"/>
        </w:rPr>
        <w:t xml:space="preserve">                                                               </w:t>
      </w:r>
    </w:p>
    <w:p w:rsidR="00E828F3" w:rsidRDefault="00E828F3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E828F3" w:rsidRDefault="00E828F3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F8153D" w:rsidRDefault="00F8153D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F8153D" w:rsidRDefault="00F8153D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F8153D" w:rsidRDefault="00F8153D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F8153D" w:rsidRDefault="00F8153D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F8153D" w:rsidRDefault="00F8153D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F8153D" w:rsidRDefault="00F8153D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</w:pPr>
    </w:p>
    <w:p w:rsidR="00D26EB9" w:rsidRDefault="00D26EB9" w:rsidP="00E828F3">
      <w:pPr>
        <w:shd w:val="clear" w:color="auto" w:fill="FFFFFF"/>
        <w:spacing w:line="276" w:lineRule="auto"/>
        <w:ind w:left="-142" w:right="140"/>
        <w:contextualSpacing/>
        <w:rPr>
          <w:sz w:val="28"/>
          <w:szCs w:val="28"/>
        </w:rPr>
        <w:sectPr w:rsidR="00D26EB9" w:rsidSect="005E32F2">
          <w:headerReference w:type="default" r:id="rId8"/>
          <w:headerReference w:type="first" r:id="rId9"/>
          <w:pgSz w:w="11906" w:h="16838" w:code="9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:rsidR="00E828F3" w:rsidRPr="00D26EB9" w:rsidRDefault="00E828F3" w:rsidP="00D26EB9">
      <w:pPr>
        <w:ind w:firstLine="4395"/>
        <w:contextualSpacing/>
        <w:rPr>
          <w:bCs/>
          <w:sz w:val="27"/>
          <w:szCs w:val="27"/>
        </w:rPr>
      </w:pPr>
      <w:r w:rsidRPr="00D26EB9">
        <w:rPr>
          <w:bCs/>
          <w:sz w:val="27"/>
          <w:szCs w:val="27"/>
        </w:rPr>
        <w:lastRenderedPageBreak/>
        <w:t>Утверждено распоряжением</w:t>
      </w:r>
    </w:p>
    <w:p w:rsidR="00E828F3" w:rsidRPr="00D26EB9" w:rsidRDefault="00E828F3" w:rsidP="00D26EB9">
      <w:pPr>
        <w:ind w:firstLine="4395"/>
        <w:contextualSpacing/>
        <w:rPr>
          <w:bCs/>
          <w:sz w:val="27"/>
          <w:szCs w:val="27"/>
        </w:rPr>
      </w:pPr>
      <w:r w:rsidRPr="00D26EB9">
        <w:rPr>
          <w:bCs/>
          <w:sz w:val="27"/>
          <w:szCs w:val="27"/>
        </w:rPr>
        <w:t>Главы Республики Карелия</w:t>
      </w:r>
    </w:p>
    <w:p w:rsidR="00E828F3" w:rsidRPr="00D26EB9" w:rsidRDefault="00E828F3" w:rsidP="00D26EB9">
      <w:pPr>
        <w:ind w:firstLine="4395"/>
        <w:contextualSpacing/>
        <w:rPr>
          <w:bCs/>
          <w:sz w:val="27"/>
          <w:szCs w:val="27"/>
        </w:rPr>
      </w:pPr>
      <w:r w:rsidRPr="00D26EB9">
        <w:rPr>
          <w:bCs/>
          <w:sz w:val="27"/>
          <w:szCs w:val="27"/>
        </w:rPr>
        <w:t xml:space="preserve">от  </w:t>
      </w:r>
      <w:r w:rsidR="005F13B7">
        <w:rPr>
          <w:bCs/>
          <w:sz w:val="27"/>
          <w:szCs w:val="27"/>
        </w:rPr>
        <w:t>27 ноября 2018 года № 639-р</w:t>
      </w:r>
    </w:p>
    <w:p w:rsidR="00E828F3" w:rsidRPr="00D26EB9" w:rsidRDefault="00E828F3" w:rsidP="00D26EB9">
      <w:pPr>
        <w:ind w:firstLine="4395"/>
        <w:contextualSpacing/>
        <w:rPr>
          <w:bCs/>
          <w:sz w:val="27"/>
          <w:szCs w:val="27"/>
        </w:rPr>
      </w:pPr>
    </w:p>
    <w:p w:rsidR="00E828F3" w:rsidRPr="00D26EB9" w:rsidRDefault="00E828F3" w:rsidP="00D26EB9">
      <w:pPr>
        <w:jc w:val="center"/>
        <w:rPr>
          <w:b/>
          <w:bCs/>
          <w:sz w:val="27"/>
          <w:szCs w:val="27"/>
        </w:rPr>
      </w:pPr>
      <w:r w:rsidRPr="00D26EB9">
        <w:rPr>
          <w:b/>
          <w:bCs/>
          <w:sz w:val="27"/>
          <w:szCs w:val="27"/>
        </w:rPr>
        <w:t>РЕШЕНИЕ</w:t>
      </w:r>
    </w:p>
    <w:p w:rsidR="00E828F3" w:rsidRPr="00D26EB9" w:rsidRDefault="00E828F3" w:rsidP="00D26EB9">
      <w:pPr>
        <w:jc w:val="center"/>
        <w:rPr>
          <w:b/>
          <w:bCs/>
          <w:sz w:val="27"/>
          <w:szCs w:val="27"/>
        </w:rPr>
      </w:pPr>
      <w:r w:rsidRPr="00D26EB9">
        <w:rPr>
          <w:b/>
          <w:bCs/>
          <w:sz w:val="27"/>
          <w:szCs w:val="27"/>
        </w:rPr>
        <w:t xml:space="preserve">постоянно действующего координационного совещания </w:t>
      </w:r>
      <w:r w:rsidR="00D26EB9">
        <w:rPr>
          <w:b/>
          <w:bCs/>
          <w:sz w:val="27"/>
          <w:szCs w:val="27"/>
        </w:rPr>
        <w:br/>
      </w:r>
      <w:r w:rsidRPr="00D26EB9">
        <w:rPr>
          <w:b/>
          <w:bCs/>
          <w:sz w:val="27"/>
          <w:szCs w:val="27"/>
        </w:rPr>
        <w:t>по обеспечению правопорядка в Республике Карелия</w:t>
      </w:r>
    </w:p>
    <w:p w:rsidR="00E828F3" w:rsidRPr="00D26EB9" w:rsidRDefault="00E828F3" w:rsidP="00E828F3">
      <w:pPr>
        <w:spacing w:line="276" w:lineRule="auto"/>
        <w:jc w:val="center"/>
        <w:rPr>
          <w:sz w:val="27"/>
          <w:szCs w:val="27"/>
        </w:rPr>
      </w:pPr>
      <w:r w:rsidRPr="00D26EB9">
        <w:rPr>
          <w:b/>
          <w:bCs/>
          <w:sz w:val="27"/>
          <w:szCs w:val="27"/>
        </w:rPr>
        <w:t>_______________________________________________________________</w:t>
      </w:r>
    </w:p>
    <w:p w:rsidR="00E828F3" w:rsidRPr="00D26EB9" w:rsidRDefault="00E828F3" w:rsidP="00E828F3">
      <w:pPr>
        <w:tabs>
          <w:tab w:val="left" w:pos="6521"/>
          <w:tab w:val="left" w:pos="6804"/>
        </w:tabs>
        <w:spacing w:line="276" w:lineRule="auto"/>
        <w:jc w:val="center"/>
        <w:rPr>
          <w:sz w:val="27"/>
          <w:szCs w:val="27"/>
        </w:rPr>
      </w:pPr>
      <w:r w:rsidRPr="00D26EB9">
        <w:rPr>
          <w:sz w:val="27"/>
          <w:szCs w:val="27"/>
        </w:rPr>
        <w:t xml:space="preserve">г. Петрозаводск </w:t>
      </w:r>
    </w:p>
    <w:p w:rsidR="00E828F3" w:rsidRPr="00D26EB9" w:rsidRDefault="00E828F3" w:rsidP="00E828F3">
      <w:pPr>
        <w:spacing w:line="276" w:lineRule="auto"/>
        <w:jc w:val="both"/>
        <w:rPr>
          <w:sz w:val="27"/>
          <w:szCs w:val="27"/>
        </w:rPr>
      </w:pPr>
    </w:p>
    <w:p w:rsidR="00E828F3" w:rsidRPr="00D26EB9" w:rsidRDefault="00E828F3" w:rsidP="00E828F3">
      <w:pPr>
        <w:spacing w:line="276" w:lineRule="auto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29 октября 2018 года                                                                                    № 4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E828F3" w:rsidRPr="00D26EB9" w:rsidTr="00E828F3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E828F3" w:rsidRPr="00D26EB9" w:rsidRDefault="00E828F3" w:rsidP="00D26EB9">
            <w:pPr>
              <w:rPr>
                <w:b/>
                <w:color w:val="000000"/>
                <w:sz w:val="27"/>
                <w:szCs w:val="27"/>
              </w:rPr>
            </w:pPr>
            <w:r w:rsidRPr="00D26EB9">
              <w:rPr>
                <w:b/>
                <w:color w:val="000000"/>
                <w:sz w:val="27"/>
                <w:szCs w:val="27"/>
              </w:rPr>
              <w:t>Присутствовали:</w:t>
            </w:r>
          </w:p>
        </w:tc>
      </w:tr>
      <w:tr w:rsidR="00E828F3" w:rsidRPr="00D26EB9" w:rsidTr="00E828F3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E828F3" w:rsidRPr="00D26EB9" w:rsidRDefault="00E828F3" w:rsidP="00D26EB9">
            <w:pPr>
              <w:rPr>
                <w:b/>
                <w:color w:val="000000"/>
                <w:sz w:val="27"/>
                <w:szCs w:val="27"/>
              </w:rPr>
            </w:pPr>
            <w:r w:rsidRPr="00D26EB9">
              <w:rPr>
                <w:b/>
                <w:color w:val="000000"/>
                <w:sz w:val="27"/>
                <w:szCs w:val="27"/>
              </w:rPr>
              <w:t>Члены координационного совещания:</w:t>
            </w:r>
          </w:p>
        </w:tc>
      </w:tr>
      <w:tr w:rsidR="00E828F3" w:rsidRPr="00D26EB9" w:rsidTr="00D26EB9">
        <w:trPr>
          <w:trHeight w:val="365"/>
        </w:trPr>
        <w:tc>
          <w:tcPr>
            <w:tcW w:w="6487" w:type="dxa"/>
            <w:shd w:val="clear" w:color="auto" w:fill="FFFFFF"/>
          </w:tcPr>
          <w:p w:rsidR="00E828F3" w:rsidRPr="00D26EB9" w:rsidRDefault="00D26EB9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п</w:t>
            </w:r>
            <w:r w:rsidR="00E828F3" w:rsidRPr="00D26EB9">
              <w:rPr>
                <w:sz w:val="27"/>
                <w:szCs w:val="27"/>
              </w:rPr>
              <w:t>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proofErr w:type="spellStart"/>
            <w:r w:rsidRPr="00D26EB9">
              <w:rPr>
                <w:sz w:val="27"/>
                <w:szCs w:val="27"/>
              </w:rPr>
              <w:t>Бычихин</w:t>
            </w:r>
            <w:proofErr w:type="spellEnd"/>
            <w:r w:rsidRPr="00D26EB9">
              <w:rPr>
                <w:sz w:val="27"/>
                <w:szCs w:val="27"/>
              </w:rPr>
              <w:t xml:space="preserve"> Д.М.</w:t>
            </w:r>
          </w:p>
        </w:tc>
      </w:tr>
      <w:tr w:rsidR="00E828F3" w:rsidRPr="00D26EB9" w:rsidTr="00D26EB9">
        <w:trPr>
          <w:trHeight w:val="428"/>
        </w:trPr>
        <w:tc>
          <w:tcPr>
            <w:tcW w:w="6487" w:type="dxa"/>
            <w:shd w:val="clear" w:color="auto" w:fill="FFFFFF"/>
          </w:tcPr>
          <w:p w:rsidR="00E828F3" w:rsidRPr="00D26EB9" w:rsidRDefault="00D26EB9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п</w:t>
            </w:r>
            <w:r w:rsidR="00E828F3" w:rsidRPr="00D26EB9">
              <w:rPr>
                <w:sz w:val="27"/>
                <w:szCs w:val="27"/>
              </w:rPr>
              <w:t>рокурор 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Габриелян К.К.</w:t>
            </w:r>
          </w:p>
        </w:tc>
      </w:tr>
      <w:tr w:rsidR="00E828F3" w:rsidRPr="00D26EB9" w:rsidTr="00E828F3">
        <w:trPr>
          <w:trHeight w:val="629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 xml:space="preserve">руководитель Управления Федеральной службы судебных приставов по Республике Карелия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26EB9">
              <w:rPr>
                <w:color w:val="000000"/>
                <w:sz w:val="27"/>
                <w:szCs w:val="27"/>
              </w:rPr>
              <w:t>Галямов</w:t>
            </w:r>
            <w:proofErr w:type="spellEnd"/>
            <w:r w:rsidRPr="00D26EB9">
              <w:rPr>
                <w:color w:val="000000"/>
                <w:sz w:val="27"/>
                <w:szCs w:val="27"/>
              </w:rPr>
              <w:t xml:space="preserve"> А.М.</w:t>
            </w:r>
          </w:p>
        </w:tc>
      </w:tr>
      <w:tr w:rsidR="00E828F3" w:rsidRPr="00D26EB9" w:rsidTr="00E828F3">
        <w:trPr>
          <w:trHeight w:val="629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начальник Управления Министерства юстиции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Горшков Д.В.</w:t>
            </w:r>
          </w:p>
        </w:tc>
      </w:tr>
      <w:tr w:rsidR="00E828F3" w:rsidRPr="00D26EB9" w:rsidTr="00D26EB9">
        <w:trPr>
          <w:trHeight w:val="424"/>
        </w:trPr>
        <w:tc>
          <w:tcPr>
            <w:tcW w:w="6487" w:type="dxa"/>
            <w:shd w:val="clear" w:color="auto" w:fill="FFFFFF"/>
          </w:tcPr>
          <w:p w:rsidR="00E828F3" w:rsidRPr="00D26EB9" w:rsidRDefault="00D26EB9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в</w:t>
            </w:r>
            <w:r w:rsidR="00E828F3" w:rsidRPr="00D26EB9">
              <w:rPr>
                <w:sz w:val="27"/>
                <w:szCs w:val="27"/>
              </w:rPr>
              <w:t>оенный прокурор Петрозаводского гарнизона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26EB9">
              <w:rPr>
                <w:color w:val="000000"/>
                <w:sz w:val="27"/>
                <w:szCs w:val="27"/>
              </w:rPr>
              <w:t>Дзёган</w:t>
            </w:r>
            <w:proofErr w:type="spellEnd"/>
            <w:r w:rsidRPr="00D26EB9">
              <w:rPr>
                <w:color w:val="000000"/>
                <w:sz w:val="27"/>
                <w:szCs w:val="27"/>
              </w:rPr>
              <w:t xml:space="preserve"> А.В.</w:t>
            </w:r>
          </w:p>
        </w:tc>
      </w:tr>
      <w:tr w:rsidR="00E828F3" w:rsidRPr="00D26EB9" w:rsidTr="00E828F3">
        <w:trPr>
          <w:trHeight w:val="353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 xml:space="preserve">заместитель Главы Республики Карелия – Руководитель Администрации Главы Республики Карелия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Игнатьева Т.П.</w:t>
            </w:r>
          </w:p>
        </w:tc>
      </w:tr>
      <w:tr w:rsidR="00E828F3" w:rsidRPr="00D26EB9" w:rsidTr="00D26EB9">
        <w:trPr>
          <w:trHeight w:val="585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autoSpaceDE w:val="0"/>
              <w:autoSpaceDN w:val="0"/>
              <w:adjustRightInd w:val="0"/>
              <w:rPr>
                <w:kern w:val="2"/>
                <w:sz w:val="27"/>
                <w:szCs w:val="27"/>
                <w:lang w:eastAsia="hi-IN" w:bidi="hi-IN"/>
              </w:rPr>
            </w:pPr>
            <w:r w:rsidRPr="00D26EB9">
              <w:rPr>
                <w:sz w:val="27"/>
                <w:szCs w:val="27"/>
              </w:rPr>
              <w:t>заместитель Главы Республики Карелия по внутренней политике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Любарский В.К.</w:t>
            </w:r>
          </w:p>
        </w:tc>
      </w:tr>
      <w:tr w:rsidR="00E828F3" w:rsidRPr="00D26EB9" w:rsidTr="00E828F3">
        <w:trPr>
          <w:trHeight w:val="353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D26EB9">
              <w:rPr>
                <w:color w:val="000000"/>
                <w:sz w:val="27"/>
                <w:szCs w:val="27"/>
              </w:rPr>
              <w:t>заместитель Главы Республики Карелия по взаимодействию с правоохранительными органами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pStyle w:val="ae"/>
              <w:rPr>
                <w:color w:val="000000"/>
                <w:sz w:val="27"/>
                <w:szCs w:val="27"/>
                <w:lang w:eastAsia="hi-IN" w:bidi="hi-IN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D26EB9">
              <w:rPr>
                <w:color w:val="000000"/>
                <w:sz w:val="27"/>
                <w:szCs w:val="27"/>
              </w:rPr>
              <w:t>Пшеницын А.Н.</w:t>
            </w:r>
          </w:p>
        </w:tc>
      </w:tr>
      <w:tr w:rsidR="00E828F3" w:rsidRPr="00D26EB9" w:rsidTr="00E828F3">
        <w:trPr>
          <w:trHeight w:val="353"/>
        </w:trPr>
        <w:tc>
          <w:tcPr>
            <w:tcW w:w="6487" w:type="dxa"/>
            <w:shd w:val="clear" w:color="auto" w:fill="FFFFFF"/>
          </w:tcPr>
          <w:p w:rsidR="00E828F3" w:rsidRPr="00D26EB9" w:rsidRDefault="00D26EB9" w:rsidP="00D26EB9">
            <w:pPr>
              <w:rPr>
                <w:kern w:val="2"/>
                <w:sz w:val="27"/>
                <w:szCs w:val="27"/>
                <w:lang w:eastAsia="hi-IN" w:bidi="hi-IN"/>
              </w:rPr>
            </w:pPr>
            <w:r w:rsidRPr="00D26EB9">
              <w:rPr>
                <w:sz w:val="27"/>
                <w:szCs w:val="27"/>
              </w:rPr>
              <w:t>н</w:t>
            </w:r>
            <w:r w:rsidR="00E828F3" w:rsidRPr="00D26EB9">
              <w:rPr>
                <w:sz w:val="27"/>
                <w:szCs w:val="27"/>
              </w:rPr>
              <w:t xml:space="preserve">ачальник </w:t>
            </w:r>
            <w:proofErr w:type="gramStart"/>
            <w:r w:rsidR="00E828F3" w:rsidRPr="00D26EB9">
              <w:rPr>
                <w:sz w:val="27"/>
                <w:szCs w:val="27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="00E828F3" w:rsidRPr="00D26EB9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widowControl w:val="0"/>
              <w:suppressAutoHyphens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widowControl w:val="0"/>
              <w:suppressAutoHyphens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 w:rsidRPr="00D26EB9">
              <w:rPr>
                <w:color w:val="000000"/>
                <w:sz w:val="27"/>
                <w:szCs w:val="27"/>
              </w:rPr>
              <w:t>Путилин Н.Н.</w:t>
            </w:r>
          </w:p>
        </w:tc>
      </w:tr>
      <w:tr w:rsidR="00E828F3" w:rsidRPr="00D26EB9" w:rsidTr="00E828F3">
        <w:trPr>
          <w:trHeight w:val="353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widowControl w:val="0"/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widowControl w:val="0"/>
              <w:suppressAutoHyphens/>
              <w:rPr>
                <w:color w:val="000000"/>
                <w:sz w:val="27"/>
                <w:szCs w:val="27"/>
              </w:rPr>
            </w:pPr>
            <w:proofErr w:type="spellStart"/>
            <w:r w:rsidRPr="00D26EB9">
              <w:rPr>
                <w:color w:val="000000"/>
                <w:sz w:val="27"/>
                <w:szCs w:val="27"/>
              </w:rPr>
              <w:t>Сивин</w:t>
            </w:r>
            <w:proofErr w:type="spellEnd"/>
            <w:r w:rsidRPr="00D26EB9">
              <w:rPr>
                <w:color w:val="000000"/>
                <w:sz w:val="27"/>
                <w:szCs w:val="27"/>
              </w:rPr>
              <w:t xml:space="preserve"> И.А.</w:t>
            </w:r>
          </w:p>
        </w:tc>
      </w:tr>
      <w:tr w:rsidR="00E828F3" w:rsidRPr="00D26EB9" w:rsidTr="00E828F3">
        <w:trPr>
          <w:trHeight w:val="353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начальник Центра специальной связи и информации Федеральной службы охраны Российской Федерации в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proofErr w:type="spellStart"/>
            <w:r w:rsidRPr="00D26EB9">
              <w:rPr>
                <w:sz w:val="27"/>
                <w:szCs w:val="27"/>
              </w:rPr>
              <w:t>Тарасенко</w:t>
            </w:r>
            <w:proofErr w:type="spellEnd"/>
            <w:r w:rsidRPr="00D26EB9">
              <w:rPr>
                <w:sz w:val="27"/>
                <w:szCs w:val="27"/>
              </w:rPr>
              <w:t xml:space="preserve"> Ю.Б. </w:t>
            </w:r>
          </w:p>
        </w:tc>
      </w:tr>
      <w:tr w:rsidR="00E828F3" w:rsidRPr="00D26EB9" w:rsidTr="00E828F3">
        <w:trPr>
          <w:trHeight w:val="353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 xml:space="preserve">заместитель </w:t>
            </w:r>
            <w:proofErr w:type="gramStart"/>
            <w:r w:rsidRPr="00D26EB9">
              <w:rPr>
                <w:sz w:val="27"/>
                <w:szCs w:val="27"/>
              </w:rPr>
              <w:t xml:space="preserve">начальника Пограничного управления Федеральной службы безопасности </w:t>
            </w:r>
            <w:r w:rsidR="00D26EB9" w:rsidRPr="00D26EB9">
              <w:rPr>
                <w:sz w:val="27"/>
                <w:szCs w:val="27"/>
              </w:rPr>
              <w:t>Российской Федерации</w:t>
            </w:r>
            <w:proofErr w:type="gramEnd"/>
            <w:r w:rsidR="00D26EB9" w:rsidRPr="00D26EB9">
              <w:rPr>
                <w:sz w:val="27"/>
                <w:szCs w:val="27"/>
              </w:rPr>
              <w:t xml:space="preserve"> </w:t>
            </w:r>
            <w:r w:rsidRPr="00D26EB9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Третьяков В.В.</w:t>
            </w:r>
          </w:p>
        </w:tc>
      </w:tr>
      <w:tr w:rsidR="00E828F3" w:rsidRPr="00D26EB9" w:rsidTr="00E828F3">
        <w:trPr>
          <w:trHeight w:val="353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 xml:space="preserve">исполняющий обязанности </w:t>
            </w:r>
            <w:proofErr w:type="gramStart"/>
            <w:r w:rsidRPr="00D26EB9">
              <w:rPr>
                <w:sz w:val="27"/>
                <w:szCs w:val="27"/>
              </w:rPr>
              <w:t>начальника Управления Федеральной службы исполнения наказаний</w:t>
            </w:r>
            <w:proofErr w:type="gramEnd"/>
            <w:r w:rsidRPr="00D26EB9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Федотов А.В.</w:t>
            </w:r>
          </w:p>
        </w:tc>
      </w:tr>
      <w:tr w:rsidR="00E828F3" w:rsidRPr="00D26EB9" w:rsidTr="00E828F3">
        <w:trPr>
          <w:trHeight w:val="314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proofErr w:type="gramStart"/>
            <w:r w:rsidRPr="00D26EB9">
              <w:rPr>
                <w:sz w:val="27"/>
                <w:szCs w:val="27"/>
              </w:rPr>
              <w:lastRenderedPageBreak/>
              <w:t>исполняющий</w:t>
            </w:r>
            <w:proofErr w:type="gramEnd"/>
            <w:r w:rsidR="00D26EB9" w:rsidRPr="00D26EB9">
              <w:rPr>
                <w:sz w:val="27"/>
                <w:szCs w:val="27"/>
              </w:rPr>
              <w:t xml:space="preserve"> обязанности н</w:t>
            </w:r>
            <w:r w:rsidRPr="00D26EB9">
              <w:rPr>
                <w:sz w:val="27"/>
                <w:szCs w:val="27"/>
              </w:rPr>
              <w:t>ачальника Карельской таможни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Шарапов В.В.</w:t>
            </w:r>
          </w:p>
        </w:tc>
      </w:tr>
      <w:tr w:rsidR="00E828F3" w:rsidRPr="00D26EB9" w:rsidTr="00E828F3">
        <w:trPr>
          <w:trHeight w:val="314"/>
        </w:trPr>
        <w:tc>
          <w:tcPr>
            <w:tcW w:w="6487" w:type="dxa"/>
            <w:shd w:val="clear" w:color="auto" w:fill="FFFFFF"/>
          </w:tcPr>
          <w:p w:rsidR="00E828F3" w:rsidRPr="00D26EB9" w:rsidRDefault="00D26EB9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н</w:t>
            </w:r>
            <w:r w:rsidR="00E828F3" w:rsidRPr="00D26EB9">
              <w:rPr>
                <w:sz w:val="27"/>
                <w:szCs w:val="27"/>
              </w:rPr>
              <w:t xml:space="preserve">ачальник Главного управления </w:t>
            </w:r>
            <w:r w:rsidR="00E828F3" w:rsidRPr="00D26EB9">
              <w:rPr>
                <w:color w:val="000000"/>
                <w:sz w:val="27"/>
                <w:szCs w:val="27"/>
                <w:shd w:val="clear" w:color="auto" w:fill="FFFFFF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="00E828F3" w:rsidRPr="00D26EB9">
              <w:rPr>
                <w:sz w:val="27"/>
                <w:szCs w:val="27"/>
                <w:shd w:val="clear" w:color="auto" w:fill="FFFFFF"/>
              </w:rPr>
              <w:t>по</w:t>
            </w:r>
            <w:r w:rsidR="00E828F3" w:rsidRPr="00D26EB9">
              <w:rPr>
                <w:sz w:val="27"/>
                <w:szCs w:val="27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Шугаев С.А.</w:t>
            </w:r>
          </w:p>
        </w:tc>
      </w:tr>
      <w:tr w:rsidR="00E828F3" w:rsidRPr="00D26EB9" w:rsidTr="00E828F3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  <w:hideMark/>
          </w:tcPr>
          <w:p w:rsidR="00E828F3" w:rsidRPr="00D26EB9" w:rsidRDefault="00E828F3" w:rsidP="00D26EB9">
            <w:pPr>
              <w:rPr>
                <w:b/>
                <w:sz w:val="27"/>
                <w:szCs w:val="27"/>
              </w:rPr>
            </w:pPr>
            <w:r w:rsidRPr="00D26EB9">
              <w:rPr>
                <w:b/>
                <w:color w:val="000000"/>
                <w:sz w:val="27"/>
                <w:szCs w:val="27"/>
              </w:rPr>
              <w:t>Приглашенные:</w:t>
            </w:r>
          </w:p>
        </w:tc>
      </w:tr>
      <w:tr w:rsidR="00E828F3" w:rsidRPr="00D26EB9" w:rsidTr="00E828F3">
        <w:trPr>
          <w:trHeight w:val="339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заместитель руководителя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proofErr w:type="spellStart"/>
            <w:r w:rsidRPr="00D26EB9">
              <w:rPr>
                <w:sz w:val="27"/>
                <w:szCs w:val="27"/>
              </w:rPr>
              <w:t>Васько</w:t>
            </w:r>
            <w:proofErr w:type="spellEnd"/>
            <w:r w:rsidRPr="00D26EB9">
              <w:rPr>
                <w:sz w:val="27"/>
                <w:szCs w:val="27"/>
              </w:rPr>
              <w:t xml:space="preserve"> Д.В.</w:t>
            </w:r>
          </w:p>
        </w:tc>
      </w:tr>
      <w:tr w:rsidR="00E828F3" w:rsidRPr="00D26EB9" w:rsidTr="00E828F3">
        <w:trPr>
          <w:trHeight w:val="339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заместитель Министра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Десницкий Д.А.</w:t>
            </w:r>
          </w:p>
        </w:tc>
      </w:tr>
      <w:tr w:rsidR="00E828F3" w:rsidRPr="00D26EB9" w:rsidTr="00E828F3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начальник Управления по вопросам миграции Министерства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26EB9">
              <w:rPr>
                <w:color w:val="000000"/>
                <w:sz w:val="27"/>
                <w:szCs w:val="27"/>
              </w:rPr>
              <w:t>Жураховская</w:t>
            </w:r>
            <w:proofErr w:type="spellEnd"/>
            <w:r w:rsidRPr="00D26EB9">
              <w:rPr>
                <w:color w:val="000000"/>
                <w:sz w:val="27"/>
                <w:szCs w:val="27"/>
              </w:rPr>
              <w:t xml:space="preserve"> Т.В.</w:t>
            </w:r>
          </w:p>
        </w:tc>
      </w:tr>
      <w:tr w:rsidR="00E828F3" w:rsidRPr="00D26EB9" w:rsidTr="00E828F3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387552" w:rsidP="00D26EB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proofErr w:type="gramStart"/>
            <w:r>
              <w:rPr>
                <w:sz w:val="27"/>
                <w:szCs w:val="27"/>
              </w:rPr>
              <w:t>н</w:t>
            </w:r>
            <w:r w:rsidR="00E828F3" w:rsidRPr="00D26EB9">
              <w:rPr>
                <w:sz w:val="27"/>
                <w:szCs w:val="27"/>
              </w:rPr>
              <w:t>ачальника Петрозаводского линейного отдела Министерства внутренних дел Российской Федерации</w:t>
            </w:r>
            <w:proofErr w:type="gramEnd"/>
            <w:r w:rsidR="00E828F3" w:rsidRPr="00D26EB9">
              <w:rPr>
                <w:sz w:val="27"/>
                <w:szCs w:val="27"/>
              </w:rPr>
              <w:t xml:space="preserve"> на транспорте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Лютов О.Ю.</w:t>
            </w:r>
          </w:p>
        </w:tc>
      </w:tr>
      <w:tr w:rsidR="00E828F3" w:rsidRPr="00D26EB9" w:rsidTr="00E828F3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 xml:space="preserve">заместитель Министра экономического развития и промышленности Республики Карелия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26EB9">
              <w:rPr>
                <w:color w:val="000000"/>
                <w:sz w:val="27"/>
                <w:szCs w:val="27"/>
              </w:rPr>
              <w:t>Ломако</w:t>
            </w:r>
            <w:proofErr w:type="spellEnd"/>
            <w:r w:rsidRPr="00D26EB9">
              <w:rPr>
                <w:color w:val="000000"/>
                <w:sz w:val="27"/>
                <w:szCs w:val="27"/>
              </w:rPr>
              <w:t xml:space="preserve"> А.В.</w:t>
            </w:r>
          </w:p>
        </w:tc>
      </w:tr>
      <w:tr w:rsidR="00E828F3" w:rsidRPr="00D26EB9" w:rsidTr="00E828F3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 xml:space="preserve">заместитель </w:t>
            </w:r>
            <w:proofErr w:type="gramStart"/>
            <w:r w:rsidRPr="00D26EB9">
              <w:rPr>
                <w:sz w:val="27"/>
                <w:szCs w:val="27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Pr="00D26EB9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26EB9">
              <w:rPr>
                <w:color w:val="000000"/>
                <w:sz w:val="27"/>
                <w:szCs w:val="27"/>
              </w:rPr>
              <w:t>Милашевский</w:t>
            </w:r>
            <w:proofErr w:type="spellEnd"/>
            <w:r w:rsidRPr="00D26EB9">
              <w:rPr>
                <w:color w:val="000000"/>
                <w:sz w:val="27"/>
                <w:szCs w:val="27"/>
              </w:rPr>
              <w:t xml:space="preserve"> О.Э.</w:t>
            </w:r>
          </w:p>
        </w:tc>
      </w:tr>
      <w:tr w:rsidR="00E828F3" w:rsidRPr="00D26EB9" w:rsidTr="00E828F3">
        <w:trPr>
          <w:trHeight w:val="339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заместитель Председателя Государственного комитета Республики Карелия по обеспечению жизнедеятельности и безопасности населения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26EB9">
              <w:rPr>
                <w:color w:val="000000"/>
                <w:sz w:val="27"/>
                <w:szCs w:val="27"/>
              </w:rPr>
              <w:t>Назаренко</w:t>
            </w:r>
            <w:proofErr w:type="spellEnd"/>
            <w:r w:rsidRPr="00D26EB9">
              <w:rPr>
                <w:color w:val="000000"/>
                <w:sz w:val="27"/>
                <w:szCs w:val="27"/>
              </w:rPr>
              <w:t xml:space="preserve"> В.В.</w:t>
            </w:r>
          </w:p>
        </w:tc>
      </w:tr>
      <w:tr w:rsidR="00E828F3" w:rsidRPr="00D26EB9" w:rsidTr="00E828F3">
        <w:trPr>
          <w:trHeight w:val="339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 xml:space="preserve">начальник отдела Министерства внутренних дел </w:t>
            </w:r>
            <w:r w:rsidR="00D26EB9" w:rsidRPr="00D26EB9">
              <w:rPr>
                <w:sz w:val="27"/>
                <w:szCs w:val="27"/>
              </w:rPr>
              <w:br/>
            </w:r>
            <w:r w:rsidRPr="00D26EB9">
              <w:rPr>
                <w:sz w:val="27"/>
                <w:szCs w:val="27"/>
              </w:rPr>
              <w:t>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Петров Ю.Б.</w:t>
            </w:r>
          </w:p>
        </w:tc>
      </w:tr>
      <w:tr w:rsidR="00E828F3" w:rsidRPr="00D26EB9" w:rsidTr="00E828F3">
        <w:trPr>
          <w:trHeight w:val="541"/>
        </w:trPr>
        <w:tc>
          <w:tcPr>
            <w:tcW w:w="6487" w:type="dxa"/>
            <w:shd w:val="clear" w:color="auto" w:fill="FFFFFF"/>
          </w:tcPr>
          <w:p w:rsidR="00E828F3" w:rsidRPr="00D26EB9" w:rsidRDefault="00E828F3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>Начальник Управления труда и занятости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Фролова Е.Е.</w:t>
            </w:r>
          </w:p>
        </w:tc>
      </w:tr>
      <w:tr w:rsidR="00E828F3" w:rsidRPr="00D26EB9" w:rsidTr="00E828F3">
        <w:trPr>
          <w:trHeight w:val="541"/>
        </w:trPr>
        <w:tc>
          <w:tcPr>
            <w:tcW w:w="6487" w:type="dxa"/>
            <w:shd w:val="clear" w:color="auto" w:fill="FFFFFF"/>
            <w:hideMark/>
          </w:tcPr>
          <w:p w:rsidR="00E828F3" w:rsidRPr="00D26EB9" w:rsidRDefault="00E828F3" w:rsidP="00D26EB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6EB9">
              <w:rPr>
                <w:sz w:val="27"/>
                <w:szCs w:val="27"/>
              </w:rPr>
              <w:t xml:space="preserve">первый заместитель </w:t>
            </w:r>
            <w:proofErr w:type="gramStart"/>
            <w:r w:rsidRPr="00D26EB9">
              <w:rPr>
                <w:sz w:val="27"/>
                <w:szCs w:val="27"/>
              </w:rPr>
              <w:t>начальника Управления Федеральной службы безопасности Российской Федерации</w:t>
            </w:r>
            <w:proofErr w:type="gramEnd"/>
            <w:r w:rsidRPr="00D26EB9">
              <w:rPr>
                <w:sz w:val="27"/>
                <w:szCs w:val="27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828F3" w:rsidRPr="00D26EB9" w:rsidRDefault="00E828F3" w:rsidP="00D26EB9">
            <w:pPr>
              <w:jc w:val="center"/>
              <w:rPr>
                <w:color w:val="000000"/>
                <w:sz w:val="27"/>
                <w:szCs w:val="27"/>
              </w:rPr>
            </w:pPr>
            <w:r w:rsidRPr="00D26EB9"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828F3" w:rsidRPr="00D26EB9" w:rsidRDefault="00E828F3" w:rsidP="00D26EB9">
            <w:pPr>
              <w:rPr>
                <w:color w:val="000000"/>
                <w:sz w:val="27"/>
                <w:szCs w:val="27"/>
              </w:rPr>
            </w:pPr>
            <w:proofErr w:type="spellStart"/>
            <w:r w:rsidRPr="00D26EB9">
              <w:rPr>
                <w:color w:val="000000"/>
                <w:sz w:val="27"/>
                <w:szCs w:val="27"/>
              </w:rPr>
              <w:t>Цыренщиков</w:t>
            </w:r>
            <w:proofErr w:type="spellEnd"/>
            <w:r w:rsidRPr="00D26EB9">
              <w:rPr>
                <w:color w:val="000000"/>
                <w:sz w:val="27"/>
                <w:szCs w:val="27"/>
              </w:rPr>
              <w:t xml:space="preserve"> А.Н.</w:t>
            </w:r>
          </w:p>
        </w:tc>
      </w:tr>
    </w:tbl>
    <w:p w:rsidR="00E828F3" w:rsidRPr="00D26EB9" w:rsidRDefault="00E828F3" w:rsidP="00E828F3">
      <w:pPr>
        <w:rPr>
          <w:sz w:val="27"/>
          <w:szCs w:val="27"/>
        </w:rPr>
      </w:pPr>
    </w:p>
    <w:p w:rsidR="00E828F3" w:rsidRPr="00387552" w:rsidRDefault="00E828F3" w:rsidP="00D26EB9">
      <w:pPr>
        <w:ind w:firstLine="567"/>
        <w:jc w:val="both"/>
        <w:rPr>
          <w:b/>
          <w:sz w:val="27"/>
          <w:szCs w:val="27"/>
        </w:rPr>
      </w:pPr>
      <w:r w:rsidRPr="00387552">
        <w:rPr>
          <w:b/>
          <w:sz w:val="27"/>
          <w:szCs w:val="27"/>
        </w:rPr>
        <w:t>Вопрос № 1 «О результатах работы по борьбе с незаконным оборотом алкогольной и иной спиртосодержащей продукции, в том числе в части контроля соблюдения хозяйствующими субъектами лицензионных требований при ее производстве, хранении и сбыте»</w:t>
      </w:r>
    </w:p>
    <w:p w:rsidR="00E828F3" w:rsidRPr="00D26EB9" w:rsidRDefault="00E828F3" w:rsidP="00D26EB9">
      <w:pPr>
        <w:ind w:firstLine="567"/>
        <w:jc w:val="both"/>
        <w:rPr>
          <w:b/>
          <w:sz w:val="27"/>
          <w:szCs w:val="27"/>
        </w:rPr>
      </w:pPr>
    </w:p>
    <w:p w:rsidR="00E828F3" w:rsidRPr="00D26EB9" w:rsidRDefault="00E828F3" w:rsidP="00D26EB9">
      <w:pPr>
        <w:ind w:firstLine="567"/>
        <w:rPr>
          <w:b/>
          <w:sz w:val="27"/>
          <w:szCs w:val="27"/>
        </w:rPr>
      </w:pPr>
      <w:r w:rsidRPr="00D26EB9">
        <w:rPr>
          <w:b/>
          <w:sz w:val="27"/>
          <w:szCs w:val="27"/>
        </w:rPr>
        <w:t>Решили: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1.1. Принять к сведению информацию Министерства экономического развития и промышленности Республики Карелия и Министерства внутренних дел по Республике Карелия.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lastRenderedPageBreak/>
        <w:t>1.2. Рекомендовать Министерству внутренних дел по Республике Карелия: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1.2.1. Совместно с заинтересованными правоохранительными и контролирующими органами продолжить проведение комплекса мероприятий, направленных на выявление и раскрытие преступлений, связанных с оборотом контрафактной алкогольной продукции.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Срок: </w:t>
      </w:r>
      <w:proofErr w:type="gramStart"/>
      <w:r w:rsidR="00610A23">
        <w:rPr>
          <w:sz w:val="27"/>
          <w:szCs w:val="27"/>
          <w:lang w:val="en-US"/>
        </w:rPr>
        <w:t>IV</w:t>
      </w:r>
      <w:r w:rsidRPr="00D26EB9">
        <w:rPr>
          <w:sz w:val="27"/>
          <w:szCs w:val="27"/>
        </w:rPr>
        <w:t xml:space="preserve"> квартал 2018 года.</w:t>
      </w:r>
      <w:proofErr w:type="gramEnd"/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1.2.2. Совместно с Министерством экономического развития и промышленности Республики Карелия и органами местного самоуправления осуществить комплекс мероприятий, направленных на предупреждение преступлений, связанных с незаконным оборотом этилового спирта, алкогольной и спиртосодержащей продукции.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ежеквартально.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1.2.3. Организовать работу по подготовке и направлению представлений, материалов для решения вопроса о лишении или приостановлении действия лицензий на право розничной продажи алкогольной продукции по фактам нарушения лицензионных требований и ограничений при обороте алкогольной продукции. 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Срок: </w:t>
      </w:r>
      <w:proofErr w:type="gramStart"/>
      <w:r w:rsidR="00610A23">
        <w:rPr>
          <w:sz w:val="27"/>
          <w:szCs w:val="27"/>
          <w:lang w:val="en-US"/>
        </w:rPr>
        <w:t>IV</w:t>
      </w:r>
      <w:r w:rsidRPr="00D26EB9">
        <w:rPr>
          <w:sz w:val="27"/>
          <w:szCs w:val="27"/>
        </w:rPr>
        <w:t xml:space="preserve"> квартал 2018 года.</w:t>
      </w:r>
      <w:proofErr w:type="gramEnd"/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1.3. </w:t>
      </w:r>
      <w:proofErr w:type="gramStart"/>
      <w:r w:rsidRPr="00D26EB9">
        <w:rPr>
          <w:sz w:val="27"/>
          <w:szCs w:val="27"/>
        </w:rPr>
        <w:t xml:space="preserve">Министерству экономического развития и промышленности Республики Карелия </w:t>
      </w:r>
      <w:r w:rsidRPr="00D26EB9">
        <w:rPr>
          <w:bCs/>
          <w:sz w:val="27"/>
          <w:szCs w:val="27"/>
        </w:rPr>
        <w:t>организовать взаимодействие с Министерством внутренних дел по Республике Карелия</w:t>
      </w:r>
      <w:r w:rsidRPr="00D26EB9">
        <w:rPr>
          <w:sz w:val="27"/>
          <w:szCs w:val="27"/>
        </w:rPr>
        <w:t xml:space="preserve"> по вопросу получения информации о лицах, привлеченных к административной ответственности за </w:t>
      </w:r>
      <w:r w:rsidR="00610A23">
        <w:rPr>
          <w:sz w:val="27"/>
          <w:szCs w:val="27"/>
        </w:rPr>
        <w:t>нарушение</w:t>
      </w:r>
      <w:r w:rsidRPr="00D26EB9">
        <w:rPr>
          <w:sz w:val="27"/>
          <w:szCs w:val="27"/>
        </w:rPr>
        <w:t xml:space="preserve"> правил продажи этилового спирта, алкогольной и спиртосодержащей продукции, на основании протоколов, составленных органами внутренних дел, в целях </w:t>
      </w:r>
      <w:r w:rsidR="00610A23">
        <w:rPr>
          <w:sz w:val="27"/>
          <w:szCs w:val="27"/>
        </w:rPr>
        <w:t>определения</w:t>
      </w:r>
      <w:r w:rsidR="00387552">
        <w:rPr>
          <w:sz w:val="27"/>
          <w:szCs w:val="27"/>
        </w:rPr>
        <w:t xml:space="preserve"> наличия</w:t>
      </w:r>
      <w:r w:rsidRPr="00D26EB9">
        <w:rPr>
          <w:sz w:val="27"/>
          <w:szCs w:val="27"/>
        </w:rPr>
        <w:t xml:space="preserve"> оснований для приостановления, прекращения или аннулирования лицензии на розничную продажу алкогольной продукции.</w:t>
      </w:r>
      <w:proofErr w:type="gramEnd"/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 Срок: постоянно.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b/>
          <w:sz w:val="27"/>
          <w:szCs w:val="27"/>
        </w:rPr>
        <w:t>Вопрос № 2 «О состоянии работы по противодействию незаконной миграции и нелегальной трудовой деятельности иностранных граждан на территории Республики Карелия»</w:t>
      </w:r>
    </w:p>
    <w:p w:rsidR="00E828F3" w:rsidRPr="00D26EB9" w:rsidRDefault="00E828F3" w:rsidP="00D26EB9">
      <w:pPr>
        <w:ind w:firstLine="567"/>
        <w:jc w:val="both"/>
        <w:rPr>
          <w:b/>
          <w:sz w:val="27"/>
          <w:szCs w:val="27"/>
        </w:rPr>
      </w:pPr>
    </w:p>
    <w:p w:rsidR="00E828F3" w:rsidRPr="00D26EB9" w:rsidRDefault="00E828F3" w:rsidP="00D26EB9">
      <w:pPr>
        <w:ind w:firstLine="567"/>
        <w:rPr>
          <w:b/>
          <w:sz w:val="27"/>
          <w:szCs w:val="27"/>
        </w:rPr>
      </w:pPr>
      <w:r w:rsidRPr="00D26EB9">
        <w:rPr>
          <w:b/>
          <w:sz w:val="27"/>
          <w:szCs w:val="27"/>
        </w:rPr>
        <w:t>Решили: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2.1. Принять к сведению информацию Министерства внутренних дел по Республике Карелия и Управления труда и занятости Республики Карелия.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2.2. </w:t>
      </w:r>
      <w:proofErr w:type="gramStart"/>
      <w:r w:rsidRPr="00D26EB9">
        <w:rPr>
          <w:sz w:val="27"/>
          <w:szCs w:val="27"/>
        </w:rPr>
        <w:t>Рекомендовать Министерству внутренних дел по Респу</w:t>
      </w:r>
      <w:r w:rsidR="00387552">
        <w:rPr>
          <w:sz w:val="27"/>
          <w:szCs w:val="27"/>
        </w:rPr>
        <w:t>блике Карелия, Петрозаводскому л</w:t>
      </w:r>
      <w:r w:rsidRPr="00D26EB9">
        <w:rPr>
          <w:sz w:val="27"/>
          <w:szCs w:val="27"/>
        </w:rPr>
        <w:t xml:space="preserve">инейному отделу МВД </w:t>
      </w:r>
      <w:r w:rsidR="00610A23">
        <w:rPr>
          <w:sz w:val="27"/>
          <w:szCs w:val="27"/>
        </w:rPr>
        <w:t xml:space="preserve">Российской Федерации </w:t>
      </w:r>
      <w:r w:rsidRPr="00D26EB9">
        <w:rPr>
          <w:sz w:val="27"/>
          <w:szCs w:val="27"/>
        </w:rPr>
        <w:t xml:space="preserve"> на транспорте в целях предупреждения и пресечения незаконной миграции, </w:t>
      </w:r>
      <w:r w:rsidR="00387552">
        <w:rPr>
          <w:sz w:val="27"/>
          <w:szCs w:val="27"/>
        </w:rPr>
        <w:br/>
      </w:r>
      <w:r w:rsidRPr="00D26EB9">
        <w:rPr>
          <w:sz w:val="27"/>
          <w:szCs w:val="27"/>
        </w:rPr>
        <w:t xml:space="preserve">а также </w:t>
      </w:r>
      <w:r w:rsidR="00387552">
        <w:rPr>
          <w:sz w:val="27"/>
          <w:szCs w:val="27"/>
        </w:rPr>
        <w:t>правонарушений в сфере миграции</w:t>
      </w:r>
      <w:r w:rsidRPr="00D26EB9">
        <w:rPr>
          <w:sz w:val="27"/>
          <w:szCs w:val="27"/>
        </w:rPr>
        <w:t xml:space="preserve"> возобновить обмен сведениями в отношении иностранных граждан и лиц без гражданства, временно </w:t>
      </w:r>
      <w:r w:rsidR="00610A23">
        <w:rPr>
          <w:sz w:val="27"/>
          <w:szCs w:val="27"/>
        </w:rPr>
        <w:t>находящихся</w:t>
      </w:r>
      <w:r w:rsidRPr="00D26EB9">
        <w:rPr>
          <w:sz w:val="27"/>
          <w:szCs w:val="27"/>
        </w:rPr>
        <w:t xml:space="preserve"> на объектах транспортной инфраструктуры в республике, </w:t>
      </w:r>
      <w:r w:rsidR="00387552">
        <w:rPr>
          <w:sz w:val="27"/>
          <w:szCs w:val="27"/>
        </w:rPr>
        <w:br/>
      </w:r>
      <w:r w:rsidRPr="00D26EB9">
        <w:rPr>
          <w:sz w:val="27"/>
          <w:szCs w:val="27"/>
        </w:rPr>
        <w:t>а та</w:t>
      </w:r>
      <w:r w:rsidR="00610A23">
        <w:rPr>
          <w:sz w:val="27"/>
          <w:szCs w:val="27"/>
        </w:rPr>
        <w:t>кже следующих транзитом через ее</w:t>
      </w:r>
      <w:r w:rsidRPr="00D26EB9">
        <w:rPr>
          <w:sz w:val="27"/>
          <w:szCs w:val="27"/>
        </w:rPr>
        <w:t xml:space="preserve"> территорию.</w:t>
      </w:r>
      <w:proofErr w:type="gramEnd"/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октябрь 2018 года.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lastRenderedPageBreak/>
        <w:t>2.3. Рекомендовать Министерству внутренних дел по Республике Карелия, Управлению Федеральной службы безопасности Российской Федерации по Республике Карелия,</w:t>
      </w:r>
      <w:r w:rsidRPr="00D26EB9">
        <w:rPr>
          <w:color w:val="000000"/>
          <w:sz w:val="27"/>
          <w:szCs w:val="27"/>
        </w:rPr>
        <w:t xml:space="preserve"> </w:t>
      </w:r>
      <w:r w:rsidRPr="00D26EB9">
        <w:rPr>
          <w:sz w:val="27"/>
          <w:szCs w:val="27"/>
        </w:rPr>
        <w:t xml:space="preserve">Пограничному управлению Федеральной службы безопасности Российской Федерации по Республике Карелия  принять скоординированные меры по усилению </w:t>
      </w:r>
      <w:proofErr w:type="gramStart"/>
      <w:r w:rsidRPr="00D26EB9">
        <w:rPr>
          <w:sz w:val="27"/>
          <w:szCs w:val="27"/>
        </w:rPr>
        <w:t>контроля за</w:t>
      </w:r>
      <w:proofErr w:type="gramEnd"/>
      <w:r w:rsidRPr="00D26EB9">
        <w:rPr>
          <w:sz w:val="27"/>
          <w:szCs w:val="27"/>
        </w:rPr>
        <w:t xml:space="preserve"> пребыванием иностранных граждан на территории Российской Федерации. Предусмотреть проведение проверочных мероприятий в местах временного пребывания иностранных граждан с целью выявления лиц, незаконно находящихся на территории Российской Федерации.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31 декабря 2018 года.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2.4. </w:t>
      </w:r>
      <w:r w:rsidR="00610A23">
        <w:rPr>
          <w:sz w:val="27"/>
          <w:szCs w:val="27"/>
        </w:rPr>
        <w:t>Управлению</w:t>
      </w:r>
      <w:r w:rsidRPr="00D26EB9">
        <w:rPr>
          <w:sz w:val="27"/>
          <w:szCs w:val="27"/>
        </w:rPr>
        <w:t xml:space="preserve"> труда </w:t>
      </w:r>
      <w:r w:rsidR="00610A23">
        <w:rPr>
          <w:sz w:val="27"/>
          <w:szCs w:val="27"/>
        </w:rPr>
        <w:t>и занятости Республики</w:t>
      </w:r>
      <w:r w:rsidRPr="00D26EB9">
        <w:rPr>
          <w:sz w:val="27"/>
          <w:szCs w:val="27"/>
        </w:rPr>
        <w:t xml:space="preserve"> Карелия: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2.4.1. </w:t>
      </w:r>
      <w:proofErr w:type="gramStart"/>
      <w:r w:rsidRPr="00D26EB9">
        <w:rPr>
          <w:sz w:val="27"/>
          <w:szCs w:val="27"/>
        </w:rPr>
        <w:t>Организовать дополнительную профилактическую работу</w:t>
      </w:r>
      <w:r w:rsidR="00610A23">
        <w:rPr>
          <w:sz w:val="27"/>
          <w:szCs w:val="27"/>
        </w:rPr>
        <w:t>,</w:t>
      </w:r>
      <w:r w:rsidRPr="00D26EB9">
        <w:rPr>
          <w:sz w:val="27"/>
          <w:szCs w:val="27"/>
        </w:rPr>
        <w:t xml:space="preserve"> направленную на выявление и пресечение незаконного использования работодат</w:t>
      </w:r>
      <w:r w:rsidR="00610A23">
        <w:rPr>
          <w:sz w:val="27"/>
          <w:szCs w:val="27"/>
        </w:rPr>
        <w:t>елями иностранной рабочей силы,</w:t>
      </w:r>
      <w:r w:rsidRPr="00D26EB9">
        <w:rPr>
          <w:sz w:val="27"/>
          <w:szCs w:val="27"/>
        </w:rPr>
        <w:t xml:space="preserve"> нарушений иностранными гражданами правил осуществления трудовой деятельности в Российской Федерации, в том числе </w:t>
      </w:r>
      <w:r w:rsidR="00610A23">
        <w:rPr>
          <w:sz w:val="27"/>
          <w:szCs w:val="27"/>
        </w:rPr>
        <w:t>проведение</w:t>
      </w:r>
      <w:r w:rsidRPr="00D26EB9">
        <w:rPr>
          <w:sz w:val="27"/>
          <w:szCs w:val="27"/>
        </w:rPr>
        <w:t xml:space="preserve"> внеплановых проверок по заявлениям, жалобам и письмам  граждан на противозаконную деятельность работодателей, связанную с прив</w:t>
      </w:r>
      <w:r w:rsidR="00610A23">
        <w:rPr>
          <w:sz w:val="27"/>
          <w:szCs w:val="27"/>
        </w:rPr>
        <w:t>лечением иностранных работников, а также направленную на</w:t>
      </w:r>
      <w:r w:rsidR="00610A23" w:rsidRPr="00610A23">
        <w:rPr>
          <w:sz w:val="27"/>
          <w:szCs w:val="27"/>
        </w:rPr>
        <w:t xml:space="preserve"> </w:t>
      </w:r>
      <w:r w:rsidR="00610A23" w:rsidRPr="00D26EB9">
        <w:rPr>
          <w:sz w:val="27"/>
          <w:szCs w:val="27"/>
        </w:rPr>
        <w:t>соблюдение  допустимой  доли иностранных работников, установленной по отдельным видам экономической</w:t>
      </w:r>
      <w:proofErr w:type="gramEnd"/>
      <w:r w:rsidR="00610A23" w:rsidRPr="00D26EB9">
        <w:rPr>
          <w:sz w:val="27"/>
          <w:szCs w:val="27"/>
        </w:rPr>
        <w:t xml:space="preserve"> деятельности</w:t>
      </w:r>
      <w:r w:rsidR="00610A23">
        <w:rPr>
          <w:sz w:val="27"/>
          <w:szCs w:val="27"/>
        </w:rPr>
        <w:t>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до 1 декабря 2018 года</w:t>
      </w:r>
      <w:r w:rsidR="00610A23">
        <w:rPr>
          <w:sz w:val="27"/>
          <w:szCs w:val="27"/>
        </w:rPr>
        <w:t>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2.4.2. Продолжить практику проведения  совещаний-семинаров  с  работодателями, привлекающими иностранных работников, с целью доведения информации об изменениях </w:t>
      </w:r>
      <w:r w:rsidR="00610A23">
        <w:rPr>
          <w:sz w:val="27"/>
          <w:szCs w:val="27"/>
        </w:rPr>
        <w:t xml:space="preserve">в </w:t>
      </w:r>
      <w:r w:rsidRPr="00D26EB9">
        <w:rPr>
          <w:sz w:val="27"/>
          <w:szCs w:val="27"/>
        </w:rPr>
        <w:t>миграционно</w:t>
      </w:r>
      <w:r w:rsidR="00610A23">
        <w:rPr>
          <w:sz w:val="27"/>
          <w:szCs w:val="27"/>
        </w:rPr>
        <w:t>м законодательстве</w:t>
      </w:r>
      <w:r w:rsidRPr="00D26EB9">
        <w:rPr>
          <w:sz w:val="27"/>
          <w:szCs w:val="27"/>
        </w:rPr>
        <w:t xml:space="preserve">. Организовать, в том числе посредством </w:t>
      </w:r>
      <w:r w:rsidR="00610A23">
        <w:rPr>
          <w:sz w:val="27"/>
          <w:szCs w:val="27"/>
        </w:rPr>
        <w:t xml:space="preserve">информационно-телекоммуникационной </w:t>
      </w:r>
      <w:r w:rsidRPr="00D26EB9">
        <w:rPr>
          <w:sz w:val="27"/>
          <w:szCs w:val="27"/>
        </w:rPr>
        <w:t xml:space="preserve">сети </w:t>
      </w:r>
      <w:r w:rsidR="00610A23">
        <w:rPr>
          <w:sz w:val="27"/>
          <w:szCs w:val="27"/>
        </w:rPr>
        <w:t>«</w:t>
      </w:r>
      <w:r w:rsidRPr="00D26EB9">
        <w:rPr>
          <w:sz w:val="27"/>
          <w:szCs w:val="27"/>
        </w:rPr>
        <w:t>Интернет</w:t>
      </w:r>
      <w:r w:rsidR="00610A23">
        <w:rPr>
          <w:sz w:val="27"/>
          <w:szCs w:val="27"/>
        </w:rPr>
        <w:t>»</w:t>
      </w:r>
      <w:r w:rsidRPr="00D26EB9">
        <w:rPr>
          <w:sz w:val="27"/>
          <w:szCs w:val="27"/>
        </w:rPr>
        <w:t>, информирование и консультирование работодателей и работников по вопросам соблюдения трудового законодательства и иных нормативных правовых актов при привлечении на работу иностранных граждан и лиц без гражданства.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в течение 2019 года</w:t>
      </w:r>
      <w:r w:rsidR="00610A23">
        <w:rPr>
          <w:sz w:val="27"/>
          <w:szCs w:val="27"/>
        </w:rPr>
        <w:t>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2.4.3. Осуществлять </w:t>
      </w:r>
      <w:proofErr w:type="gramStart"/>
      <w:r w:rsidRPr="00D26EB9">
        <w:rPr>
          <w:sz w:val="27"/>
          <w:szCs w:val="27"/>
        </w:rPr>
        <w:t>контроль за</w:t>
      </w:r>
      <w:proofErr w:type="gramEnd"/>
      <w:r w:rsidRPr="00D26EB9">
        <w:rPr>
          <w:sz w:val="27"/>
          <w:szCs w:val="27"/>
        </w:rPr>
        <w:t xml:space="preserve"> деятельностью Миграционного центра</w:t>
      </w:r>
      <w:r w:rsidR="00610A23">
        <w:rPr>
          <w:sz w:val="27"/>
          <w:szCs w:val="27"/>
        </w:rPr>
        <w:t xml:space="preserve"> федерального государственного бюджетного образовательного учреждения высшего образования «</w:t>
      </w:r>
      <w:r w:rsidRPr="00D26EB9">
        <w:rPr>
          <w:sz w:val="27"/>
          <w:szCs w:val="27"/>
        </w:rPr>
        <w:t>Петрозаводск</w:t>
      </w:r>
      <w:r w:rsidR="00610A23">
        <w:rPr>
          <w:sz w:val="27"/>
          <w:szCs w:val="27"/>
        </w:rPr>
        <w:t>ий г</w:t>
      </w:r>
      <w:r w:rsidRPr="00D26EB9">
        <w:rPr>
          <w:sz w:val="27"/>
          <w:szCs w:val="27"/>
        </w:rPr>
        <w:t>осударственн</w:t>
      </w:r>
      <w:r w:rsidR="00610A23">
        <w:rPr>
          <w:sz w:val="27"/>
          <w:szCs w:val="27"/>
        </w:rPr>
        <w:t>ый у</w:t>
      </w:r>
      <w:r w:rsidRPr="00D26EB9">
        <w:rPr>
          <w:sz w:val="27"/>
          <w:szCs w:val="27"/>
        </w:rPr>
        <w:t>ниверситет</w:t>
      </w:r>
      <w:r w:rsidR="00610A23">
        <w:rPr>
          <w:sz w:val="27"/>
          <w:szCs w:val="27"/>
        </w:rPr>
        <w:t>»</w:t>
      </w:r>
      <w:r w:rsidRPr="00D26EB9">
        <w:rPr>
          <w:sz w:val="27"/>
          <w:szCs w:val="27"/>
        </w:rPr>
        <w:t xml:space="preserve">, обеспечивать заслушивание отчетов о результатах </w:t>
      </w:r>
      <w:r w:rsidR="00610A23">
        <w:rPr>
          <w:sz w:val="27"/>
          <w:szCs w:val="27"/>
        </w:rPr>
        <w:t xml:space="preserve">его </w:t>
      </w:r>
      <w:r w:rsidRPr="00D26EB9">
        <w:rPr>
          <w:sz w:val="27"/>
          <w:szCs w:val="27"/>
        </w:rPr>
        <w:t>работы по итогам года на заседаниях Межведомственной комиссии по вопросам внешней трудовой миграции, привлечения и использования иностранных работников.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в течение 2019 года</w:t>
      </w:r>
      <w:r w:rsidR="00610A23">
        <w:rPr>
          <w:sz w:val="27"/>
          <w:szCs w:val="27"/>
        </w:rPr>
        <w:t>.</w:t>
      </w:r>
    </w:p>
    <w:p w:rsidR="00F8153D" w:rsidRPr="00D26EB9" w:rsidRDefault="00F8153D" w:rsidP="00D26EB9">
      <w:pPr>
        <w:ind w:firstLine="567"/>
        <w:jc w:val="both"/>
        <w:rPr>
          <w:sz w:val="27"/>
          <w:szCs w:val="27"/>
        </w:rPr>
      </w:pP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b/>
          <w:sz w:val="27"/>
          <w:szCs w:val="27"/>
        </w:rPr>
        <w:t>Вопрос № 3 «О повышении эффективности реализации мероприятий по возмездному изъятию у населения незаконно хранящегося оружия на добровольной основе»</w:t>
      </w:r>
    </w:p>
    <w:p w:rsidR="00E828F3" w:rsidRPr="00D26EB9" w:rsidRDefault="00E828F3" w:rsidP="00D26EB9">
      <w:pPr>
        <w:ind w:firstLine="567"/>
        <w:jc w:val="both"/>
        <w:rPr>
          <w:b/>
          <w:sz w:val="27"/>
          <w:szCs w:val="27"/>
        </w:rPr>
      </w:pPr>
    </w:p>
    <w:p w:rsidR="00E828F3" w:rsidRPr="00D26EB9" w:rsidRDefault="00E828F3" w:rsidP="00D26EB9">
      <w:pPr>
        <w:ind w:firstLine="567"/>
        <w:rPr>
          <w:b/>
          <w:sz w:val="27"/>
          <w:szCs w:val="27"/>
        </w:rPr>
      </w:pPr>
      <w:r w:rsidRPr="00D26EB9">
        <w:rPr>
          <w:b/>
          <w:sz w:val="27"/>
          <w:szCs w:val="27"/>
        </w:rPr>
        <w:t>Решили: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3.1. Принять к сведению информацию Управления Федеральной службы войск национальной гвардии </w:t>
      </w:r>
      <w:r w:rsidR="00610A23">
        <w:rPr>
          <w:sz w:val="27"/>
          <w:szCs w:val="27"/>
        </w:rPr>
        <w:t xml:space="preserve">Российской Федерации </w:t>
      </w:r>
      <w:r w:rsidRPr="00D26EB9">
        <w:rPr>
          <w:sz w:val="27"/>
          <w:szCs w:val="27"/>
        </w:rPr>
        <w:t xml:space="preserve"> по Республике Карелия, Государственного комитета Республики Карелия по обеспечению </w:t>
      </w:r>
      <w:r w:rsidRPr="00D26EB9">
        <w:rPr>
          <w:sz w:val="27"/>
          <w:szCs w:val="27"/>
        </w:rPr>
        <w:lastRenderedPageBreak/>
        <w:t>жизнедеятельности и безопасности населения, Министерства внутренних дел по Республике Карелия и Управления труда и занятости Республики Карелия.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3.2. Рекомендовать Министерству внутренних дел по Республике Карелия при расследовании уголовных дел о преступлениях, связанных с незаконным оборотом оружия и боеприпасов к нему,</w:t>
      </w:r>
      <w:r w:rsidR="00610A23">
        <w:rPr>
          <w:sz w:val="27"/>
          <w:szCs w:val="27"/>
        </w:rPr>
        <w:t xml:space="preserve"> активно использовать полномочие</w:t>
      </w:r>
      <w:r w:rsidRPr="00D26EB9">
        <w:rPr>
          <w:sz w:val="27"/>
          <w:szCs w:val="27"/>
        </w:rPr>
        <w:t>, предусмотренн</w:t>
      </w:r>
      <w:r w:rsidR="00610A23">
        <w:rPr>
          <w:sz w:val="27"/>
          <w:szCs w:val="27"/>
        </w:rPr>
        <w:t>о</w:t>
      </w:r>
      <w:r w:rsidRPr="00D26EB9">
        <w:rPr>
          <w:sz w:val="27"/>
          <w:szCs w:val="27"/>
        </w:rPr>
        <w:t>е частью 2 статьи 158 УПК РФ, о внесении представлений о принятии мер по устранению обстоятель</w:t>
      </w:r>
      <w:r w:rsidR="00610A23">
        <w:rPr>
          <w:sz w:val="27"/>
          <w:szCs w:val="27"/>
        </w:rPr>
        <w:t>ств</w:t>
      </w:r>
      <w:r w:rsidR="00387552">
        <w:rPr>
          <w:sz w:val="27"/>
          <w:szCs w:val="27"/>
        </w:rPr>
        <w:t>,</w:t>
      </w:r>
      <w:r w:rsidR="00610A23">
        <w:rPr>
          <w:sz w:val="27"/>
          <w:szCs w:val="27"/>
        </w:rPr>
        <w:t xml:space="preserve"> </w:t>
      </w:r>
      <w:r w:rsidR="00610A23" w:rsidRPr="00D26EB9">
        <w:rPr>
          <w:sz w:val="27"/>
          <w:szCs w:val="27"/>
        </w:rPr>
        <w:t>способствующих совершению преступления</w:t>
      </w:r>
      <w:r w:rsidR="00387552">
        <w:rPr>
          <w:sz w:val="27"/>
          <w:szCs w:val="27"/>
        </w:rPr>
        <w:t>,</w:t>
      </w:r>
      <w:r w:rsidR="00610A23">
        <w:rPr>
          <w:sz w:val="27"/>
          <w:szCs w:val="27"/>
        </w:rPr>
        <w:t xml:space="preserve"> или нарушений закона</w:t>
      </w:r>
      <w:r w:rsidRPr="00D26EB9">
        <w:rPr>
          <w:sz w:val="27"/>
          <w:szCs w:val="27"/>
        </w:rPr>
        <w:t>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в течение 2019 года.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3</w:t>
      </w:r>
      <w:r w:rsidR="00911638">
        <w:rPr>
          <w:sz w:val="27"/>
          <w:szCs w:val="27"/>
        </w:rPr>
        <w:t xml:space="preserve">.3. Рекомендовать Управлению федеральной службы войск Национальной </w:t>
      </w:r>
      <w:r w:rsidRPr="00D26EB9">
        <w:rPr>
          <w:sz w:val="27"/>
          <w:szCs w:val="27"/>
        </w:rPr>
        <w:t xml:space="preserve">гвардии </w:t>
      </w:r>
      <w:r w:rsidR="00911638">
        <w:rPr>
          <w:sz w:val="27"/>
          <w:szCs w:val="27"/>
        </w:rPr>
        <w:t xml:space="preserve">Российской Федерации </w:t>
      </w:r>
      <w:r w:rsidRPr="00D26EB9">
        <w:rPr>
          <w:sz w:val="27"/>
          <w:szCs w:val="27"/>
        </w:rPr>
        <w:t>по Республике Карелия:</w:t>
      </w:r>
    </w:p>
    <w:p w:rsidR="00E828F3" w:rsidRPr="00D26EB9" w:rsidRDefault="00610A23" w:rsidP="00D26EB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3.3.1. </w:t>
      </w:r>
      <w:proofErr w:type="gramStart"/>
      <w:r>
        <w:rPr>
          <w:sz w:val="27"/>
          <w:szCs w:val="27"/>
        </w:rPr>
        <w:t>В рамках г</w:t>
      </w:r>
      <w:r w:rsidR="00E828F3" w:rsidRPr="00D26EB9">
        <w:rPr>
          <w:sz w:val="27"/>
          <w:szCs w:val="27"/>
        </w:rPr>
        <w:t>осударственной программы Республики Карелия «Развитие системы защиты населения и территории от последствий чрезвычайных ситуаций, профилактика правонарушений», утвержденной постановлением Прави</w:t>
      </w:r>
      <w:r w:rsidR="00911638">
        <w:rPr>
          <w:sz w:val="27"/>
          <w:szCs w:val="27"/>
        </w:rPr>
        <w:t xml:space="preserve">тельства Республики Карелия от 5 августа </w:t>
      </w:r>
      <w:r w:rsidR="00E828F3" w:rsidRPr="00D26EB9">
        <w:rPr>
          <w:sz w:val="27"/>
          <w:szCs w:val="27"/>
        </w:rPr>
        <w:t xml:space="preserve">2014 </w:t>
      </w:r>
      <w:r w:rsidR="00911638">
        <w:rPr>
          <w:sz w:val="27"/>
          <w:szCs w:val="27"/>
        </w:rPr>
        <w:t xml:space="preserve">года </w:t>
      </w:r>
      <w:r w:rsidR="00911638">
        <w:rPr>
          <w:sz w:val="27"/>
          <w:szCs w:val="27"/>
        </w:rPr>
        <w:br/>
      </w:r>
      <w:r w:rsidR="00E828F3" w:rsidRPr="00D26EB9">
        <w:rPr>
          <w:sz w:val="27"/>
          <w:szCs w:val="27"/>
        </w:rPr>
        <w:t>№ 240-П</w:t>
      </w:r>
      <w:r w:rsidR="00387552">
        <w:rPr>
          <w:sz w:val="27"/>
          <w:szCs w:val="27"/>
        </w:rPr>
        <w:t>,</w:t>
      </w:r>
      <w:r w:rsidR="00E828F3" w:rsidRPr="00D26EB9">
        <w:rPr>
          <w:sz w:val="27"/>
          <w:szCs w:val="27"/>
        </w:rPr>
        <w:t xml:space="preserve"> организовать и провести в 2019 году профилактические мероприятия, направленные на изъятие из незаконного оборота оружия, боепр</w:t>
      </w:r>
      <w:r w:rsidR="00911638">
        <w:rPr>
          <w:sz w:val="27"/>
          <w:szCs w:val="27"/>
        </w:rPr>
        <w:t>ипасов, патронов к оружию,  взрывных устройств, взрыв</w:t>
      </w:r>
      <w:r w:rsidR="00387552">
        <w:rPr>
          <w:sz w:val="27"/>
          <w:szCs w:val="27"/>
        </w:rPr>
        <w:t>чатых веществ (далее – предметы</w:t>
      </w:r>
      <w:r w:rsidR="00911638">
        <w:rPr>
          <w:sz w:val="27"/>
          <w:szCs w:val="27"/>
        </w:rPr>
        <w:t xml:space="preserve"> вооружения) путе</w:t>
      </w:r>
      <w:r w:rsidR="00E828F3" w:rsidRPr="00D26EB9">
        <w:rPr>
          <w:sz w:val="27"/>
          <w:szCs w:val="27"/>
        </w:rPr>
        <w:t>м их добровольной сдачи гражданами</w:t>
      </w:r>
      <w:proofErr w:type="gramEnd"/>
      <w:r w:rsidR="00E828F3" w:rsidRPr="00D26EB9">
        <w:rPr>
          <w:sz w:val="27"/>
          <w:szCs w:val="27"/>
        </w:rPr>
        <w:t xml:space="preserve"> на возмездной основе. 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в течение 2019 года.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 xml:space="preserve">3.3.2. </w:t>
      </w:r>
      <w:proofErr w:type="gramStart"/>
      <w:r w:rsidRPr="00D26EB9">
        <w:rPr>
          <w:sz w:val="27"/>
          <w:szCs w:val="27"/>
        </w:rPr>
        <w:t xml:space="preserve">Провести рабочие встречи с руководителями поисковых отрядов, ведущих деятельность на территории Республики Карелия, на которых разъяснить порядок сдачи предметов вооружения, условия освобождения от уголовной ответственности </w:t>
      </w:r>
      <w:r w:rsidR="00911638">
        <w:rPr>
          <w:sz w:val="27"/>
          <w:szCs w:val="27"/>
        </w:rPr>
        <w:t xml:space="preserve">в случае обнаружения и хранения предметов вооружения  и размеры материального стимулирования за добровольную сдачу предметов вооружения в территориальные органы Управления федеральной службы войск Национальной </w:t>
      </w:r>
      <w:r w:rsidR="00911638" w:rsidRPr="00D26EB9">
        <w:rPr>
          <w:sz w:val="27"/>
          <w:szCs w:val="27"/>
        </w:rPr>
        <w:t xml:space="preserve">гвардии </w:t>
      </w:r>
      <w:r w:rsidR="00911638">
        <w:rPr>
          <w:sz w:val="27"/>
          <w:szCs w:val="27"/>
        </w:rPr>
        <w:t xml:space="preserve">Российской Федерации </w:t>
      </w:r>
      <w:r w:rsidR="00387552">
        <w:rPr>
          <w:sz w:val="27"/>
          <w:szCs w:val="27"/>
        </w:rPr>
        <w:t>по Республике Карелия</w:t>
      </w:r>
      <w:r w:rsidRPr="00D26EB9">
        <w:rPr>
          <w:sz w:val="27"/>
          <w:szCs w:val="27"/>
        </w:rPr>
        <w:t>.</w:t>
      </w:r>
      <w:proofErr w:type="gramEnd"/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до 1 мая 2019 года.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3.3.3. На основе анализа числа фактов добровольной сдачи незаконно хранящихся предметов вооружения, а также денежных сумм, направленных на выплату гражданам, добровольно сдавшим предметы вооружения</w:t>
      </w:r>
      <w:r w:rsidR="00610A23">
        <w:rPr>
          <w:sz w:val="27"/>
          <w:szCs w:val="27"/>
        </w:rPr>
        <w:t>,</w:t>
      </w:r>
      <w:r w:rsidRPr="00D26EB9">
        <w:rPr>
          <w:sz w:val="27"/>
          <w:szCs w:val="27"/>
        </w:rPr>
        <w:t xml:space="preserve"> подготовить предложения в Правительство Республики Карелия о корректировке размеров финансирования данных мероприятий.</w:t>
      </w:r>
    </w:p>
    <w:p w:rsidR="00E828F3" w:rsidRPr="00D26EB9" w:rsidRDefault="00E828F3" w:rsidP="00D26EB9">
      <w:pPr>
        <w:ind w:firstLine="567"/>
        <w:jc w:val="both"/>
        <w:rPr>
          <w:sz w:val="27"/>
          <w:szCs w:val="27"/>
        </w:rPr>
      </w:pPr>
      <w:r w:rsidRPr="00D26EB9">
        <w:rPr>
          <w:sz w:val="27"/>
          <w:szCs w:val="27"/>
        </w:rPr>
        <w:t>Срок: до 20 июля 2019 года.</w:t>
      </w:r>
    </w:p>
    <w:p w:rsidR="00233149" w:rsidRDefault="00233149" w:rsidP="00C548A8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sectPr w:rsidR="00233149" w:rsidSect="00610A23"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23" w:rsidRDefault="00610A23" w:rsidP="00D8099B">
      <w:r>
        <w:separator/>
      </w:r>
    </w:p>
  </w:endnote>
  <w:endnote w:type="continuationSeparator" w:id="0">
    <w:p w:rsidR="00610A23" w:rsidRDefault="00610A23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23" w:rsidRDefault="00610A23" w:rsidP="00D8099B">
      <w:r>
        <w:separator/>
      </w:r>
    </w:p>
  </w:footnote>
  <w:footnote w:type="continuationSeparator" w:id="0">
    <w:p w:rsidR="00610A23" w:rsidRDefault="00610A23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661838"/>
      <w:docPartObj>
        <w:docPartGallery w:val="Page Numbers (Top of Page)"/>
        <w:docPartUnique/>
      </w:docPartObj>
    </w:sdtPr>
    <w:sdtContent>
      <w:p w:rsidR="00610A23" w:rsidRDefault="002B0A41">
        <w:pPr>
          <w:pStyle w:val="a3"/>
          <w:jc w:val="center"/>
        </w:pPr>
        <w:fldSimple w:instr=" PAGE   \* MERGEFORMAT ">
          <w:r w:rsidR="005F13B7">
            <w:rPr>
              <w:noProof/>
            </w:rPr>
            <w:t>2</w:t>
          </w:r>
        </w:fldSimple>
      </w:p>
    </w:sdtContent>
  </w:sdt>
  <w:p w:rsidR="00610A23" w:rsidRDefault="00610A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23" w:rsidRDefault="00610A23" w:rsidP="00610A23">
    <w:pPr>
      <w:pStyle w:val="a3"/>
    </w:pPr>
  </w:p>
  <w:p w:rsidR="00610A23" w:rsidRDefault="00610A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B2A40"/>
    <w:rsid w:val="001C601C"/>
    <w:rsid w:val="001F261C"/>
    <w:rsid w:val="002051E1"/>
    <w:rsid w:val="00222C60"/>
    <w:rsid w:val="00223F2D"/>
    <w:rsid w:val="00233149"/>
    <w:rsid w:val="00234B11"/>
    <w:rsid w:val="00251C3F"/>
    <w:rsid w:val="00255C1C"/>
    <w:rsid w:val="0028481F"/>
    <w:rsid w:val="00285C7F"/>
    <w:rsid w:val="00290338"/>
    <w:rsid w:val="00291F6F"/>
    <w:rsid w:val="002A64B1"/>
    <w:rsid w:val="002B0A41"/>
    <w:rsid w:val="002B54AB"/>
    <w:rsid w:val="002C58F5"/>
    <w:rsid w:val="002C7201"/>
    <w:rsid w:val="002F5AA6"/>
    <w:rsid w:val="003015DC"/>
    <w:rsid w:val="00314306"/>
    <w:rsid w:val="0032450B"/>
    <w:rsid w:val="00331017"/>
    <w:rsid w:val="00367445"/>
    <w:rsid w:val="00387552"/>
    <w:rsid w:val="00393AB2"/>
    <w:rsid w:val="00393BC0"/>
    <w:rsid w:val="003C0104"/>
    <w:rsid w:val="003E06D8"/>
    <w:rsid w:val="003F3965"/>
    <w:rsid w:val="003F627C"/>
    <w:rsid w:val="00405B3B"/>
    <w:rsid w:val="00416A8F"/>
    <w:rsid w:val="00440068"/>
    <w:rsid w:val="004775F0"/>
    <w:rsid w:val="00483286"/>
    <w:rsid w:val="004878BE"/>
    <w:rsid w:val="004934A0"/>
    <w:rsid w:val="00496C90"/>
    <w:rsid w:val="004B138A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32F2"/>
    <w:rsid w:val="005E40F8"/>
    <w:rsid w:val="005F13B7"/>
    <w:rsid w:val="005F75CD"/>
    <w:rsid w:val="00603C79"/>
    <w:rsid w:val="00604969"/>
    <w:rsid w:val="006063FC"/>
    <w:rsid w:val="00610A23"/>
    <w:rsid w:val="0061123F"/>
    <w:rsid w:val="0061247A"/>
    <w:rsid w:val="00623EF9"/>
    <w:rsid w:val="006761E8"/>
    <w:rsid w:val="006769B3"/>
    <w:rsid w:val="00677211"/>
    <w:rsid w:val="00683C6C"/>
    <w:rsid w:val="0069604F"/>
    <w:rsid w:val="006E1BC0"/>
    <w:rsid w:val="006E3F39"/>
    <w:rsid w:val="00711D86"/>
    <w:rsid w:val="007143F3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11638"/>
    <w:rsid w:val="00943E36"/>
    <w:rsid w:val="00951A65"/>
    <w:rsid w:val="00952C4A"/>
    <w:rsid w:val="0096373B"/>
    <w:rsid w:val="0097384D"/>
    <w:rsid w:val="009833F4"/>
    <w:rsid w:val="00983456"/>
    <w:rsid w:val="009853ED"/>
    <w:rsid w:val="009A5F37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9E5"/>
    <w:rsid w:val="00B35E1D"/>
    <w:rsid w:val="00B56195"/>
    <w:rsid w:val="00B663FF"/>
    <w:rsid w:val="00B713B8"/>
    <w:rsid w:val="00B72594"/>
    <w:rsid w:val="00B73959"/>
    <w:rsid w:val="00B8229B"/>
    <w:rsid w:val="00B85EFB"/>
    <w:rsid w:val="00BD034A"/>
    <w:rsid w:val="00BD6393"/>
    <w:rsid w:val="00BF170E"/>
    <w:rsid w:val="00C01B62"/>
    <w:rsid w:val="00C14732"/>
    <w:rsid w:val="00C22675"/>
    <w:rsid w:val="00C47651"/>
    <w:rsid w:val="00C548A8"/>
    <w:rsid w:val="00C65FBA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26EB9"/>
    <w:rsid w:val="00D413FF"/>
    <w:rsid w:val="00D42B78"/>
    <w:rsid w:val="00D4427C"/>
    <w:rsid w:val="00D56266"/>
    <w:rsid w:val="00D6274D"/>
    <w:rsid w:val="00D73B85"/>
    <w:rsid w:val="00D8099B"/>
    <w:rsid w:val="00D836A8"/>
    <w:rsid w:val="00DB645E"/>
    <w:rsid w:val="00DD47B7"/>
    <w:rsid w:val="00DF6B7A"/>
    <w:rsid w:val="00E354BB"/>
    <w:rsid w:val="00E50DF2"/>
    <w:rsid w:val="00E55787"/>
    <w:rsid w:val="00E56A68"/>
    <w:rsid w:val="00E828F3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3A03"/>
    <w:rsid w:val="00F41FB3"/>
    <w:rsid w:val="00F56B4A"/>
    <w:rsid w:val="00F5709F"/>
    <w:rsid w:val="00F77465"/>
    <w:rsid w:val="00F8153D"/>
    <w:rsid w:val="00F853A3"/>
    <w:rsid w:val="00F8586B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7</cp:revision>
  <cp:lastPrinted>2018-11-27T07:09:00Z</cp:lastPrinted>
  <dcterms:created xsi:type="dcterms:W3CDTF">2018-11-20T06:24:00Z</dcterms:created>
  <dcterms:modified xsi:type="dcterms:W3CDTF">2018-11-27T07:09:00Z</dcterms:modified>
</cp:coreProperties>
</file>