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51" w:rsidRDefault="00430F51" w:rsidP="00253F50">
      <w:pPr>
        <w:spacing w:after="0"/>
        <w:ind w:firstLine="708"/>
        <w:jc w:val="center"/>
        <w:rPr>
          <w:rFonts w:ascii="Times New Roman" w:hAnsi="Times New Roman"/>
          <w:b/>
          <w:sz w:val="28"/>
          <w:szCs w:val="28"/>
        </w:rPr>
      </w:pPr>
      <w:r>
        <w:rPr>
          <w:rFonts w:ascii="Times New Roman" w:hAnsi="Times New Roman"/>
          <w:b/>
          <w:sz w:val="28"/>
          <w:szCs w:val="28"/>
        </w:rPr>
        <w:t>Информация о деятельности Межведомственной комиссии</w:t>
      </w:r>
      <w:r w:rsidRPr="00E709D1">
        <w:rPr>
          <w:rFonts w:ascii="Times New Roman" w:hAnsi="Times New Roman"/>
          <w:b/>
          <w:sz w:val="28"/>
          <w:szCs w:val="28"/>
        </w:rPr>
        <w:t xml:space="preserve"> по делам несовершеннолетних и защите их прав Республики Карелия</w:t>
      </w:r>
    </w:p>
    <w:p w:rsidR="00430F51" w:rsidRDefault="00430F51" w:rsidP="00253F50">
      <w:pPr>
        <w:spacing w:after="0"/>
        <w:ind w:firstLine="708"/>
        <w:jc w:val="center"/>
        <w:rPr>
          <w:rFonts w:ascii="Times New Roman" w:hAnsi="Times New Roman"/>
          <w:b/>
          <w:sz w:val="28"/>
          <w:szCs w:val="28"/>
        </w:rPr>
      </w:pPr>
      <w:r>
        <w:rPr>
          <w:rFonts w:ascii="Times New Roman" w:hAnsi="Times New Roman"/>
          <w:b/>
          <w:sz w:val="28"/>
          <w:szCs w:val="28"/>
        </w:rPr>
        <w:t xml:space="preserve"> за 12 месяцев 2015 года</w:t>
      </w:r>
    </w:p>
    <w:p w:rsidR="00430F51" w:rsidRPr="00E709D1" w:rsidRDefault="00430F51" w:rsidP="00253F50">
      <w:pPr>
        <w:spacing w:after="0"/>
        <w:ind w:firstLine="708"/>
        <w:jc w:val="center"/>
        <w:rPr>
          <w:rFonts w:ascii="Times New Roman" w:hAnsi="Times New Roman"/>
          <w:b/>
          <w:sz w:val="28"/>
          <w:szCs w:val="28"/>
        </w:rPr>
      </w:pPr>
    </w:p>
    <w:p w:rsidR="00430F51" w:rsidRDefault="00430F51" w:rsidP="002C3D38">
      <w:pPr>
        <w:pStyle w:val="ConsTitle"/>
        <w:widowControl/>
        <w:ind w:right="0" w:firstLine="708"/>
        <w:jc w:val="both"/>
        <w:rPr>
          <w:rFonts w:ascii="Times New Roman" w:hAnsi="Times New Roman" w:cs="Times New Roman"/>
          <w:b w:val="0"/>
          <w:bCs w:val="0"/>
          <w:sz w:val="28"/>
          <w:szCs w:val="28"/>
        </w:rPr>
      </w:pPr>
      <w:proofErr w:type="gramStart"/>
      <w:r>
        <w:rPr>
          <w:rFonts w:ascii="Times New Roman" w:hAnsi="Times New Roman" w:cs="Times New Roman"/>
          <w:b w:val="0"/>
          <w:bCs w:val="0"/>
          <w:sz w:val="28"/>
          <w:szCs w:val="28"/>
        </w:rPr>
        <w:t>В 2015</w:t>
      </w:r>
      <w:r w:rsidRPr="000D75B2">
        <w:rPr>
          <w:rFonts w:ascii="Times New Roman" w:hAnsi="Times New Roman" w:cs="Times New Roman"/>
          <w:b w:val="0"/>
          <w:bCs w:val="0"/>
          <w:sz w:val="28"/>
          <w:szCs w:val="28"/>
        </w:rPr>
        <w:t xml:space="preserve"> году в соответствии с Федеральным Законом от 24 июня 1999 года №120-ФЗ «Об основах системы профилактики безнадзорности и правонарушений несовершеннолетних»</w:t>
      </w:r>
      <w:r>
        <w:rPr>
          <w:rFonts w:ascii="Times New Roman" w:hAnsi="Times New Roman" w:cs="Times New Roman"/>
          <w:b w:val="0"/>
          <w:bCs w:val="0"/>
          <w:sz w:val="28"/>
          <w:szCs w:val="28"/>
        </w:rPr>
        <w:t xml:space="preserve"> (далее – ФЗ-120)</w:t>
      </w:r>
      <w:r w:rsidRPr="000D75B2">
        <w:rPr>
          <w:rFonts w:ascii="Times New Roman" w:hAnsi="Times New Roman" w:cs="Times New Roman"/>
          <w:b w:val="0"/>
          <w:bCs w:val="0"/>
          <w:sz w:val="28"/>
          <w:szCs w:val="28"/>
        </w:rPr>
        <w:t>, Законом Республики Карелия от 16.07.2009 №1323- РК «Об организации деятельности комиссий по делам несовершеннолетних и</w:t>
      </w:r>
      <w:r>
        <w:rPr>
          <w:rFonts w:ascii="Times New Roman" w:hAnsi="Times New Roman" w:cs="Times New Roman"/>
          <w:b w:val="0"/>
          <w:bCs w:val="0"/>
          <w:sz w:val="28"/>
          <w:szCs w:val="28"/>
        </w:rPr>
        <w:t xml:space="preserve"> защите их прав» (далее – ЗРК-1323), Положением о М</w:t>
      </w:r>
      <w:r w:rsidRPr="000D75B2">
        <w:rPr>
          <w:rFonts w:ascii="Times New Roman" w:hAnsi="Times New Roman" w:cs="Times New Roman"/>
          <w:b w:val="0"/>
          <w:bCs w:val="0"/>
          <w:sz w:val="28"/>
          <w:szCs w:val="28"/>
        </w:rPr>
        <w:t>ежведомственной комиссии по делам несовершеннолетних и защите их прав Республики Карелия (Постановление Правительства Республики</w:t>
      </w:r>
      <w:proofErr w:type="gramEnd"/>
      <w:r w:rsidRPr="000D75B2">
        <w:rPr>
          <w:rFonts w:ascii="Times New Roman" w:hAnsi="Times New Roman" w:cs="Times New Roman"/>
          <w:b w:val="0"/>
          <w:bCs w:val="0"/>
          <w:sz w:val="28"/>
          <w:szCs w:val="28"/>
        </w:rPr>
        <w:t xml:space="preserve"> </w:t>
      </w:r>
      <w:proofErr w:type="gramStart"/>
      <w:r w:rsidRPr="000D75B2">
        <w:rPr>
          <w:rFonts w:ascii="Times New Roman" w:hAnsi="Times New Roman" w:cs="Times New Roman"/>
          <w:b w:val="0"/>
          <w:bCs w:val="0"/>
          <w:sz w:val="28"/>
          <w:szCs w:val="28"/>
        </w:rPr>
        <w:t xml:space="preserve">Карелия от 03.07.2006 №91-П) </w:t>
      </w:r>
      <w:r>
        <w:rPr>
          <w:rFonts w:ascii="Times New Roman" w:hAnsi="Times New Roman" w:cs="Times New Roman"/>
          <w:b w:val="0"/>
          <w:bCs w:val="0"/>
          <w:sz w:val="28"/>
          <w:szCs w:val="28"/>
        </w:rPr>
        <w:t>М</w:t>
      </w:r>
      <w:r w:rsidRPr="000D75B2">
        <w:rPr>
          <w:rFonts w:ascii="Times New Roman" w:hAnsi="Times New Roman" w:cs="Times New Roman"/>
          <w:b w:val="0"/>
          <w:bCs w:val="0"/>
          <w:sz w:val="28"/>
          <w:szCs w:val="28"/>
        </w:rPr>
        <w:t>ежведомственная комиссия по делам несовершеннолетних и защите их прав Республики Карелия (</w:t>
      </w:r>
      <w:r>
        <w:rPr>
          <w:rFonts w:ascii="Times New Roman" w:hAnsi="Times New Roman" w:cs="Times New Roman"/>
          <w:b w:val="0"/>
          <w:bCs w:val="0"/>
          <w:sz w:val="28"/>
          <w:szCs w:val="28"/>
        </w:rPr>
        <w:t>далее - М</w:t>
      </w:r>
      <w:r w:rsidRPr="000D75B2">
        <w:rPr>
          <w:rFonts w:ascii="Times New Roman" w:hAnsi="Times New Roman" w:cs="Times New Roman"/>
          <w:b w:val="0"/>
          <w:bCs w:val="0"/>
          <w:sz w:val="28"/>
          <w:szCs w:val="28"/>
        </w:rPr>
        <w:t>ежведомственная комиссия) приоритетными направле</w:t>
      </w:r>
      <w:r>
        <w:rPr>
          <w:rFonts w:ascii="Times New Roman" w:hAnsi="Times New Roman" w:cs="Times New Roman"/>
          <w:b w:val="0"/>
          <w:bCs w:val="0"/>
          <w:sz w:val="28"/>
          <w:szCs w:val="28"/>
        </w:rPr>
        <w:t>ниями своей деятельности определила</w:t>
      </w:r>
      <w:r w:rsidRPr="000D75B2">
        <w:rPr>
          <w:rFonts w:ascii="Times New Roman" w:hAnsi="Times New Roman" w:cs="Times New Roman"/>
          <w:b w:val="0"/>
          <w:bCs w:val="0"/>
          <w:sz w:val="28"/>
          <w:szCs w:val="28"/>
        </w:rPr>
        <w:t>:</w:t>
      </w:r>
      <w:proofErr w:type="gramEnd"/>
    </w:p>
    <w:p w:rsidR="00430F51" w:rsidRPr="00900922" w:rsidRDefault="00430F51" w:rsidP="002C3D38">
      <w:pPr>
        <w:spacing w:after="0" w:line="240" w:lineRule="auto"/>
        <w:ind w:firstLine="709"/>
        <w:jc w:val="both"/>
        <w:rPr>
          <w:rFonts w:ascii="Times New Roman" w:hAnsi="Times New Roman"/>
          <w:bCs/>
          <w:iCs/>
          <w:sz w:val="28"/>
          <w:szCs w:val="28"/>
        </w:rPr>
      </w:pPr>
      <w:r w:rsidRPr="00900922">
        <w:rPr>
          <w:rFonts w:ascii="Times New Roman" w:hAnsi="Times New Roman"/>
          <w:bCs/>
          <w:iCs/>
          <w:sz w:val="28"/>
          <w:szCs w:val="28"/>
        </w:rPr>
        <w:t xml:space="preserve">- профилактика  жестокого обращения с детьми; </w:t>
      </w:r>
    </w:p>
    <w:p w:rsidR="00430F51" w:rsidRPr="00900922" w:rsidRDefault="00430F51" w:rsidP="002C3D38">
      <w:pPr>
        <w:spacing w:after="0" w:line="240" w:lineRule="auto"/>
        <w:ind w:firstLine="709"/>
        <w:jc w:val="both"/>
        <w:rPr>
          <w:rFonts w:ascii="Times New Roman" w:hAnsi="Times New Roman"/>
          <w:bCs/>
          <w:iCs/>
          <w:sz w:val="28"/>
          <w:szCs w:val="28"/>
        </w:rPr>
      </w:pPr>
      <w:r w:rsidRPr="00900922">
        <w:rPr>
          <w:rFonts w:ascii="Times New Roman" w:hAnsi="Times New Roman"/>
          <w:bCs/>
          <w:iCs/>
          <w:sz w:val="28"/>
          <w:szCs w:val="28"/>
        </w:rPr>
        <w:t>- обеспечение защиты прав и законных интересов детей-сирот и детей, оставшихся без попечения родителей;</w:t>
      </w:r>
    </w:p>
    <w:p w:rsidR="00430F51" w:rsidRPr="00900922" w:rsidRDefault="00430F51" w:rsidP="002C3D38">
      <w:pPr>
        <w:spacing w:after="0" w:line="240" w:lineRule="auto"/>
        <w:ind w:firstLine="709"/>
        <w:jc w:val="both"/>
        <w:rPr>
          <w:rFonts w:ascii="Times New Roman" w:hAnsi="Times New Roman"/>
          <w:bCs/>
          <w:iCs/>
          <w:sz w:val="28"/>
          <w:szCs w:val="28"/>
        </w:rPr>
      </w:pPr>
      <w:r w:rsidRPr="00900922">
        <w:rPr>
          <w:rFonts w:ascii="Times New Roman" w:hAnsi="Times New Roman"/>
          <w:bCs/>
          <w:iCs/>
          <w:sz w:val="28"/>
          <w:szCs w:val="28"/>
        </w:rPr>
        <w:t>- профилактика правонарушений и преступлений несовершеннолетних;</w:t>
      </w:r>
    </w:p>
    <w:p w:rsidR="00430F51" w:rsidRPr="00900922" w:rsidRDefault="00430F51" w:rsidP="002C3D38">
      <w:pPr>
        <w:spacing w:after="0" w:line="240" w:lineRule="auto"/>
        <w:ind w:firstLine="709"/>
        <w:rPr>
          <w:rFonts w:ascii="Times New Roman" w:hAnsi="Times New Roman"/>
          <w:sz w:val="28"/>
          <w:szCs w:val="28"/>
        </w:rPr>
      </w:pPr>
      <w:r w:rsidRPr="00900922">
        <w:rPr>
          <w:rFonts w:ascii="Times New Roman" w:hAnsi="Times New Roman"/>
          <w:sz w:val="28"/>
          <w:szCs w:val="28"/>
        </w:rPr>
        <w:t xml:space="preserve">- профилактика употребления несовершеннолетними наркотических и </w:t>
      </w:r>
      <w:proofErr w:type="spellStart"/>
      <w:r w:rsidRPr="00900922">
        <w:rPr>
          <w:rFonts w:ascii="Times New Roman" w:hAnsi="Times New Roman"/>
          <w:sz w:val="28"/>
          <w:szCs w:val="28"/>
        </w:rPr>
        <w:t>психоактивных</w:t>
      </w:r>
      <w:proofErr w:type="spellEnd"/>
      <w:r w:rsidRPr="00900922">
        <w:rPr>
          <w:rFonts w:ascii="Times New Roman" w:hAnsi="Times New Roman"/>
          <w:sz w:val="28"/>
          <w:szCs w:val="28"/>
        </w:rPr>
        <w:t xml:space="preserve">  веществ.</w:t>
      </w:r>
    </w:p>
    <w:p w:rsidR="00430F51" w:rsidRDefault="00430F51" w:rsidP="00FF242F">
      <w:pPr>
        <w:spacing w:after="0" w:line="240" w:lineRule="auto"/>
        <w:ind w:firstLine="708"/>
        <w:jc w:val="both"/>
        <w:rPr>
          <w:rFonts w:ascii="Times New Roman" w:hAnsi="Times New Roman"/>
          <w:sz w:val="28"/>
          <w:szCs w:val="28"/>
        </w:rPr>
      </w:pPr>
      <w:r>
        <w:rPr>
          <w:rFonts w:ascii="Times New Roman" w:hAnsi="Times New Roman"/>
          <w:sz w:val="28"/>
          <w:szCs w:val="28"/>
        </w:rPr>
        <w:t>В соответствии с пунктом 3 Положения о Межведомственной комиссии, утвержденного Постановлением Правительства Республики Карелия от 3 июля 2006 года № 91-П, Председателем Межведомственной комиссии утвержден План заседаний Межведомственной комиссии на 2015 год (далее – План) и план работы Межведомственной комиссии.  Согласно Плану в течение 2015 года Межведомственной комиссией запланировано  к рассмотрению 12 вопросов</w:t>
      </w:r>
      <w:r w:rsidRPr="002F3D7C">
        <w:rPr>
          <w:rFonts w:ascii="Times New Roman" w:hAnsi="Times New Roman"/>
          <w:sz w:val="28"/>
          <w:szCs w:val="28"/>
        </w:rPr>
        <w:t xml:space="preserve"> </w:t>
      </w:r>
      <w:r>
        <w:rPr>
          <w:rFonts w:ascii="Times New Roman" w:hAnsi="Times New Roman"/>
          <w:sz w:val="28"/>
          <w:szCs w:val="28"/>
        </w:rPr>
        <w:t xml:space="preserve">в области профилактики безнадзорности и правонарушений несовершеннолетних, охраны и защиты детства, но,  в связи с необходимостью,  дополнительно рассмотрено еще 3 вопроса.  </w:t>
      </w:r>
      <w:r w:rsidR="00FF242F">
        <w:rPr>
          <w:rFonts w:ascii="Times New Roman" w:hAnsi="Times New Roman"/>
          <w:sz w:val="28"/>
          <w:szCs w:val="28"/>
        </w:rPr>
        <w:t xml:space="preserve">В 2015 году проведено 10 заседаний Межведомственной комиссии, из них </w:t>
      </w:r>
      <w:r>
        <w:rPr>
          <w:rFonts w:ascii="Times New Roman" w:hAnsi="Times New Roman"/>
          <w:sz w:val="28"/>
          <w:szCs w:val="28"/>
        </w:rPr>
        <w:t>на  8 заседаниях Межведомс</w:t>
      </w:r>
      <w:r w:rsidR="002849D5">
        <w:rPr>
          <w:rFonts w:ascii="Times New Roman" w:hAnsi="Times New Roman"/>
          <w:sz w:val="28"/>
          <w:szCs w:val="28"/>
        </w:rPr>
        <w:t xml:space="preserve">твенной комиссии  рассмотрено </w:t>
      </w:r>
      <w:r>
        <w:rPr>
          <w:rFonts w:ascii="Times New Roman" w:hAnsi="Times New Roman"/>
          <w:sz w:val="28"/>
          <w:szCs w:val="28"/>
        </w:rPr>
        <w:t>15</w:t>
      </w:r>
      <w:r w:rsidRPr="00707EFF">
        <w:rPr>
          <w:rFonts w:ascii="Times New Roman" w:hAnsi="Times New Roman"/>
          <w:sz w:val="28"/>
          <w:szCs w:val="28"/>
        </w:rPr>
        <w:t xml:space="preserve"> </w:t>
      </w:r>
      <w:proofErr w:type="spellStart"/>
      <w:r w:rsidR="00CA6E6B">
        <w:rPr>
          <w:rFonts w:ascii="Times New Roman" w:hAnsi="Times New Roman"/>
          <w:sz w:val="28"/>
          <w:szCs w:val="28"/>
        </w:rPr>
        <w:t>общепрофилактических</w:t>
      </w:r>
      <w:proofErr w:type="spellEnd"/>
      <w:r w:rsidR="00CA6E6B">
        <w:rPr>
          <w:rFonts w:ascii="Times New Roman" w:hAnsi="Times New Roman"/>
          <w:sz w:val="28"/>
          <w:szCs w:val="28"/>
        </w:rPr>
        <w:t xml:space="preserve"> </w:t>
      </w:r>
      <w:r w:rsidRPr="00707EFF">
        <w:rPr>
          <w:rFonts w:ascii="Times New Roman" w:hAnsi="Times New Roman"/>
          <w:sz w:val="28"/>
          <w:szCs w:val="28"/>
        </w:rPr>
        <w:t>вопросов</w:t>
      </w:r>
      <w:r>
        <w:rPr>
          <w:rFonts w:ascii="Times New Roman" w:hAnsi="Times New Roman"/>
          <w:sz w:val="28"/>
          <w:szCs w:val="28"/>
        </w:rPr>
        <w:t xml:space="preserve">, по всем ним </w:t>
      </w:r>
      <w:r w:rsidR="00CA6E6B">
        <w:rPr>
          <w:rFonts w:ascii="Times New Roman" w:hAnsi="Times New Roman"/>
          <w:sz w:val="28"/>
          <w:szCs w:val="28"/>
        </w:rPr>
        <w:t>вынесены   80  решений</w:t>
      </w:r>
      <w:r w:rsidRPr="002F3D7C">
        <w:rPr>
          <w:rFonts w:ascii="Times New Roman" w:hAnsi="Times New Roman"/>
          <w:sz w:val="28"/>
          <w:szCs w:val="28"/>
        </w:rPr>
        <w:t>, из них выполнено</w:t>
      </w:r>
      <w:r>
        <w:rPr>
          <w:rFonts w:ascii="Times New Roman" w:hAnsi="Times New Roman"/>
          <w:sz w:val="28"/>
          <w:szCs w:val="28"/>
        </w:rPr>
        <w:t xml:space="preserve"> </w:t>
      </w:r>
      <w:r w:rsidR="00CA6E6B">
        <w:rPr>
          <w:rFonts w:ascii="Times New Roman" w:hAnsi="Times New Roman"/>
          <w:sz w:val="28"/>
          <w:szCs w:val="28"/>
        </w:rPr>
        <w:t>57, п</w:t>
      </w:r>
      <w:r>
        <w:rPr>
          <w:rFonts w:ascii="Times New Roman" w:hAnsi="Times New Roman"/>
          <w:sz w:val="28"/>
          <w:szCs w:val="28"/>
        </w:rPr>
        <w:t xml:space="preserve">о остальным </w:t>
      </w:r>
      <w:r w:rsidRPr="002F3D7C">
        <w:rPr>
          <w:rFonts w:ascii="Times New Roman" w:hAnsi="Times New Roman"/>
          <w:sz w:val="28"/>
          <w:szCs w:val="28"/>
        </w:rPr>
        <w:t xml:space="preserve">23 решениям  сроки предоставления информации в 2016 году.  </w:t>
      </w:r>
    </w:p>
    <w:p w:rsidR="00430F51" w:rsidRDefault="00430F51" w:rsidP="002C3D38">
      <w:pPr>
        <w:spacing w:after="0" w:line="240" w:lineRule="auto"/>
        <w:ind w:firstLine="708"/>
        <w:jc w:val="both"/>
        <w:rPr>
          <w:rFonts w:ascii="Times New Roman" w:hAnsi="Times New Roman"/>
          <w:sz w:val="28"/>
          <w:szCs w:val="28"/>
        </w:rPr>
      </w:pPr>
      <w:r>
        <w:rPr>
          <w:rFonts w:ascii="Times New Roman" w:hAnsi="Times New Roman"/>
          <w:sz w:val="28"/>
          <w:szCs w:val="28"/>
        </w:rPr>
        <w:t>В связи с вступлением в силу изменений в ст. 11 ФЗ-120 и Постановления Правительства Росси</w:t>
      </w:r>
      <w:r w:rsidR="00553670">
        <w:rPr>
          <w:rFonts w:ascii="Times New Roman" w:hAnsi="Times New Roman"/>
          <w:sz w:val="28"/>
          <w:szCs w:val="28"/>
        </w:rPr>
        <w:t>йской Федерации от 05.08.2015 года</w:t>
      </w:r>
      <w:r>
        <w:rPr>
          <w:rFonts w:ascii="Times New Roman" w:hAnsi="Times New Roman"/>
          <w:sz w:val="28"/>
          <w:szCs w:val="28"/>
        </w:rPr>
        <w:t xml:space="preserve"> № 796 на 5 заседаниях Межведомственной комиссии рассмотрено 16 заявлений граждан, имевших судимость, о допуске их к деятельности с участием несовершеннолетних.</w:t>
      </w:r>
    </w:p>
    <w:p w:rsidR="00430F51" w:rsidRDefault="00430F51" w:rsidP="002C3D38">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Ответственным секретарем Межведомственной комиссии в целях осуществления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решений Межведомственной комиссии органам исполнительной власти и органам местного самоуправления муниципальных районов и городских округов в Республике </w:t>
      </w:r>
      <w:r>
        <w:rPr>
          <w:rFonts w:ascii="Times New Roman" w:hAnsi="Times New Roman"/>
          <w:sz w:val="28"/>
          <w:szCs w:val="28"/>
        </w:rPr>
        <w:lastRenderedPageBreak/>
        <w:t>Карелия направлялись  постановления Межведомственной комиссии, а также направлялись</w:t>
      </w:r>
      <w:r w:rsidRPr="00C64EAD">
        <w:rPr>
          <w:rFonts w:ascii="Times New Roman" w:hAnsi="Times New Roman"/>
          <w:sz w:val="28"/>
          <w:szCs w:val="28"/>
        </w:rPr>
        <w:t xml:space="preserve"> письма </w:t>
      </w:r>
      <w:r>
        <w:rPr>
          <w:rFonts w:ascii="Times New Roman" w:hAnsi="Times New Roman"/>
          <w:sz w:val="28"/>
          <w:szCs w:val="28"/>
        </w:rPr>
        <w:t>с напоминанием о необходимости направления информации об исполнении</w:t>
      </w:r>
      <w:r w:rsidRPr="00C64EAD">
        <w:rPr>
          <w:rFonts w:ascii="Times New Roman" w:hAnsi="Times New Roman"/>
          <w:sz w:val="28"/>
          <w:szCs w:val="28"/>
        </w:rPr>
        <w:t xml:space="preserve"> решений Межведом</w:t>
      </w:r>
      <w:r w:rsidR="00FF408F">
        <w:rPr>
          <w:rFonts w:ascii="Times New Roman" w:hAnsi="Times New Roman"/>
          <w:sz w:val="28"/>
          <w:szCs w:val="28"/>
        </w:rPr>
        <w:t>ственной комиссии.  З</w:t>
      </w:r>
      <w:r w:rsidRPr="00C64EAD">
        <w:rPr>
          <w:rFonts w:ascii="Times New Roman" w:hAnsi="Times New Roman"/>
          <w:sz w:val="28"/>
          <w:szCs w:val="28"/>
        </w:rPr>
        <w:t xml:space="preserve">а отчетный период </w:t>
      </w:r>
      <w:r w:rsidRPr="00FF408F">
        <w:rPr>
          <w:rFonts w:ascii="Times New Roman" w:hAnsi="Times New Roman"/>
          <w:sz w:val="28"/>
          <w:szCs w:val="28"/>
        </w:rPr>
        <w:t>направлено</w:t>
      </w:r>
      <w:r w:rsidR="00FF408F">
        <w:rPr>
          <w:rFonts w:ascii="Times New Roman" w:hAnsi="Times New Roman"/>
          <w:sz w:val="28"/>
          <w:szCs w:val="28"/>
        </w:rPr>
        <w:t xml:space="preserve"> 11 таких писем.</w:t>
      </w:r>
      <w:r w:rsidRPr="00C64EAD">
        <w:rPr>
          <w:rFonts w:ascii="Times New Roman" w:hAnsi="Times New Roman"/>
          <w:sz w:val="28"/>
          <w:szCs w:val="28"/>
        </w:rPr>
        <w:t xml:space="preserve"> </w:t>
      </w:r>
      <w:r>
        <w:rPr>
          <w:rFonts w:ascii="Times New Roman" w:hAnsi="Times New Roman"/>
          <w:sz w:val="28"/>
          <w:szCs w:val="28"/>
        </w:rPr>
        <w:t xml:space="preserve"> Систематически направлялись</w:t>
      </w:r>
      <w:r w:rsidRPr="00C64EAD">
        <w:rPr>
          <w:rFonts w:ascii="Times New Roman" w:hAnsi="Times New Roman"/>
          <w:sz w:val="28"/>
          <w:szCs w:val="28"/>
        </w:rPr>
        <w:t xml:space="preserve"> письма </w:t>
      </w:r>
      <w:r>
        <w:rPr>
          <w:rFonts w:ascii="Times New Roman" w:hAnsi="Times New Roman"/>
          <w:sz w:val="28"/>
          <w:szCs w:val="28"/>
        </w:rPr>
        <w:t xml:space="preserve"> </w:t>
      </w:r>
      <w:r w:rsidRPr="00C64EAD">
        <w:rPr>
          <w:rFonts w:ascii="Times New Roman" w:hAnsi="Times New Roman"/>
          <w:sz w:val="28"/>
          <w:szCs w:val="28"/>
        </w:rPr>
        <w:t>по</w:t>
      </w:r>
      <w:r>
        <w:rPr>
          <w:rFonts w:ascii="Times New Roman" w:hAnsi="Times New Roman"/>
          <w:sz w:val="28"/>
          <w:szCs w:val="28"/>
        </w:rPr>
        <w:t xml:space="preserve"> электронной почте, дополнительно происходило уведомление в телефонном режиме.</w:t>
      </w:r>
    </w:p>
    <w:p w:rsidR="00430F51" w:rsidRPr="00ED2D88" w:rsidRDefault="00430F51" w:rsidP="002C3D38">
      <w:pPr>
        <w:spacing w:after="0" w:line="240" w:lineRule="auto"/>
        <w:ind w:firstLine="567"/>
        <w:contextualSpacing/>
        <w:jc w:val="both"/>
        <w:rPr>
          <w:rFonts w:ascii="Times New Roman" w:hAnsi="Times New Roman"/>
          <w:sz w:val="28"/>
          <w:szCs w:val="28"/>
          <w:lang w:eastAsia="ru-RU"/>
        </w:rPr>
      </w:pPr>
      <w:proofErr w:type="gramStart"/>
      <w:r w:rsidRPr="002F3D7C">
        <w:rPr>
          <w:rFonts w:ascii="Times New Roman" w:hAnsi="Times New Roman"/>
          <w:sz w:val="28"/>
          <w:szCs w:val="28"/>
          <w:lang w:eastAsia="ru-RU"/>
        </w:rPr>
        <w:t xml:space="preserve">За отчетный период было размещено 11 информаций о деятельности Межведомственной комиссии в  республиканских интернет изданиях и СМИ, таких как «Столица на </w:t>
      </w:r>
      <w:proofErr w:type="spellStart"/>
      <w:r w:rsidRPr="002F3D7C">
        <w:rPr>
          <w:rFonts w:ascii="Times New Roman" w:hAnsi="Times New Roman"/>
          <w:sz w:val="28"/>
          <w:szCs w:val="28"/>
          <w:lang w:eastAsia="ru-RU"/>
        </w:rPr>
        <w:t>Онего</w:t>
      </w:r>
      <w:proofErr w:type="spellEnd"/>
      <w:r w:rsidRPr="002F3D7C">
        <w:rPr>
          <w:rFonts w:ascii="Times New Roman" w:hAnsi="Times New Roman"/>
          <w:sz w:val="28"/>
          <w:szCs w:val="28"/>
          <w:lang w:eastAsia="ru-RU"/>
        </w:rPr>
        <w:t>», «Учительская газета», газета «Карелия», информационном агентстве  «Республика»,</w:t>
      </w:r>
      <w:r w:rsidR="009016E5">
        <w:rPr>
          <w:rFonts w:ascii="Times New Roman" w:hAnsi="Times New Roman"/>
          <w:sz w:val="28"/>
          <w:szCs w:val="28"/>
          <w:lang w:eastAsia="ru-RU"/>
        </w:rPr>
        <w:t xml:space="preserve"> </w:t>
      </w:r>
      <w:r w:rsidR="00BC27B3">
        <w:rPr>
          <w:rFonts w:ascii="Times New Roman" w:hAnsi="Times New Roman"/>
          <w:sz w:val="28"/>
          <w:szCs w:val="28"/>
          <w:lang w:eastAsia="ru-RU"/>
        </w:rPr>
        <w:t>интернет-</w:t>
      </w:r>
      <w:r w:rsidR="00FF408F">
        <w:rPr>
          <w:rFonts w:ascii="Times New Roman" w:hAnsi="Times New Roman"/>
          <w:sz w:val="28"/>
          <w:szCs w:val="28"/>
          <w:lang w:eastAsia="ru-RU"/>
        </w:rPr>
        <w:t>журнале «Лицей», «Петрозаводск говорит»</w:t>
      </w:r>
      <w:r w:rsidRPr="00FF408F">
        <w:rPr>
          <w:rFonts w:ascii="Times New Roman" w:hAnsi="Times New Roman"/>
          <w:sz w:val="28"/>
          <w:szCs w:val="28"/>
          <w:lang w:eastAsia="ru-RU"/>
        </w:rPr>
        <w:t>,</w:t>
      </w:r>
      <w:r w:rsidR="00C37541">
        <w:rPr>
          <w:rFonts w:ascii="Times New Roman" w:hAnsi="Times New Roman"/>
          <w:sz w:val="28"/>
          <w:szCs w:val="28"/>
          <w:lang w:eastAsia="ru-RU"/>
        </w:rPr>
        <w:t xml:space="preserve"> </w:t>
      </w:r>
      <w:r w:rsidRPr="002F3D7C">
        <w:rPr>
          <w:rFonts w:ascii="Times New Roman" w:hAnsi="Times New Roman"/>
          <w:sz w:val="28"/>
          <w:szCs w:val="28"/>
          <w:lang w:eastAsia="ru-RU"/>
        </w:rPr>
        <w:t xml:space="preserve"> на официальном портале органов государственной власти Республики </w:t>
      </w:r>
      <w:r>
        <w:rPr>
          <w:rFonts w:ascii="Times New Roman" w:hAnsi="Times New Roman"/>
          <w:sz w:val="28"/>
          <w:szCs w:val="28"/>
          <w:lang w:eastAsia="ru-RU"/>
        </w:rPr>
        <w:t>Карелия;</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2 сюжета на телеканале</w:t>
      </w:r>
      <w:r w:rsidRPr="002F3D7C">
        <w:rPr>
          <w:rFonts w:ascii="Times New Roman" w:hAnsi="Times New Roman"/>
          <w:sz w:val="28"/>
          <w:szCs w:val="28"/>
          <w:lang w:eastAsia="ru-RU"/>
        </w:rPr>
        <w:t xml:space="preserve"> «</w:t>
      </w:r>
      <w:proofErr w:type="spellStart"/>
      <w:r w:rsidRPr="002F3D7C">
        <w:rPr>
          <w:rFonts w:ascii="Times New Roman" w:hAnsi="Times New Roman"/>
          <w:sz w:val="28"/>
          <w:szCs w:val="28"/>
          <w:lang w:eastAsia="ru-RU"/>
        </w:rPr>
        <w:t>Сампо-тв</w:t>
      </w:r>
      <w:proofErr w:type="spellEnd"/>
      <w:r w:rsidRPr="002F3D7C">
        <w:rPr>
          <w:rFonts w:ascii="Times New Roman" w:hAnsi="Times New Roman"/>
          <w:sz w:val="28"/>
          <w:szCs w:val="28"/>
          <w:lang w:eastAsia="ru-RU"/>
        </w:rPr>
        <w:t>» (одна из них телепередача</w:t>
      </w:r>
      <w:r>
        <w:rPr>
          <w:rFonts w:ascii="Times New Roman" w:hAnsi="Times New Roman"/>
          <w:sz w:val="28"/>
          <w:szCs w:val="28"/>
          <w:lang w:eastAsia="ru-RU"/>
        </w:rPr>
        <w:t xml:space="preserve"> </w:t>
      </w:r>
      <w:r w:rsidR="009016E5">
        <w:rPr>
          <w:rFonts w:ascii="Times New Roman" w:hAnsi="Times New Roman"/>
          <w:sz w:val="28"/>
          <w:szCs w:val="28"/>
          <w:lang w:eastAsia="ru-RU"/>
        </w:rPr>
        <w:t xml:space="preserve">«Личный прием» </w:t>
      </w:r>
      <w:r w:rsidRPr="00ED2D88">
        <w:rPr>
          <w:rFonts w:ascii="Times New Roman" w:hAnsi="Times New Roman"/>
          <w:sz w:val="28"/>
          <w:szCs w:val="28"/>
          <w:lang w:eastAsia="ru-RU"/>
        </w:rPr>
        <w:t>п</w:t>
      </w:r>
      <w:r>
        <w:rPr>
          <w:rFonts w:ascii="Times New Roman" w:hAnsi="Times New Roman"/>
          <w:sz w:val="28"/>
          <w:szCs w:val="28"/>
          <w:lang w:eastAsia="ru-RU"/>
        </w:rPr>
        <w:t>о</w:t>
      </w:r>
      <w:r w:rsidRPr="00ED2D88">
        <w:rPr>
          <w:rFonts w:ascii="Times New Roman" w:hAnsi="Times New Roman"/>
          <w:sz w:val="28"/>
          <w:szCs w:val="28"/>
          <w:lang w:eastAsia="ru-RU"/>
        </w:rPr>
        <w:t xml:space="preserve"> теме</w:t>
      </w:r>
      <w:r>
        <w:rPr>
          <w:szCs w:val="28"/>
          <w:lang w:eastAsia="ru-RU"/>
        </w:rPr>
        <w:t xml:space="preserve"> </w:t>
      </w:r>
      <w:r>
        <w:rPr>
          <w:rFonts w:ascii="Times New Roman" w:hAnsi="Times New Roman"/>
          <w:color w:val="000000"/>
          <w:sz w:val="28"/>
          <w:szCs w:val="28"/>
        </w:rPr>
        <w:t xml:space="preserve">«Употребление несовершеннолетними наркотических, </w:t>
      </w:r>
      <w:proofErr w:type="spellStart"/>
      <w:r>
        <w:rPr>
          <w:rFonts w:ascii="Times New Roman" w:hAnsi="Times New Roman"/>
          <w:color w:val="000000"/>
          <w:sz w:val="28"/>
          <w:szCs w:val="28"/>
        </w:rPr>
        <w:t>психоактивных</w:t>
      </w:r>
      <w:proofErr w:type="spellEnd"/>
      <w:r>
        <w:rPr>
          <w:rFonts w:ascii="Times New Roman" w:hAnsi="Times New Roman"/>
          <w:color w:val="000000"/>
          <w:sz w:val="28"/>
          <w:szCs w:val="28"/>
        </w:rPr>
        <w:t xml:space="preserve"> веществ, в частности курительных смесей»</w:t>
      </w:r>
      <w:r w:rsidRPr="002F3D7C">
        <w:rPr>
          <w:rFonts w:ascii="Times New Roman" w:hAnsi="Times New Roman"/>
          <w:sz w:val="28"/>
          <w:szCs w:val="28"/>
          <w:lang w:eastAsia="ru-RU"/>
        </w:rPr>
        <w:t xml:space="preserve"> (февраль 2015 г.)</w:t>
      </w:r>
      <w:r>
        <w:rPr>
          <w:rFonts w:ascii="Times New Roman" w:hAnsi="Times New Roman"/>
          <w:sz w:val="28"/>
          <w:szCs w:val="28"/>
          <w:lang w:eastAsia="ru-RU"/>
        </w:rPr>
        <w:t xml:space="preserve"> </w:t>
      </w:r>
      <w:r w:rsidRPr="00ED2D88">
        <w:rPr>
          <w:rFonts w:ascii="Times New Roman" w:hAnsi="Times New Roman"/>
          <w:sz w:val="28"/>
          <w:szCs w:val="28"/>
          <w:lang w:eastAsia="ru-RU"/>
        </w:rPr>
        <w:t xml:space="preserve">с участием Заместителя Главы Республики Карелия по социальным вопросам, Председателя Межведомственной комиссии  – В.В. </w:t>
      </w:r>
      <w:proofErr w:type="spellStart"/>
      <w:r w:rsidRPr="00ED2D88">
        <w:rPr>
          <w:rFonts w:ascii="Times New Roman" w:hAnsi="Times New Roman"/>
          <w:sz w:val="28"/>
          <w:szCs w:val="28"/>
          <w:lang w:eastAsia="ru-RU"/>
        </w:rPr>
        <w:t>Улич</w:t>
      </w:r>
      <w:proofErr w:type="spellEnd"/>
      <w:r w:rsidRPr="00ED2D88">
        <w:rPr>
          <w:rFonts w:ascii="Times New Roman" w:hAnsi="Times New Roman"/>
          <w:sz w:val="28"/>
          <w:szCs w:val="28"/>
          <w:lang w:eastAsia="ru-RU"/>
        </w:rPr>
        <w:t xml:space="preserve">, Руководителя УФСКН России по Республике Карелия – А.Н. </w:t>
      </w:r>
      <w:proofErr w:type="spellStart"/>
      <w:r w:rsidRPr="00ED2D88">
        <w:rPr>
          <w:rFonts w:ascii="Times New Roman" w:hAnsi="Times New Roman"/>
          <w:sz w:val="28"/>
          <w:szCs w:val="28"/>
          <w:lang w:eastAsia="ru-RU"/>
        </w:rPr>
        <w:t>Пшенициным</w:t>
      </w:r>
      <w:proofErr w:type="spellEnd"/>
      <w:r w:rsidRPr="00ED2D88">
        <w:rPr>
          <w:rFonts w:ascii="Times New Roman" w:hAnsi="Times New Roman"/>
          <w:sz w:val="28"/>
          <w:szCs w:val="28"/>
          <w:lang w:eastAsia="ru-RU"/>
        </w:rPr>
        <w:t xml:space="preserve">, Министром здравоохранения и социального развития Республики Карелия  – Е.А. </w:t>
      </w:r>
      <w:proofErr w:type="spellStart"/>
      <w:r w:rsidRPr="00ED2D88">
        <w:rPr>
          <w:rFonts w:ascii="Times New Roman" w:hAnsi="Times New Roman"/>
          <w:sz w:val="28"/>
          <w:szCs w:val="28"/>
          <w:lang w:eastAsia="ru-RU"/>
        </w:rPr>
        <w:t>Хидишяном</w:t>
      </w:r>
      <w:proofErr w:type="spellEnd"/>
      <w:r w:rsidRPr="00ED2D88">
        <w:rPr>
          <w:rFonts w:ascii="Times New Roman" w:hAnsi="Times New Roman"/>
          <w:sz w:val="28"/>
          <w:szCs w:val="28"/>
          <w:lang w:eastAsia="ru-RU"/>
        </w:rPr>
        <w:t>.</w:t>
      </w:r>
      <w:proofErr w:type="gramEnd"/>
      <w:r w:rsidRPr="00ED2D88">
        <w:rPr>
          <w:rFonts w:ascii="Times New Roman" w:hAnsi="Times New Roman"/>
          <w:sz w:val="28"/>
          <w:szCs w:val="28"/>
          <w:lang w:eastAsia="ru-RU"/>
        </w:rPr>
        <w:t xml:space="preserve"> Передача вышла в эфир 9 февраля 2015 года и еще неоднократно транслировалась на телеканале.</w:t>
      </w:r>
    </w:p>
    <w:p w:rsidR="00430F51" w:rsidRPr="007D7FB5" w:rsidRDefault="00430F51" w:rsidP="002C3D38">
      <w:pPr>
        <w:tabs>
          <w:tab w:val="left" w:pos="709"/>
        </w:tabs>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В мае 2015 года члены Межведомственной комиссии принимали участие в республиканской акции «Телефон доверия», информация об акции освещалась в СМИ. Ответственным с</w:t>
      </w:r>
      <w:r w:rsidRPr="00870C68">
        <w:rPr>
          <w:rFonts w:ascii="Times New Roman" w:hAnsi="Times New Roman"/>
          <w:sz w:val="28"/>
          <w:szCs w:val="28"/>
          <w:lang w:eastAsia="ru-RU"/>
        </w:rPr>
        <w:t xml:space="preserve">екретарем </w:t>
      </w:r>
      <w:r>
        <w:rPr>
          <w:rFonts w:ascii="Times New Roman" w:hAnsi="Times New Roman"/>
          <w:sz w:val="28"/>
          <w:szCs w:val="28"/>
          <w:lang w:eastAsia="ru-RU"/>
        </w:rPr>
        <w:t xml:space="preserve">Межведомственной комиссии </w:t>
      </w:r>
      <w:r w:rsidRPr="00870C68">
        <w:rPr>
          <w:rFonts w:ascii="Times New Roman" w:hAnsi="Times New Roman"/>
          <w:sz w:val="28"/>
          <w:szCs w:val="28"/>
          <w:lang w:eastAsia="ru-RU"/>
        </w:rPr>
        <w:t>систематически проводился  мониторинг электронных, печатны</w:t>
      </w:r>
      <w:r>
        <w:rPr>
          <w:rFonts w:ascii="Times New Roman" w:hAnsi="Times New Roman"/>
          <w:sz w:val="28"/>
          <w:szCs w:val="28"/>
          <w:lang w:eastAsia="ru-RU"/>
        </w:rPr>
        <w:t>х и эфирных СМИ о деятельности Межведомственной к</w:t>
      </w:r>
      <w:r w:rsidRPr="00870C68">
        <w:rPr>
          <w:rFonts w:ascii="Times New Roman" w:hAnsi="Times New Roman"/>
          <w:sz w:val="28"/>
          <w:szCs w:val="28"/>
          <w:lang w:eastAsia="ru-RU"/>
        </w:rPr>
        <w:t>омиссии.</w:t>
      </w:r>
    </w:p>
    <w:p w:rsidR="00430F51" w:rsidRDefault="00430F51" w:rsidP="002C3D38">
      <w:pPr>
        <w:spacing w:after="0" w:line="240" w:lineRule="auto"/>
        <w:ind w:firstLine="708"/>
        <w:jc w:val="both"/>
        <w:rPr>
          <w:rFonts w:ascii="Times New Roman" w:hAnsi="Times New Roman"/>
          <w:sz w:val="28"/>
          <w:szCs w:val="28"/>
        </w:rPr>
      </w:pPr>
      <w:r>
        <w:rPr>
          <w:rFonts w:ascii="Times New Roman" w:hAnsi="Times New Roman"/>
          <w:sz w:val="28"/>
          <w:szCs w:val="28"/>
        </w:rPr>
        <w:t xml:space="preserve">Аппаратом Межведомственной комиссии в феврале 2015 года </w:t>
      </w:r>
      <w:r w:rsidR="00775F6B">
        <w:rPr>
          <w:rFonts w:ascii="Times New Roman" w:hAnsi="Times New Roman"/>
          <w:sz w:val="28"/>
          <w:szCs w:val="28"/>
        </w:rPr>
        <w:t xml:space="preserve">подготовлена информация о деятельности </w:t>
      </w:r>
      <w:r>
        <w:rPr>
          <w:rFonts w:ascii="Times New Roman" w:hAnsi="Times New Roman"/>
          <w:sz w:val="28"/>
          <w:szCs w:val="28"/>
        </w:rPr>
        <w:t>Межведомственной комиссии за 2014 год. Информация о результатах работы  размещена в Информационном вестнике № 1 за 2015 год,  на официальном сайте органов исполнительной вл</w:t>
      </w:r>
      <w:r w:rsidR="00553670">
        <w:rPr>
          <w:rFonts w:ascii="Times New Roman" w:hAnsi="Times New Roman"/>
          <w:sz w:val="28"/>
          <w:szCs w:val="28"/>
        </w:rPr>
        <w:t>асти Республики Карелия на странице</w:t>
      </w:r>
      <w:r>
        <w:rPr>
          <w:rFonts w:ascii="Times New Roman" w:hAnsi="Times New Roman"/>
          <w:sz w:val="28"/>
          <w:szCs w:val="28"/>
        </w:rPr>
        <w:t xml:space="preserve"> Межведомственной комиссии, направлена всем членам Межведомственной комиссии и заинтересованным органам исполнительной власти.</w:t>
      </w:r>
    </w:p>
    <w:p w:rsidR="00430F51" w:rsidRDefault="00430F51" w:rsidP="002C3D38">
      <w:pPr>
        <w:pStyle w:val="a3"/>
        <w:ind w:firstLine="708"/>
        <w:jc w:val="both"/>
        <w:rPr>
          <w:rFonts w:ascii="Times New Roman" w:hAnsi="Times New Roman" w:cs="Times New Roman"/>
          <w:sz w:val="28"/>
          <w:szCs w:val="28"/>
        </w:rPr>
      </w:pPr>
      <w:r>
        <w:rPr>
          <w:rFonts w:ascii="Times New Roman" w:hAnsi="Times New Roman" w:cs="Times New Roman"/>
          <w:sz w:val="28"/>
          <w:szCs w:val="28"/>
        </w:rPr>
        <w:t>Аппаратом Межведомственной комиссии</w:t>
      </w:r>
      <w:r w:rsidRPr="000D75B2">
        <w:rPr>
          <w:rFonts w:ascii="Times New Roman" w:hAnsi="Times New Roman" w:cs="Times New Roman"/>
          <w:sz w:val="28"/>
          <w:szCs w:val="28"/>
        </w:rPr>
        <w:t xml:space="preserve"> проведен комплексный анализ причин безнадзорности и правонарушений н</w:t>
      </w:r>
      <w:r>
        <w:rPr>
          <w:rFonts w:ascii="Times New Roman" w:hAnsi="Times New Roman" w:cs="Times New Roman"/>
          <w:sz w:val="28"/>
          <w:szCs w:val="28"/>
        </w:rPr>
        <w:t xml:space="preserve">есовершеннолетних за </w:t>
      </w:r>
      <w:r w:rsidRPr="00ED7FCB">
        <w:rPr>
          <w:rFonts w:ascii="Times New Roman" w:hAnsi="Times New Roman" w:cs="Times New Roman"/>
          <w:sz w:val="28"/>
          <w:szCs w:val="28"/>
        </w:rPr>
        <w:t>2014 год,  с учетом которого распоряжением Правительства Республики Карелия от 13  апреля 2015 года №  234р-П были утверждены Комплексные</w:t>
      </w:r>
      <w:r w:rsidRPr="000D75B2">
        <w:rPr>
          <w:rFonts w:ascii="Times New Roman" w:hAnsi="Times New Roman" w:cs="Times New Roman"/>
          <w:sz w:val="28"/>
          <w:szCs w:val="28"/>
        </w:rPr>
        <w:t xml:space="preserve"> меры по профилактике безнадзорности и правонаруш</w:t>
      </w:r>
      <w:r>
        <w:rPr>
          <w:rFonts w:ascii="Times New Roman" w:hAnsi="Times New Roman" w:cs="Times New Roman"/>
          <w:sz w:val="28"/>
          <w:szCs w:val="28"/>
        </w:rPr>
        <w:t>ений несовершеннолетних  в Республике Карелия на 2015</w:t>
      </w:r>
      <w:r w:rsidRPr="000D75B2">
        <w:rPr>
          <w:rFonts w:ascii="Times New Roman" w:hAnsi="Times New Roman" w:cs="Times New Roman"/>
          <w:sz w:val="28"/>
          <w:szCs w:val="28"/>
        </w:rPr>
        <w:t xml:space="preserve"> год. </w:t>
      </w:r>
      <w:r>
        <w:rPr>
          <w:rFonts w:ascii="Times New Roman" w:hAnsi="Times New Roman" w:cs="Times New Roman"/>
          <w:sz w:val="28"/>
          <w:szCs w:val="28"/>
        </w:rPr>
        <w:t>Информация о реализации Комплексных мер за 2014 год была опубликована в Информационном вестнике № 1 за 2015 год, размещена на официальном сайте органов исполнительной власти Республики Карелия на с</w:t>
      </w:r>
      <w:r w:rsidR="00775F6B">
        <w:rPr>
          <w:rFonts w:ascii="Times New Roman" w:hAnsi="Times New Roman" w:cs="Times New Roman"/>
          <w:sz w:val="28"/>
          <w:szCs w:val="28"/>
        </w:rPr>
        <w:t>транице</w:t>
      </w:r>
      <w:r>
        <w:rPr>
          <w:rFonts w:ascii="Times New Roman" w:hAnsi="Times New Roman" w:cs="Times New Roman"/>
          <w:sz w:val="28"/>
          <w:szCs w:val="28"/>
        </w:rPr>
        <w:t xml:space="preserve"> Межведомственной комиссии и направлена ответственным исполнителям и Членам Межведомственной комиссии. </w:t>
      </w:r>
    </w:p>
    <w:p w:rsidR="00430F51" w:rsidRDefault="00430F51" w:rsidP="002C3D38">
      <w:pPr>
        <w:spacing w:after="0" w:line="240" w:lineRule="auto"/>
        <w:ind w:firstLine="708"/>
        <w:jc w:val="both"/>
        <w:rPr>
          <w:rFonts w:ascii="Times New Roman" w:hAnsi="Times New Roman"/>
          <w:sz w:val="28"/>
          <w:szCs w:val="28"/>
          <w:lang w:eastAsia="ru-RU"/>
        </w:rPr>
      </w:pPr>
      <w:r w:rsidRPr="004245A6">
        <w:rPr>
          <w:rFonts w:ascii="Times New Roman" w:hAnsi="Times New Roman"/>
          <w:sz w:val="28"/>
          <w:szCs w:val="28"/>
          <w:lang w:eastAsia="ru-RU"/>
        </w:rPr>
        <w:lastRenderedPageBreak/>
        <w:t>В соответствии с пунктом 6 статьи 11</w:t>
      </w:r>
      <w:r>
        <w:rPr>
          <w:rFonts w:ascii="Times New Roman" w:hAnsi="Times New Roman"/>
          <w:sz w:val="28"/>
          <w:szCs w:val="28"/>
          <w:lang w:eastAsia="ru-RU"/>
        </w:rPr>
        <w:t xml:space="preserve"> ФЗ-120 аппаратом Межведомственной комиссии проанализированы </w:t>
      </w:r>
      <w:r w:rsidRPr="004245A6">
        <w:rPr>
          <w:rFonts w:ascii="Times New Roman" w:hAnsi="Times New Roman"/>
          <w:sz w:val="28"/>
          <w:szCs w:val="28"/>
          <w:lang w:eastAsia="ru-RU"/>
        </w:rPr>
        <w:t xml:space="preserve">отчеты о работе по профилактике безнадзорности и правонарушений несовершеннолетних </w:t>
      </w:r>
      <w:r>
        <w:rPr>
          <w:rFonts w:ascii="Times New Roman" w:hAnsi="Times New Roman"/>
          <w:sz w:val="28"/>
          <w:szCs w:val="28"/>
          <w:lang w:eastAsia="ru-RU"/>
        </w:rPr>
        <w:t xml:space="preserve">муниципальных районов и городских округов в Республике Карелия. Форма отчета утверждена постановлением Межведомственной комиссии от 26 марта 2015 года № 2. </w:t>
      </w:r>
      <w:r w:rsidRPr="008B686A">
        <w:rPr>
          <w:rFonts w:ascii="Times New Roman" w:hAnsi="Times New Roman"/>
          <w:sz w:val="28"/>
          <w:szCs w:val="28"/>
          <w:lang w:eastAsia="ru-RU"/>
        </w:rPr>
        <w:t>Анализ отчета о работе по профилактике безнадзорности и правонарушений несовершеннолетних муниципальных районов и городск</w:t>
      </w:r>
      <w:r>
        <w:rPr>
          <w:rFonts w:ascii="Times New Roman" w:hAnsi="Times New Roman"/>
          <w:sz w:val="28"/>
          <w:szCs w:val="28"/>
          <w:lang w:eastAsia="ru-RU"/>
        </w:rPr>
        <w:t xml:space="preserve">их округов в Республике Карелия за 2014 год размещен в Информационном вестнике № 2 за 2015 год. </w:t>
      </w:r>
    </w:p>
    <w:p w:rsidR="00430F51" w:rsidRDefault="00430F51" w:rsidP="002C3D38">
      <w:pPr>
        <w:spacing w:after="0" w:line="240" w:lineRule="auto"/>
        <w:ind w:firstLine="708"/>
        <w:jc w:val="both"/>
        <w:rPr>
          <w:rFonts w:ascii="Times New Roman" w:hAnsi="Times New Roman"/>
          <w:sz w:val="28"/>
          <w:szCs w:val="28"/>
          <w:lang w:eastAsia="ru-RU"/>
        </w:rPr>
      </w:pPr>
      <w:r>
        <w:rPr>
          <w:rFonts w:ascii="Times New Roman" w:hAnsi="Times New Roman"/>
          <w:sz w:val="28"/>
          <w:szCs w:val="28"/>
        </w:rPr>
        <w:t>Та</w:t>
      </w:r>
      <w:r w:rsidR="00CA6E6B">
        <w:rPr>
          <w:rFonts w:ascii="Times New Roman" w:hAnsi="Times New Roman"/>
          <w:sz w:val="28"/>
          <w:szCs w:val="28"/>
        </w:rPr>
        <w:t>кже в 2015 году реализовывался Межведомственный план</w:t>
      </w:r>
      <w:r>
        <w:rPr>
          <w:rFonts w:ascii="Times New Roman" w:hAnsi="Times New Roman"/>
          <w:sz w:val="28"/>
          <w:szCs w:val="28"/>
        </w:rPr>
        <w:t xml:space="preserve"> мероприятий по профилактике преступности и правонарушений несовершеннолетних в Республике Карелия на 2014-2015 годы (утвержден 21 ноября 2014 года). </w:t>
      </w:r>
      <w:r>
        <w:rPr>
          <w:rFonts w:ascii="Times New Roman" w:hAnsi="Times New Roman"/>
          <w:sz w:val="28"/>
          <w:szCs w:val="28"/>
          <w:lang w:eastAsia="ru-RU"/>
        </w:rPr>
        <w:t>Все мероприятия вышеуказанного Плана в 2015</w:t>
      </w:r>
      <w:r w:rsidR="00CA6E6B">
        <w:rPr>
          <w:rFonts w:ascii="Times New Roman" w:hAnsi="Times New Roman"/>
          <w:sz w:val="28"/>
          <w:szCs w:val="28"/>
          <w:lang w:eastAsia="ru-RU"/>
        </w:rPr>
        <w:t xml:space="preserve"> </w:t>
      </w:r>
      <w:r>
        <w:rPr>
          <w:rFonts w:ascii="Times New Roman" w:hAnsi="Times New Roman"/>
          <w:sz w:val="28"/>
          <w:szCs w:val="28"/>
          <w:lang w:eastAsia="ru-RU"/>
        </w:rPr>
        <w:t>году  выполнены.</w:t>
      </w:r>
    </w:p>
    <w:p w:rsidR="00430F51" w:rsidRPr="00D703A0" w:rsidRDefault="00430F51" w:rsidP="002C3D3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Аппаратом Межведомственной комиссией подготовлен</w:t>
      </w:r>
      <w:r w:rsidR="00775F6B">
        <w:rPr>
          <w:rFonts w:ascii="Times New Roman" w:hAnsi="Times New Roman"/>
          <w:sz w:val="28"/>
          <w:szCs w:val="28"/>
          <w:lang w:eastAsia="ru-RU"/>
        </w:rPr>
        <w:t>ы</w:t>
      </w:r>
      <w:r>
        <w:rPr>
          <w:rFonts w:ascii="Times New Roman" w:hAnsi="Times New Roman"/>
          <w:sz w:val="28"/>
          <w:szCs w:val="28"/>
          <w:lang w:eastAsia="ru-RU"/>
        </w:rPr>
        <w:t xml:space="preserve"> и направлен</w:t>
      </w:r>
      <w:r w:rsidR="00BC27B3">
        <w:rPr>
          <w:rFonts w:ascii="Times New Roman" w:hAnsi="Times New Roman"/>
          <w:sz w:val="28"/>
          <w:szCs w:val="28"/>
          <w:lang w:eastAsia="ru-RU"/>
        </w:rPr>
        <w:t>ы</w:t>
      </w:r>
      <w:r>
        <w:rPr>
          <w:rFonts w:ascii="Times New Roman" w:hAnsi="Times New Roman"/>
          <w:sz w:val="28"/>
          <w:szCs w:val="28"/>
          <w:lang w:eastAsia="ru-RU"/>
        </w:rPr>
        <w:t xml:space="preserve"> в Министерство образования и науки Российской Федерации статистические отчеты показателей деятельности комиссий по делам несовершеннолетних и защите их прав Республики Карелия (далее – комиссии муниципальных </w:t>
      </w:r>
      <w:r w:rsidRPr="00D703A0">
        <w:rPr>
          <w:rFonts w:ascii="Times New Roman" w:hAnsi="Times New Roman"/>
          <w:sz w:val="28"/>
          <w:szCs w:val="28"/>
          <w:lang w:eastAsia="ru-RU"/>
        </w:rPr>
        <w:t xml:space="preserve">образований) за первое полугодие 2015 года, за </w:t>
      </w:r>
      <w:r>
        <w:rPr>
          <w:rFonts w:ascii="Times New Roman" w:hAnsi="Times New Roman"/>
          <w:sz w:val="28"/>
          <w:szCs w:val="28"/>
          <w:lang w:eastAsia="ru-RU"/>
        </w:rPr>
        <w:t xml:space="preserve"> второе полугодие </w:t>
      </w:r>
      <w:r w:rsidRPr="00D703A0">
        <w:rPr>
          <w:rFonts w:ascii="Times New Roman" w:hAnsi="Times New Roman"/>
          <w:sz w:val="28"/>
          <w:szCs w:val="28"/>
          <w:lang w:eastAsia="ru-RU"/>
        </w:rPr>
        <w:t>2015 год</w:t>
      </w:r>
      <w:r>
        <w:rPr>
          <w:rFonts w:ascii="Times New Roman" w:hAnsi="Times New Roman"/>
          <w:sz w:val="28"/>
          <w:szCs w:val="28"/>
          <w:lang w:eastAsia="ru-RU"/>
        </w:rPr>
        <w:t>а</w:t>
      </w:r>
      <w:r w:rsidRPr="00D703A0">
        <w:rPr>
          <w:rFonts w:ascii="Times New Roman" w:hAnsi="Times New Roman"/>
          <w:sz w:val="28"/>
          <w:szCs w:val="28"/>
          <w:lang w:eastAsia="ru-RU"/>
        </w:rPr>
        <w:t>.</w:t>
      </w:r>
    </w:p>
    <w:p w:rsidR="001B7B16" w:rsidRPr="00256C8D" w:rsidRDefault="00430F51" w:rsidP="002C3D38">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256C8D">
        <w:rPr>
          <w:rFonts w:ascii="Times New Roman" w:hAnsi="Times New Roman"/>
          <w:sz w:val="28"/>
          <w:szCs w:val="28"/>
          <w:lang w:eastAsia="ru-RU"/>
        </w:rPr>
        <w:t xml:space="preserve">Аппаратом Межведомственной комиссии проведен анализ статистических </w:t>
      </w:r>
      <w:proofErr w:type="gramStart"/>
      <w:r w:rsidRPr="00256C8D">
        <w:rPr>
          <w:rFonts w:ascii="Times New Roman" w:hAnsi="Times New Roman"/>
          <w:sz w:val="28"/>
          <w:szCs w:val="28"/>
          <w:lang w:eastAsia="ru-RU"/>
        </w:rPr>
        <w:t>отчетов показателей деятельности комиссий муниципальных образований</w:t>
      </w:r>
      <w:proofErr w:type="gramEnd"/>
      <w:r w:rsidRPr="00256C8D">
        <w:rPr>
          <w:rFonts w:ascii="Times New Roman" w:hAnsi="Times New Roman"/>
          <w:sz w:val="28"/>
          <w:szCs w:val="28"/>
          <w:lang w:eastAsia="ru-RU"/>
        </w:rPr>
        <w:t xml:space="preserve"> по итогам </w:t>
      </w:r>
      <w:r w:rsidR="00512BDD" w:rsidRPr="00256C8D">
        <w:rPr>
          <w:rFonts w:ascii="Times New Roman" w:hAnsi="Times New Roman"/>
          <w:sz w:val="28"/>
          <w:szCs w:val="28"/>
          <w:lang w:eastAsia="ru-RU"/>
        </w:rPr>
        <w:t>2015 года.</w:t>
      </w:r>
    </w:p>
    <w:p w:rsidR="002849D5" w:rsidRDefault="00512BDD" w:rsidP="002849D5">
      <w:pPr>
        <w:autoSpaceDE w:val="0"/>
        <w:autoSpaceDN w:val="0"/>
        <w:adjustRightInd w:val="0"/>
        <w:spacing w:after="0" w:line="240" w:lineRule="auto"/>
        <w:ind w:firstLine="708"/>
        <w:jc w:val="both"/>
        <w:outlineLvl w:val="0"/>
        <w:rPr>
          <w:rFonts w:ascii="Times New Roman" w:hAnsi="Times New Roman"/>
          <w:sz w:val="28"/>
          <w:szCs w:val="28"/>
        </w:rPr>
      </w:pPr>
      <w:r w:rsidRPr="00256C8D">
        <w:rPr>
          <w:rFonts w:ascii="Times New Roman" w:hAnsi="Times New Roman"/>
          <w:sz w:val="28"/>
          <w:szCs w:val="28"/>
          <w:lang w:eastAsia="ru-RU"/>
        </w:rPr>
        <w:t xml:space="preserve">В 2015 году </w:t>
      </w:r>
      <w:r w:rsidR="00430F51" w:rsidRPr="00256C8D">
        <w:rPr>
          <w:rFonts w:ascii="Times New Roman" w:hAnsi="Times New Roman"/>
          <w:sz w:val="28"/>
          <w:szCs w:val="28"/>
          <w:lang w:eastAsia="ru-RU"/>
        </w:rPr>
        <w:t xml:space="preserve">комиссиями муниципальных образований  рассмотрено </w:t>
      </w:r>
      <w:r w:rsidR="00BC27B3" w:rsidRPr="00256C8D">
        <w:rPr>
          <w:rFonts w:ascii="Times New Roman" w:hAnsi="Times New Roman"/>
          <w:sz w:val="28"/>
          <w:szCs w:val="28"/>
          <w:lang w:eastAsia="ru-RU"/>
        </w:rPr>
        <w:t>1549</w:t>
      </w:r>
      <w:r w:rsidR="00775F6B">
        <w:rPr>
          <w:rFonts w:ascii="Times New Roman" w:hAnsi="Times New Roman"/>
          <w:sz w:val="28"/>
          <w:szCs w:val="28"/>
          <w:lang w:eastAsia="ru-RU"/>
        </w:rPr>
        <w:t xml:space="preserve"> </w:t>
      </w:r>
      <w:r w:rsidR="00430F51" w:rsidRPr="00256C8D">
        <w:rPr>
          <w:rFonts w:ascii="Times New Roman" w:hAnsi="Times New Roman"/>
          <w:sz w:val="28"/>
          <w:szCs w:val="28"/>
          <w:lang w:eastAsia="ru-RU"/>
        </w:rPr>
        <w:t xml:space="preserve"> протоколов и постановлений об административных правонарушениях в отношен</w:t>
      </w:r>
      <w:r w:rsidR="00AC6BD4" w:rsidRPr="00256C8D">
        <w:rPr>
          <w:rFonts w:ascii="Times New Roman" w:hAnsi="Times New Roman"/>
          <w:sz w:val="28"/>
          <w:szCs w:val="28"/>
          <w:lang w:eastAsia="ru-RU"/>
        </w:rPr>
        <w:t>ии несовершеннолетних (2014 год –</w:t>
      </w:r>
      <w:r w:rsidR="00AD473D" w:rsidRPr="00256C8D">
        <w:rPr>
          <w:rFonts w:ascii="Times New Roman" w:hAnsi="Times New Roman"/>
          <w:sz w:val="28"/>
          <w:szCs w:val="28"/>
          <w:lang w:eastAsia="ru-RU"/>
        </w:rPr>
        <w:t xml:space="preserve"> 1516, +</w:t>
      </w:r>
      <w:r w:rsidR="00BC27B3" w:rsidRPr="00256C8D">
        <w:rPr>
          <w:rFonts w:ascii="Times New Roman" w:hAnsi="Times New Roman"/>
          <w:sz w:val="28"/>
          <w:szCs w:val="28"/>
          <w:lang w:eastAsia="ru-RU"/>
        </w:rPr>
        <w:t xml:space="preserve"> 2 </w:t>
      </w:r>
      <w:r w:rsidR="00AC6BD4" w:rsidRPr="00256C8D">
        <w:rPr>
          <w:rFonts w:ascii="Times New Roman" w:hAnsi="Times New Roman"/>
          <w:sz w:val="28"/>
          <w:szCs w:val="28"/>
          <w:lang w:eastAsia="ru-RU"/>
        </w:rPr>
        <w:t>%) , и</w:t>
      </w:r>
      <w:r w:rsidR="00430F51" w:rsidRPr="00256C8D">
        <w:rPr>
          <w:rFonts w:ascii="Times New Roman" w:hAnsi="Times New Roman"/>
          <w:sz w:val="28"/>
          <w:szCs w:val="28"/>
          <w:lang w:eastAsia="ru-RU"/>
        </w:rPr>
        <w:t xml:space="preserve">з них, с вынесением постановления о назначении административного наказания  </w:t>
      </w:r>
      <w:r w:rsidR="00BC27B3" w:rsidRPr="00256C8D">
        <w:rPr>
          <w:rFonts w:ascii="Times New Roman" w:hAnsi="Times New Roman"/>
          <w:sz w:val="28"/>
          <w:szCs w:val="28"/>
          <w:lang w:eastAsia="ru-RU"/>
        </w:rPr>
        <w:t xml:space="preserve">1309 </w:t>
      </w:r>
      <w:r w:rsidR="00AC6BD4" w:rsidRPr="00256C8D">
        <w:rPr>
          <w:rFonts w:ascii="Times New Roman" w:hAnsi="Times New Roman"/>
          <w:sz w:val="28"/>
          <w:szCs w:val="28"/>
          <w:lang w:eastAsia="ru-RU"/>
        </w:rPr>
        <w:t xml:space="preserve"> (2014 год</w:t>
      </w:r>
      <w:r w:rsidR="00430F51" w:rsidRPr="00256C8D">
        <w:rPr>
          <w:rFonts w:ascii="Times New Roman" w:hAnsi="Times New Roman"/>
          <w:sz w:val="28"/>
          <w:szCs w:val="28"/>
          <w:lang w:eastAsia="ru-RU"/>
        </w:rPr>
        <w:t xml:space="preserve">  – 1285), что на  </w:t>
      </w:r>
      <w:r w:rsidR="00BC27B3" w:rsidRPr="00256C8D">
        <w:rPr>
          <w:rFonts w:ascii="Times New Roman" w:hAnsi="Times New Roman"/>
          <w:sz w:val="28"/>
          <w:szCs w:val="28"/>
          <w:lang w:eastAsia="ru-RU"/>
        </w:rPr>
        <w:t>1,8</w:t>
      </w:r>
      <w:r w:rsidR="00430F51" w:rsidRPr="00256C8D">
        <w:rPr>
          <w:rFonts w:ascii="Times New Roman" w:hAnsi="Times New Roman"/>
          <w:sz w:val="28"/>
          <w:szCs w:val="28"/>
          <w:lang w:eastAsia="ru-RU"/>
        </w:rPr>
        <w:t xml:space="preserve"> % меньше, чем в прошлом году.  По-прежнему, наибольшее количество постановлений о назначении административного наказания вынесено по статьям 20.20, 20.21 Кодекса Российской Федерации об административных правонарушениях (далее – КоАП РФ)  –</w:t>
      </w:r>
      <w:r w:rsidR="00F111B1" w:rsidRPr="00256C8D">
        <w:rPr>
          <w:rFonts w:ascii="Times New Roman" w:hAnsi="Times New Roman"/>
          <w:sz w:val="28"/>
          <w:szCs w:val="28"/>
          <w:lang w:eastAsia="ru-RU"/>
        </w:rPr>
        <w:t xml:space="preserve"> 473</w:t>
      </w:r>
      <w:r w:rsidR="00430F51" w:rsidRPr="00256C8D">
        <w:rPr>
          <w:rFonts w:ascii="Times New Roman" w:hAnsi="Times New Roman"/>
          <w:sz w:val="28"/>
          <w:szCs w:val="28"/>
          <w:lang w:eastAsia="ru-RU"/>
        </w:rPr>
        <w:t xml:space="preserve">(2014 год – 405,  + </w:t>
      </w:r>
      <w:r w:rsidR="00AD473D" w:rsidRPr="00256C8D">
        <w:rPr>
          <w:rFonts w:ascii="Times New Roman" w:hAnsi="Times New Roman"/>
          <w:sz w:val="28"/>
          <w:szCs w:val="28"/>
          <w:lang w:eastAsia="ru-RU"/>
        </w:rPr>
        <w:t>15</w:t>
      </w:r>
      <w:r w:rsidR="00430F51" w:rsidRPr="00256C8D">
        <w:rPr>
          <w:rFonts w:ascii="Times New Roman" w:hAnsi="Times New Roman"/>
          <w:sz w:val="28"/>
          <w:szCs w:val="28"/>
          <w:lang w:eastAsia="ru-RU"/>
        </w:rPr>
        <w:t xml:space="preserve"> %); по ст. 6.24 КоАП РФ –  </w:t>
      </w:r>
      <w:r w:rsidR="00AD473D" w:rsidRPr="00256C8D">
        <w:rPr>
          <w:rFonts w:ascii="Times New Roman" w:hAnsi="Times New Roman"/>
          <w:sz w:val="28"/>
          <w:szCs w:val="28"/>
          <w:lang w:eastAsia="ru-RU"/>
        </w:rPr>
        <w:t xml:space="preserve">205 (2014 год – </w:t>
      </w:r>
      <w:r w:rsidR="00F111B1" w:rsidRPr="00256C8D">
        <w:rPr>
          <w:rFonts w:ascii="Times New Roman" w:hAnsi="Times New Roman"/>
          <w:sz w:val="28"/>
          <w:szCs w:val="28"/>
          <w:lang w:eastAsia="ru-RU"/>
        </w:rPr>
        <w:t>145, + 29</w:t>
      </w:r>
      <w:r w:rsidR="00430F51" w:rsidRPr="00256C8D">
        <w:rPr>
          <w:rFonts w:ascii="Times New Roman" w:hAnsi="Times New Roman"/>
          <w:sz w:val="28"/>
          <w:szCs w:val="28"/>
          <w:lang w:eastAsia="ru-RU"/>
        </w:rPr>
        <w:t xml:space="preserve"> %);  в области дорожного движения (глава 12 КоАП РФ)  –</w:t>
      </w:r>
      <w:r w:rsidR="00F111B1" w:rsidRPr="00256C8D">
        <w:rPr>
          <w:rFonts w:ascii="Times New Roman" w:hAnsi="Times New Roman"/>
          <w:sz w:val="28"/>
          <w:szCs w:val="28"/>
          <w:lang w:eastAsia="ru-RU"/>
        </w:rPr>
        <w:t xml:space="preserve">206 </w:t>
      </w:r>
      <w:r w:rsidR="00AC6BD4" w:rsidRPr="00256C8D">
        <w:rPr>
          <w:rFonts w:ascii="Times New Roman" w:hAnsi="Times New Roman"/>
          <w:sz w:val="28"/>
          <w:szCs w:val="28"/>
          <w:lang w:eastAsia="ru-RU"/>
        </w:rPr>
        <w:t>(2014 год –</w:t>
      </w:r>
      <w:r w:rsidR="00430F51" w:rsidRPr="00256C8D">
        <w:rPr>
          <w:rFonts w:ascii="Times New Roman" w:hAnsi="Times New Roman"/>
          <w:sz w:val="28"/>
          <w:szCs w:val="28"/>
          <w:lang w:eastAsia="ru-RU"/>
        </w:rPr>
        <w:t xml:space="preserve"> 325, - </w:t>
      </w:r>
      <w:r w:rsidR="00AD473D" w:rsidRPr="00256C8D">
        <w:rPr>
          <w:rFonts w:ascii="Times New Roman" w:hAnsi="Times New Roman"/>
          <w:sz w:val="28"/>
          <w:szCs w:val="28"/>
          <w:lang w:eastAsia="ru-RU"/>
        </w:rPr>
        <w:t>36,6 %); ст. 7.27  –</w:t>
      </w:r>
      <w:r w:rsidR="00F111B1" w:rsidRPr="00256C8D">
        <w:rPr>
          <w:rFonts w:ascii="Times New Roman" w:hAnsi="Times New Roman"/>
          <w:sz w:val="28"/>
          <w:szCs w:val="28"/>
          <w:lang w:eastAsia="ru-RU"/>
        </w:rPr>
        <w:t xml:space="preserve"> 128</w:t>
      </w:r>
      <w:r w:rsidR="00430F51" w:rsidRPr="00256C8D">
        <w:rPr>
          <w:rFonts w:ascii="Times New Roman" w:hAnsi="Times New Roman"/>
          <w:sz w:val="28"/>
          <w:szCs w:val="28"/>
          <w:lang w:eastAsia="ru-RU"/>
        </w:rPr>
        <w:t xml:space="preserve"> (2014 год</w:t>
      </w:r>
      <w:r w:rsidR="00AC6BD4" w:rsidRPr="00256C8D">
        <w:rPr>
          <w:rFonts w:ascii="Times New Roman" w:hAnsi="Times New Roman"/>
          <w:sz w:val="28"/>
          <w:szCs w:val="28"/>
          <w:lang w:eastAsia="ru-RU"/>
        </w:rPr>
        <w:t>–</w:t>
      </w:r>
      <w:r w:rsidR="00AD473D" w:rsidRPr="00256C8D">
        <w:rPr>
          <w:rFonts w:ascii="Times New Roman" w:hAnsi="Times New Roman"/>
          <w:sz w:val="28"/>
          <w:szCs w:val="28"/>
          <w:lang w:eastAsia="ru-RU"/>
        </w:rPr>
        <w:t xml:space="preserve"> 95, +26</w:t>
      </w:r>
      <w:r w:rsidR="00F111B1" w:rsidRPr="00256C8D">
        <w:rPr>
          <w:rFonts w:ascii="Times New Roman" w:hAnsi="Times New Roman"/>
          <w:sz w:val="28"/>
          <w:szCs w:val="28"/>
          <w:lang w:eastAsia="ru-RU"/>
        </w:rPr>
        <w:t xml:space="preserve"> %);  иные статьи  – 239 (2014 год – 216, +  9,6</w:t>
      </w:r>
      <w:r w:rsidR="00430F51" w:rsidRPr="00256C8D">
        <w:rPr>
          <w:rFonts w:ascii="Times New Roman" w:hAnsi="Times New Roman"/>
          <w:sz w:val="28"/>
          <w:szCs w:val="28"/>
          <w:lang w:eastAsia="ru-RU"/>
        </w:rPr>
        <w:t xml:space="preserve"> %).  </w:t>
      </w:r>
    </w:p>
    <w:p w:rsidR="002D3A57" w:rsidRDefault="00430F51" w:rsidP="002C3D38">
      <w:pPr>
        <w:autoSpaceDE w:val="0"/>
        <w:autoSpaceDN w:val="0"/>
        <w:adjustRightInd w:val="0"/>
        <w:spacing w:after="0" w:line="240" w:lineRule="auto"/>
        <w:ind w:firstLine="708"/>
        <w:jc w:val="both"/>
        <w:outlineLvl w:val="0"/>
        <w:rPr>
          <w:rFonts w:ascii="Times New Roman" w:hAnsi="Times New Roman"/>
          <w:sz w:val="28"/>
          <w:szCs w:val="28"/>
        </w:rPr>
      </w:pPr>
      <w:r w:rsidRPr="00256C8D">
        <w:rPr>
          <w:rFonts w:ascii="Times New Roman" w:hAnsi="Times New Roman"/>
          <w:sz w:val="28"/>
          <w:szCs w:val="28"/>
        </w:rPr>
        <w:t xml:space="preserve">Наблюдается положительная динамика в выявлении несовершеннолетних, признанных в социально опасном положении, в отношении которых проводилась индивидуальная профилактическая работа. Так в 2015 году комиссиями муниципальных образований была организована индивидуальная профилактическая работа с </w:t>
      </w:r>
      <w:r w:rsidR="00157303" w:rsidRPr="00256C8D">
        <w:rPr>
          <w:rFonts w:ascii="Times New Roman" w:hAnsi="Times New Roman"/>
          <w:sz w:val="28"/>
          <w:szCs w:val="28"/>
        </w:rPr>
        <w:t xml:space="preserve">825 </w:t>
      </w:r>
      <w:r w:rsidR="00775F6B">
        <w:rPr>
          <w:rFonts w:ascii="Times New Roman" w:hAnsi="Times New Roman"/>
          <w:sz w:val="28"/>
          <w:szCs w:val="28"/>
        </w:rPr>
        <w:t xml:space="preserve"> несовершеннолетними (2014 год</w:t>
      </w:r>
      <w:r w:rsidRPr="00256C8D">
        <w:rPr>
          <w:rFonts w:ascii="Times New Roman" w:hAnsi="Times New Roman"/>
          <w:sz w:val="28"/>
          <w:szCs w:val="28"/>
        </w:rPr>
        <w:t xml:space="preserve"> – 708), что на </w:t>
      </w:r>
      <w:r w:rsidR="00157303" w:rsidRPr="00256C8D">
        <w:rPr>
          <w:rFonts w:ascii="Times New Roman" w:hAnsi="Times New Roman"/>
          <w:sz w:val="28"/>
          <w:szCs w:val="28"/>
        </w:rPr>
        <w:t xml:space="preserve">14 </w:t>
      </w:r>
      <w:r w:rsidRPr="00256C8D">
        <w:rPr>
          <w:rFonts w:ascii="Times New Roman" w:hAnsi="Times New Roman"/>
          <w:sz w:val="28"/>
          <w:szCs w:val="28"/>
        </w:rPr>
        <w:t>% больше, чем в прошлом году. Индивидуальная профилактическая работа прекращена в отношении 3</w:t>
      </w:r>
      <w:r w:rsidR="00157303" w:rsidRPr="00256C8D">
        <w:rPr>
          <w:rFonts w:ascii="Times New Roman" w:hAnsi="Times New Roman"/>
          <w:sz w:val="28"/>
          <w:szCs w:val="28"/>
        </w:rPr>
        <w:t>65</w:t>
      </w:r>
      <w:r w:rsidRPr="00256C8D">
        <w:rPr>
          <w:rFonts w:ascii="Times New Roman" w:hAnsi="Times New Roman"/>
          <w:sz w:val="28"/>
          <w:szCs w:val="28"/>
        </w:rPr>
        <w:t xml:space="preserve"> несовершеннолетних, что на </w:t>
      </w:r>
      <w:r w:rsidR="00157303" w:rsidRPr="00256C8D">
        <w:rPr>
          <w:rFonts w:ascii="Times New Roman" w:hAnsi="Times New Roman"/>
          <w:sz w:val="28"/>
          <w:szCs w:val="28"/>
        </w:rPr>
        <w:t xml:space="preserve">14,5 </w:t>
      </w:r>
      <w:r w:rsidRPr="00256C8D">
        <w:rPr>
          <w:rFonts w:ascii="Times New Roman" w:hAnsi="Times New Roman"/>
          <w:sz w:val="28"/>
          <w:szCs w:val="28"/>
        </w:rPr>
        <w:t xml:space="preserve">% больше, чем в 2014году (312), из них по причине улучшения ситуации </w:t>
      </w:r>
      <w:r w:rsidR="007E585A" w:rsidRPr="00256C8D">
        <w:rPr>
          <w:rFonts w:ascii="Times New Roman" w:hAnsi="Times New Roman"/>
          <w:sz w:val="28"/>
          <w:szCs w:val="28"/>
        </w:rPr>
        <w:t xml:space="preserve"> со </w:t>
      </w:r>
      <w:r w:rsidR="002D3A57">
        <w:rPr>
          <w:rFonts w:ascii="Times New Roman" w:hAnsi="Times New Roman"/>
          <w:sz w:val="28"/>
          <w:szCs w:val="28"/>
        </w:rPr>
        <w:t>142</w:t>
      </w:r>
      <w:r w:rsidR="007E585A" w:rsidRPr="00256C8D">
        <w:rPr>
          <w:rFonts w:ascii="Times New Roman" w:hAnsi="Times New Roman"/>
          <w:sz w:val="28"/>
          <w:szCs w:val="28"/>
        </w:rPr>
        <w:t xml:space="preserve"> несовершеннолетними</w:t>
      </w:r>
      <w:r w:rsidRPr="00256C8D">
        <w:rPr>
          <w:rFonts w:ascii="Times New Roman" w:hAnsi="Times New Roman"/>
          <w:sz w:val="28"/>
          <w:szCs w:val="28"/>
        </w:rPr>
        <w:t xml:space="preserve">, что составляет </w:t>
      </w:r>
      <w:r w:rsidR="002D3A57">
        <w:rPr>
          <w:rFonts w:ascii="Times New Roman" w:hAnsi="Times New Roman"/>
          <w:sz w:val="28"/>
          <w:szCs w:val="28"/>
        </w:rPr>
        <w:t xml:space="preserve">39 </w:t>
      </w:r>
      <w:r w:rsidR="00157303" w:rsidRPr="00256C8D">
        <w:rPr>
          <w:rFonts w:ascii="Times New Roman" w:hAnsi="Times New Roman"/>
          <w:sz w:val="28"/>
          <w:szCs w:val="28"/>
        </w:rPr>
        <w:t xml:space="preserve"> </w:t>
      </w:r>
      <w:r w:rsidRPr="00256C8D">
        <w:rPr>
          <w:rFonts w:ascii="Times New Roman" w:hAnsi="Times New Roman"/>
          <w:sz w:val="28"/>
          <w:szCs w:val="28"/>
        </w:rPr>
        <w:t xml:space="preserve">% от общего количества несовершеннолетних, снятых с учета.  </w:t>
      </w:r>
    </w:p>
    <w:p w:rsidR="008D3990" w:rsidRPr="00256C8D" w:rsidRDefault="00430F51" w:rsidP="002C3D38">
      <w:pPr>
        <w:autoSpaceDE w:val="0"/>
        <w:autoSpaceDN w:val="0"/>
        <w:adjustRightInd w:val="0"/>
        <w:spacing w:after="0" w:line="240" w:lineRule="auto"/>
        <w:ind w:firstLine="708"/>
        <w:jc w:val="both"/>
        <w:outlineLvl w:val="0"/>
        <w:rPr>
          <w:rFonts w:ascii="Times New Roman" w:hAnsi="Times New Roman"/>
          <w:strike/>
          <w:color w:val="FF0000"/>
          <w:sz w:val="28"/>
          <w:szCs w:val="28"/>
        </w:rPr>
      </w:pPr>
      <w:r w:rsidRPr="00256C8D">
        <w:rPr>
          <w:rFonts w:ascii="Times New Roman" w:hAnsi="Times New Roman"/>
          <w:sz w:val="28"/>
          <w:szCs w:val="28"/>
        </w:rPr>
        <w:lastRenderedPageBreak/>
        <w:t>В 2015 году комиссиями муниципаль</w:t>
      </w:r>
      <w:r w:rsidR="008D3990" w:rsidRPr="00256C8D">
        <w:rPr>
          <w:rFonts w:ascii="Times New Roman" w:hAnsi="Times New Roman"/>
          <w:sz w:val="28"/>
          <w:szCs w:val="28"/>
        </w:rPr>
        <w:t>ных образований рассмотрено 2972</w:t>
      </w:r>
      <w:r w:rsidRPr="00256C8D">
        <w:rPr>
          <w:rFonts w:ascii="Times New Roman" w:hAnsi="Times New Roman"/>
          <w:sz w:val="28"/>
          <w:szCs w:val="28"/>
        </w:rPr>
        <w:t xml:space="preserve"> постановлений и протоколов в отношении родителей (законных представителей) несовершеннолетних  и иных взрослых лиц, что на </w:t>
      </w:r>
      <w:r w:rsidR="008D3990" w:rsidRPr="00256C8D">
        <w:rPr>
          <w:rFonts w:ascii="Times New Roman" w:hAnsi="Times New Roman"/>
          <w:sz w:val="28"/>
          <w:szCs w:val="28"/>
        </w:rPr>
        <w:t xml:space="preserve">28 </w:t>
      </w:r>
      <w:r w:rsidRPr="00256C8D">
        <w:rPr>
          <w:rFonts w:ascii="Times New Roman" w:hAnsi="Times New Roman"/>
          <w:sz w:val="28"/>
          <w:szCs w:val="28"/>
        </w:rPr>
        <w:t>% м</w:t>
      </w:r>
      <w:r w:rsidR="007E585A" w:rsidRPr="00256C8D">
        <w:rPr>
          <w:rFonts w:ascii="Times New Roman" w:hAnsi="Times New Roman"/>
          <w:sz w:val="28"/>
          <w:szCs w:val="28"/>
        </w:rPr>
        <w:t>еньше, чем в 2014 году (4143), и</w:t>
      </w:r>
      <w:r w:rsidRPr="00256C8D">
        <w:rPr>
          <w:rFonts w:ascii="Times New Roman" w:hAnsi="Times New Roman"/>
          <w:sz w:val="28"/>
          <w:szCs w:val="28"/>
        </w:rPr>
        <w:t>з них с вынесением постановлений о назначении административного наказания – 2</w:t>
      </w:r>
      <w:r w:rsidR="007E585A" w:rsidRPr="00256C8D">
        <w:rPr>
          <w:rFonts w:ascii="Times New Roman" w:hAnsi="Times New Roman"/>
          <w:sz w:val="28"/>
          <w:szCs w:val="28"/>
        </w:rPr>
        <w:t>708 (2014 год</w:t>
      </w:r>
      <w:r w:rsidR="008D3990" w:rsidRPr="00256C8D">
        <w:rPr>
          <w:rFonts w:ascii="Times New Roman" w:hAnsi="Times New Roman"/>
          <w:sz w:val="28"/>
          <w:szCs w:val="28"/>
        </w:rPr>
        <w:t xml:space="preserve"> – 3898, - 30,5</w:t>
      </w:r>
      <w:r w:rsidRPr="00256C8D">
        <w:rPr>
          <w:rFonts w:ascii="Times New Roman" w:hAnsi="Times New Roman"/>
          <w:sz w:val="28"/>
          <w:szCs w:val="28"/>
        </w:rPr>
        <w:t>%). По-прежнему,  больше всего постановлений о назначении административного наказания выносится  по ст. 5.35 КоАП РФ –  2</w:t>
      </w:r>
      <w:r w:rsidR="008D3990" w:rsidRPr="00256C8D">
        <w:rPr>
          <w:rFonts w:ascii="Times New Roman" w:hAnsi="Times New Roman"/>
          <w:sz w:val="28"/>
          <w:szCs w:val="28"/>
        </w:rPr>
        <w:t>175</w:t>
      </w:r>
      <w:r w:rsidR="007E585A" w:rsidRPr="00256C8D">
        <w:rPr>
          <w:rFonts w:ascii="Times New Roman" w:hAnsi="Times New Roman"/>
          <w:sz w:val="28"/>
          <w:szCs w:val="28"/>
        </w:rPr>
        <w:t xml:space="preserve"> (2014 год</w:t>
      </w:r>
      <w:r w:rsidRPr="00256C8D">
        <w:rPr>
          <w:rFonts w:ascii="Times New Roman" w:hAnsi="Times New Roman"/>
          <w:sz w:val="28"/>
          <w:szCs w:val="28"/>
        </w:rPr>
        <w:t xml:space="preserve"> – 2201,</w:t>
      </w:r>
      <w:r w:rsidR="008D3990" w:rsidRPr="00256C8D">
        <w:rPr>
          <w:rFonts w:ascii="Times New Roman" w:hAnsi="Times New Roman"/>
          <w:sz w:val="28"/>
          <w:szCs w:val="28"/>
        </w:rPr>
        <w:t xml:space="preserve"> </w:t>
      </w:r>
      <w:r w:rsidRPr="00256C8D">
        <w:rPr>
          <w:rFonts w:ascii="Times New Roman" w:hAnsi="Times New Roman"/>
          <w:sz w:val="28"/>
          <w:szCs w:val="28"/>
        </w:rPr>
        <w:t xml:space="preserve">- </w:t>
      </w:r>
      <w:r w:rsidR="008D3990" w:rsidRPr="00256C8D">
        <w:rPr>
          <w:rFonts w:ascii="Times New Roman" w:hAnsi="Times New Roman"/>
          <w:sz w:val="28"/>
          <w:szCs w:val="28"/>
        </w:rPr>
        <w:t>1</w:t>
      </w:r>
      <w:r w:rsidR="007E585A" w:rsidRPr="00256C8D">
        <w:rPr>
          <w:rFonts w:ascii="Times New Roman" w:hAnsi="Times New Roman"/>
          <w:sz w:val="28"/>
          <w:szCs w:val="28"/>
        </w:rPr>
        <w:t>,2</w:t>
      </w:r>
      <w:r w:rsidR="008D3990" w:rsidRPr="00256C8D">
        <w:rPr>
          <w:rFonts w:ascii="Times New Roman" w:hAnsi="Times New Roman"/>
          <w:sz w:val="28"/>
          <w:szCs w:val="28"/>
        </w:rPr>
        <w:t xml:space="preserve"> %) и по ст. 20.22 КоАП РФ – 337</w:t>
      </w:r>
      <w:r w:rsidR="007E585A" w:rsidRPr="00256C8D">
        <w:rPr>
          <w:rFonts w:ascii="Times New Roman" w:hAnsi="Times New Roman"/>
          <w:sz w:val="28"/>
          <w:szCs w:val="28"/>
        </w:rPr>
        <w:t xml:space="preserve"> (2014 год – </w:t>
      </w:r>
      <w:r w:rsidRPr="00256C8D">
        <w:rPr>
          <w:rFonts w:ascii="Times New Roman" w:hAnsi="Times New Roman"/>
          <w:sz w:val="28"/>
          <w:szCs w:val="28"/>
        </w:rPr>
        <w:t xml:space="preserve">349, - </w:t>
      </w:r>
      <w:r w:rsidR="008D3990" w:rsidRPr="00256C8D">
        <w:rPr>
          <w:rFonts w:ascii="Times New Roman" w:hAnsi="Times New Roman"/>
          <w:sz w:val="28"/>
          <w:szCs w:val="28"/>
        </w:rPr>
        <w:t>3</w:t>
      </w:r>
      <w:r w:rsidRPr="00256C8D">
        <w:rPr>
          <w:rFonts w:ascii="Times New Roman" w:hAnsi="Times New Roman"/>
          <w:sz w:val="28"/>
          <w:szCs w:val="28"/>
        </w:rPr>
        <w:t xml:space="preserve"> %).   Необходимо отметить, что снижение количества вынесенных постановлений о назначении административного наказания обусловлено тем, что в 2014 году по иным статьям в отношении родителей (законных представителей) было вынесено 1263 постановления о назначении административного на</w:t>
      </w:r>
      <w:r w:rsidR="008D3990" w:rsidRPr="00256C8D">
        <w:rPr>
          <w:rFonts w:ascii="Times New Roman" w:hAnsi="Times New Roman"/>
          <w:sz w:val="28"/>
          <w:szCs w:val="28"/>
        </w:rPr>
        <w:t>казания, а в 2015 году только 87</w:t>
      </w:r>
      <w:r w:rsidRPr="00256C8D">
        <w:rPr>
          <w:rFonts w:ascii="Times New Roman" w:hAnsi="Times New Roman"/>
          <w:sz w:val="28"/>
          <w:szCs w:val="28"/>
        </w:rPr>
        <w:t xml:space="preserve">, что меньше на 93%. </w:t>
      </w:r>
    </w:p>
    <w:p w:rsidR="00430F51" w:rsidRDefault="00430F51" w:rsidP="002C3D38">
      <w:pPr>
        <w:autoSpaceDE w:val="0"/>
        <w:autoSpaceDN w:val="0"/>
        <w:adjustRightInd w:val="0"/>
        <w:spacing w:after="0" w:line="240" w:lineRule="auto"/>
        <w:ind w:firstLine="540"/>
        <w:jc w:val="both"/>
        <w:outlineLvl w:val="0"/>
        <w:rPr>
          <w:rFonts w:ascii="Times New Roman" w:hAnsi="Times New Roman"/>
          <w:sz w:val="28"/>
          <w:szCs w:val="28"/>
        </w:rPr>
      </w:pPr>
      <w:r w:rsidRPr="00256C8D">
        <w:rPr>
          <w:rFonts w:ascii="Times New Roman" w:hAnsi="Times New Roman"/>
          <w:sz w:val="28"/>
          <w:szCs w:val="28"/>
        </w:rPr>
        <w:t>Индивидуальная профилактическая работа  в 2015 году проводилась  с  5</w:t>
      </w:r>
      <w:r w:rsidR="002D3A57">
        <w:rPr>
          <w:rFonts w:ascii="Times New Roman" w:hAnsi="Times New Roman"/>
          <w:sz w:val="28"/>
          <w:szCs w:val="28"/>
        </w:rPr>
        <w:t xml:space="preserve">88 семьями. </w:t>
      </w:r>
      <w:r w:rsidRPr="00256C8D">
        <w:rPr>
          <w:rFonts w:ascii="Times New Roman" w:hAnsi="Times New Roman"/>
          <w:sz w:val="28"/>
          <w:szCs w:val="28"/>
        </w:rPr>
        <w:t xml:space="preserve">Индивидуальная профилактическая работа в 2015 году  была прекращена в отношении </w:t>
      </w:r>
      <w:r w:rsidR="00B364B7" w:rsidRPr="00256C8D">
        <w:rPr>
          <w:rFonts w:ascii="Times New Roman" w:hAnsi="Times New Roman"/>
          <w:sz w:val="28"/>
          <w:szCs w:val="28"/>
        </w:rPr>
        <w:t>207  родителей, что на 29</w:t>
      </w:r>
      <w:r w:rsidRPr="00256C8D">
        <w:rPr>
          <w:rFonts w:ascii="Times New Roman" w:hAnsi="Times New Roman"/>
          <w:sz w:val="28"/>
          <w:szCs w:val="28"/>
        </w:rPr>
        <w:t xml:space="preserve"> % больше, чем в 2014 году (146), из них  в с</w:t>
      </w:r>
      <w:r w:rsidR="00B364B7" w:rsidRPr="00256C8D">
        <w:rPr>
          <w:rFonts w:ascii="Times New Roman" w:hAnsi="Times New Roman"/>
          <w:sz w:val="28"/>
          <w:szCs w:val="28"/>
        </w:rPr>
        <w:t>вязи с улучшением ситуации – 103</w:t>
      </w:r>
      <w:r w:rsidRPr="00256C8D">
        <w:rPr>
          <w:rFonts w:ascii="Times New Roman" w:hAnsi="Times New Roman"/>
          <w:sz w:val="28"/>
          <w:szCs w:val="28"/>
        </w:rPr>
        <w:t xml:space="preserve">, что составляет 49% от общего количества снятых с учета. </w:t>
      </w:r>
    </w:p>
    <w:p w:rsidR="003F2A18" w:rsidRDefault="003F2A18" w:rsidP="003F2A18">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Также необходимо отметить положительную тенденцию  в </w:t>
      </w:r>
      <w:r w:rsidRPr="00256C8D">
        <w:rPr>
          <w:rFonts w:ascii="Times New Roman" w:hAnsi="Times New Roman"/>
          <w:sz w:val="28"/>
          <w:szCs w:val="28"/>
        </w:rPr>
        <w:t xml:space="preserve">увеличении  принимаемых мер комиссиями муниципальных образований по защите и восстановлению прав несовершеннолетних. </w:t>
      </w:r>
      <w:r>
        <w:rPr>
          <w:rFonts w:ascii="Times New Roman" w:hAnsi="Times New Roman"/>
          <w:sz w:val="28"/>
          <w:szCs w:val="28"/>
        </w:rPr>
        <w:t>Так в</w:t>
      </w:r>
      <w:r w:rsidRPr="00256C8D">
        <w:rPr>
          <w:rFonts w:ascii="Times New Roman" w:hAnsi="Times New Roman"/>
          <w:sz w:val="28"/>
          <w:szCs w:val="28"/>
        </w:rPr>
        <w:t xml:space="preserve"> 2015 году на 45,8% увеличилось количество поручений по вопросам защиты прав несовершеннолетних  с 533 в 2014 году до 985 в 2015 году, из них больше всего поручений направлено в органы осуществляющие управление в сфере образования – 300 (2014 год – 130, + 56,6%), что составляет 26% от общего количества поручений; органы социальной защиты населения – 290 (2014 год – 154, + 46,8%) или 25% от общего количества поручений; органы внутренних дел – 248 (2014 год – 108, + 56%), или 21% от общего количества поручений.</w:t>
      </w:r>
    </w:p>
    <w:p w:rsidR="00430F51" w:rsidRDefault="00430F51" w:rsidP="002C3D38">
      <w:pPr>
        <w:spacing w:after="0" w:line="240" w:lineRule="auto"/>
        <w:ind w:firstLine="708"/>
        <w:jc w:val="both"/>
        <w:rPr>
          <w:rFonts w:ascii="Times New Roman" w:hAnsi="Times New Roman"/>
          <w:sz w:val="28"/>
          <w:szCs w:val="28"/>
        </w:rPr>
      </w:pPr>
      <w:r>
        <w:rPr>
          <w:rFonts w:ascii="Times New Roman" w:hAnsi="Times New Roman"/>
          <w:sz w:val="28"/>
          <w:szCs w:val="28"/>
        </w:rPr>
        <w:t xml:space="preserve">Ежеквартально  в рамках обмена информацией Министерство внутренних дел по Республике Карелия направляет в Межведомственную комиссию информацию о состоянии преступности среди несовершеннолетних на территории Республики Карелия. Данная информация ежеквартально направлялась в муниципальные районы и городские округа в Республике Карелия с поручениями проанализировать сложившуюся ситуацию и принять меры для снижения подростковой преступности и преступлений в отношении несовершеннолетних. </w:t>
      </w:r>
    </w:p>
    <w:p w:rsidR="00430F51" w:rsidRPr="00D65BF5" w:rsidRDefault="009016E5" w:rsidP="002C3D38">
      <w:pPr>
        <w:spacing w:after="0" w:line="240" w:lineRule="auto"/>
        <w:ind w:firstLine="708"/>
        <w:jc w:val="both"/>
        <w:rPr>
          <w:rFonts w:ascii="Times New Roman" w:hAnsi="Times New Roman"/>
          <w:sz w:val="28"/>
          <w:szCs w:val="28"/>
          <w:lang w:eastAsia="ru-RU"/>
        </w:rPr>
      </w:pPr>
      <w:r w:rsidRPr="00D65BF5">
        <w:rPr>
          <w:rFonts w:ascii="Times New Roman" w:hAnsi="Times New Roman"/>
          <w:sz w:val="28"/>
          <w:szCs w:val="28"/>
          <w:lang w:eastAsia="ru-RU"/>
        </w:rPr>
        <w:t>По итогам 12 месяцев 2015</w:t>
      </w:r>
      <w:r w:rsidR="00430F51" w:rsidRPr="00D65BF5">
        <w:rPr>
          <w:rFonts w:ascii="Times New Roman" w:hAnsi="Times New Roman"/>
          <w:sz w:val="28"/>
          <w:szCs w:val="28"/>
          <w:lang w:eastAsia="ru-RU"/>
        </w:rPr>
        <w:t xml:space="preserve"> года на территории Республики Карел</w:t>
      </w:r>
      <w:r w:rsidRPr="00D65BF5">
        <w:rPr>
          <w:rFonts w:ascii="Times New Roman" w:hAnsi="Times New Roman"/>
          <w:sz w:val="28"/>
          <w:szCs w:val="28"/>
          <w:lang w:eastAsia="ru-RU"/>
        </w:rPr>
        <w:t xml:space="preserve">ия зарегистрирован рост </w:t>
      </w:r>
      <w:r w:rsidR="00430F51" w:rsidRPr="00D65BF5">
        <w:rPr>
          <w:rFonts w:ascii="Times New Roman" w:hAnsi="Times New Roman"/>
          <w:sz w:val="28"/>
          <w:szCs w:val="28"/>
          <w:lang w:eastAsia="ru-RU"/>
        </w:rPr>
        <w:t xml:space="preserve">  подростковой преступности на 29</w:t>
      </w:r>
      <w:r w:rsidR="00F55138" w:rsidRPr="00D65BF5">
        <w:rPr>
          <w:rFonts w:ascii="Times New Roman" w:hAnsi="Times New Roman"/>
          <w:sz w:val="28"/>
          <w:szCs w:val="28"/>
          <w:lang w:eastAsia="ru-RU"/>
        </w:rPr>
        <w:t xml:space="preserve">,3 </w:t>
      </w:r>
      <w:r w:rsidR="00430F51" w:rsidRPr="00D65BF5">
        <w:rPr>
          <w:rFonts w:ascii="Times New Roman" w:hAnsi="Times New Roman"/>
          <w:sz w:val="28"/>
          <w:szCs w:val="28"/>
          <w:lang w:eastAsia="ru-RU"/>
        </w:rPr>
        <w:t>% (с 458</w:t>
      </w:r>
      <w:r w:rsidR="0049147C">
        <w:rPr>
          <w:rFonts w:ascii="Times New Roman" w:hAnsi="Times New Roman"/>
          <w:sz w:val="28"/>
          <w:szCs w:val="28"/>
          <w:lang w:eastAsia="ru-RU"/>
        </w:rPr>
        <w:t xml:space="preserve"> </w:t>
      </w:r>
      <w:r w:rsidR="00F55138" w:rsidRPr="00D65BF5">
        <w:rPr>
          <w:rFonts w:ascii="Times New Roman" w:hAnsi="Times New Roman"/>
          <w:sz w:val="28"/>
          <w:szCs w:val="28"/>
          <w:lang w:eastAsia="ru-RU"/>
        </w:rPr>
        <w:t>до 592</w:t>
      </w:r>
      <w:r w:rsidR="00430F51" w:rsidRPr="00D65BF5">
        <w:rPr>
          <w:rFonts w:ascii="Times New Roman" w:hAnsi="Times New Roman"/>
          <w:sz w:val="28"/>
          <w:szCs w:val="28"/>
          <w:lang w:eastAsia="ru-RU"/>
        </w:rPr>
        <w:t xml:space="preserve"> преступлений). </w:t>
      </w:r>
    </w:p>
    <w:p w:rsidR="00430F51" w:rsidRPr="00D65BF5" w:rsidRDefault="00430F51" w:rsidP="002C3D38">
      <w:pPr>
        <w:spacing w:after="0" w:line="240" w:lineRule="auto"/>
        <w:ind w:firstLine="709"/>
        <w:jc w:val="both"/>
        <w:rPr>
          <w:rFonts w:ascii="Times New Roman" w:hAnsi="Times New Roman"/>
          <w:sz w:val="28"/>
          <w:szCs w:val="28"/>
          <w:lang w:eastAsia="ru-RU"/>
        </w:rPr>
      </w:pPr>
      <w:r w:rsidRPr="00D65BF5">
        <w:rPr>
          <w:rFonts w:ascii="Times New Roman" w:hAnsi="Times New Roman"/>
          <w:sz w:val="28"/>
          <w:szCs w:val="28"/>
          <w:lang w:eastAsia="ru-RU"/>
        </w:rPr>
        <w:t xml:space="preserve">Рост подростковой преступности зарегистрирован на территории </w:t>
      </w:r>
      <w:r w:rsidR="00F55138" w:rsidRPr="00D65BF5">
        <w:rPr>
          <w:rFonts w:ascii="Times New Roman" w:hAnsi="Times New Roman"/>
          <w:sz w:val="28"/>
          <w:szCs w:val="28"/>
          <w:lang w:eastAsia="ru-RU"/>
        </w:rPr>
        <w:t xml:space="preserve">11 районов республики: </w:t>
      </w:r>
      <w:proofErr w:type="gramStart"/>
      <w:r w:rsidR="00F55138" w:rsidRPr="00D65BF5">
        <w:rPr>
          <w:rFonts w:ascii="Times New Roman" w:hAnsi="Times New Roman"/>
          <w:sz w:val="28"/>
          <w:szCs w:val="28"/>
          <w:lang w:eastAsia="ru-RU"/>
        </w:rPr>
        <w:t xml:space="preserve">Петрозаводском </w:t>
      </w:r>
      <w:proofErr w:type="spellStart"/>
      <w:r w:rsidR="00F55138" w:rsidRPr="00D65BF5">
        <w:rPr>
          <w:rFonts w:ascii="Times New Roman" w:hAnsi="Times New Roman"/>
          <w:sz w:val="28"/>
          <w:szCs w:val="28"/>
          <w:lang w:eastAsia="ru-RU"/>
        </w:rPr>
        <w:t>г.о</w:t>
      </w:r>
      <w:proofErr w:type="spellEnd"/>
      <w:r w:rsidR="00F55138" w:rsidRPr="00D65BF5">
        <w:rPr>
          <w:rFonts w:ascii="Times New Roman" w:hAnsi="Times New Roman"/>
          <w:sz w:val="28"/>
          <w:szCs w:val="28"/>
          <w:lang w:eastAsia="ru-RU"/>
        </w:rPr>
        <w:t xml:space="preserve">. (с 169 до 221, +30,8%), </w:t>
      </w:r>
      <w:proofErr w:type="spellStart"/>
      <w:r w:rsidR="00F55138" w:rsidRPr="00D65BF5">
        <w:rPr>
          <w:rFonts w:ascii="Times New Roman" w:hAnsi="Times New Roman"/>
          <w:sz w:val="28"/>
          <w:szCs w:val="28"/>
          <w:lang w:eastAsia="ru-RU"/>
        </w:rPr>
        <w:t>Кондопожском</w:t>
      </w:r>
      <w:proofErr w:type="spellEnd"/>
      <w:r w:rsidR="00F55138" w:rsidRPr="00D65BF5">
        <w:rPr>
          <w:rFonts w:ascii="Times New Roman" w:hAnsi="Times New Roman"/>
          <w:sz w:val="28"/>
          <w:szCs w:val="28"/>
          <w:lang w:eastAsia="ru-RU"/>
        </w:rPr>
        <w:t xml:space="preserve"> (с 20 до 50, + 150%), </w:t>
      </w:r>
      <w:r w:rsidR="0009264D" w:rsidRPr="00D65BF5">
        <w:rPr>
          <w:rFonts w:ascii="Times New Roman" w:hAnsi="Times New Roman"/>
          <w:sz w:val="28"/>
          <w:szCs w:val="28"/>
          <w:lang w:eastAsia="ru-RU"/>
        </w:rPr>
        <w:t>Медвежьегорском</w:t>
      </w:r>
      <w:r w:rsidR="00F55138" w:rsidRPr="00D65BF5">
        <w:rPr>
          <w:rFonts w:ascii="Times New Roman" w:hAnsi="Times New Roman"/>
          <w:sz w:val="28"/>
          <w:szCs w:val="28"/>
          <w:lang w:eastAsia="ru-RU"/>
        </w:rPr>
        <w:t xml:space="preserve"> (с 25 до 48, + 92%), (с 25 до 48, +92%),Муезерском (с 19 до 28, +47%), </w:t>
      </w:r>
      <w:proofErr w:type="spellStart"/>
      <w:r w:rsidR="00F55138" w:rsidRPr="00D65BF5">
        <w:rPr>
          <w:rFonts w:ascii="Times New Roman" w:hAnsi="Times New Roman"/>
          <w:sz w:val="28"/>
          <w:szCs w:val="28"/>
          <w:lang w:eastAsia="ru-RU"/>
        </w:rPr>
        <w:t>Питкярантском</w:t>
      </w:r>
      <w:proofErr w:type="spellEnd"/>
      <w:r w:rsidR="00F55138" w:rsidRPr="00D65BF5">
        <w:rPr>
          <w:rFonts w:ascii="Times New Roman" w:hAnsi="Times New Roman"/>
          <w:sz w:val="28"/>
          <w:szCs w:val="28"/>
          <w:lang w:eastAsia="ru-RU"/>
        </w:rPr>
        <w:t xml:space="preserve"> (с 1 до 10, </w:t>
      </w:r>
      <w:r w:rsidR="00F55138" w:rsidRPr="00D65BF5">
        <w:rPr>
          <w:rFonts w:ascii="Times New Roman" w:hAnsi="Times New Roman"/>
          <w:sz w:val="28"/>
          <w:szCs w:val="28"/>
          <w:lang w:eastAsia="ru-RU"/>
        </w:rPr>
        <w:lastRenderedPageBreak/>
        <w:t xml:space="preserve">+900%), </w:t>
      </w:r>
      <w:proofErr w:type="spellStart"/>
      <w:r w:rsidR="00F55138" w:rsidRPr="00D65BF5">
        <w:rPr>
          <w:rFonts w:ascii="Times New Roman" w:hAnsi="Times New Roman"/>
          <w:sz w:val="28"/>
          <w:szCs w:val="28"/>
          <w:lang w:eastAsia="ru-RU"/>
        </w:rPr>
        <w:t>Пудожском</w:t>
      </w:r>
      <w:proofErr w:type="spellEnd"/>
      <w:r w:rsidR="00F55138" w:rsidRPr="00D65BF5">
        <w:rPr>
          <w:rFonts w:ascii="Times New Roman" w:hAnsi="Times New Roman"/>
          <w:sz w:val="28"/>
          <w:szCs w:val="28"/>
          <w:lang w:eastAsia="ru-RU"/>
        </w:rPr>
        <w:t xml:space="preserve"> (с 14 до 21, +50%), </w:t>
      </w:r>
      <w:proofErr w:type="spellStart"/>
      <w:r w:rsidR="00D65BF5" w:rsidRPr="00D65BF5">
        <w:rPr>
          <w:rFonts w:ascii="Times New Roman" w:hAnsi="Times New Roman"/>
          <w:sz w:val="28"/>
          <w:szCs w:val="28"/>
          <w:lang w:eastAsia="ru-RU"/>
        </w:rPr>
        <w:t>Прионежском</w:t>
      </w:r>
      <w:proofErr w:type="spellEnd"/>
      <w:r w:rsidR="00D65BF5" w:rsidRPr="00D65BF5">
        <w:rPr>
          <w:rFonts w:ascii="Times New Roman" w:hAnsi="Times New Roman"/>
          <w:sz w:val="28"/>
          <w:szCs w:val="28"/>
          <w:lang w:eastAsia="ru-RU"/>
        </w:rPr>
        <w:t xml:space="preserve"> (с 11 до 23, +109%), </w:t>
      </w:r>
      <w:proofErr w:type="spellStart"/>
      <w:r w:rsidR="00D65BF5" w:rsidRPr="00D65BF5">
        <w:rPr>
          <w:rFonts w:ascii="Times New Roman" w:hAnsi="Times New Roman"/>
          <w:sz w:val="28"/>
          <w:szCs w:val="28"/>
          <w:lang w:eastAsia="ru-RU"/>
        </w:rPr>
        <w:t>Пряжинскому</w:t>
      </w:r>
      <w:proofErr w:type="spellEnd"/>
      <w:r w:rsidR="00D65BF5" w:rsidRPr="00D65BF5">
        <w:rPr>
          <w:rFonts w:ascii="Times New Roman" w:hAnsi="Times New Roman"/>
          <w:sz w:val="28"/>
          <w:szCs w:val="28"/>
          <w:lang w:eastAsia="ru-RU"/>
        </w:rPr>
        <w:t xml:space="preserve"> (с 1 до 10, +900%), </w:t>
      </w:r>
      <w:r w:rsidR="00F55138" w:rsidRPr="00D65BF5">
        <w:rPr>
          <w:rFonts w:ascii="Times New Roman" w:hAnsi="Times New Roman"/>
          <w:sz w:val="28"/>
          <w:szCs w:val="28"/>
          <w:lang w:eastAsia="ru-RU"/>
        </w:rPr>
        <w:t>Сегежском (с 16 до 34</w:t>
      </w:r>
      <w:proofErr w:type="gramEnd"/>
      <w:r w:rsidR="00F55138" w:rsidRPr="00D65BF5">
        <w:rPr>
          <w:rFonts w:ascii="Times New Roman" w:hAnsi="Times New Roman"/>
          <w:sz w:val="28"/>
          <w:szCs w:val="28"/>
          <w:lang w:eastAsia="ru-RU"/>
        </w:rPr>
        <w:t>, + 112,5%)</w:t>
      </w:r>
      <w:r w:rsidR="0009264D" w:rsidRPr="00D65BF5">
        <w:rPr>
          <w:rFonts w:ascii="Times New Roman" w:hAnsi="Times New Roman"/>
          <w:sz w:val="28"/>
          <w:szCs w:val="28"/>
          <w:lang w:eastAsia="ru-RU"/>
        </w:rPr>
        <w:t xml:space="preserve">, </w:t>
      </w:r>
      <w:proofErr w:type="gramStart"/>
      <w:r w:rsidR="0009264D" w:rsidRPr="00D65BF5">
        <w:rPr>
          <w:rFonts w:ascii="Times New Roman" w:hAnsi="Times New Roman"/>
          <w:sz w:val="28"/>
          <w:szCs w:val="28"/>
          <w:lang w:eastAsia="ru-RU"/>
        </w:rPr>
        <w:t>Сортавальском</w:t>
      </w:r>
      <w:proofErr w:type="gramEnd"/>
      <w:r w:rsidR="0009264D" w:rsidRPr="00D65BF5">
        <w:rPr>
          <w:rFonts w:ascii="Times New Roman" w:hAnsi="Times New Roman"/>
          <w:sz w:val="28"/>
          <w:szCs w:val="28"/>
          <w:lang w:eastAsia="ru-RU"/>
        </w:rPr>
        <w:t xml:space="preserve"> (с 15 до 29, + 93,3%), </w:t>
      </w:r>
      <w:proofErr w:type="spellStart"/>
      <w:r w:rsidR="0009264D" w:rsidRPr="00D65BF5">
        <w:rPr>
          <w:rFonts w:ascii="Times New Roman" w:hAnsi="Times New Roman"/>
          <w:sz w:val="28"/>
          <w:szCs w:val="28"/>
          <w:lang w:eastAsia="ru-RU"/>
        </w:rPr>
        <w:t>Суоярвском</w:t>
      </w:r>
      <w:proofErr w:type="spellEnd"/>
      <w:r w:rsidR="0009264D" w:rsidRPr="00D65BF5">
        <w:rPr>
          <w:rFonts w:ascii="Times New Roman" w:hAnsi="Times New Roman"/>
          <w:sz w:val="28"/>
          <w:szCs w:val="28"/>
          <w:lang w:eastAsia="ru-RU"/>
        </w:rPr>
        <w:t xml:space="preserve"> (с 5 до 9, +80%) муниципальных</w:t>
      </w:r>
      <w:r w:rsidR="00F55138" w:rsidRPr="00D65BF5">
        <w:rPr>
          <w:rFonts w:ascii="Times New Roman" w:hAnsi="Times New Roman"/>
          <w:sz w:val="28"/>
          <w:szCs w:val="28"/>
          <w:lang w:eastAsia="ru-RU"/>
        </w:rPr>
        <w:t xml:space="preserve"> </w:t>
      </w:r>
      <w:r w:rsidRPr="00D65BF5">
        <w:rPr>
          <w:rFonts w:ascii="Times New Roman" w:hAnsi="Times New Roman"/>
          <w:sz w:val="28"/>
          <w:szCs w:val="28"/>
          <w:lang w:eastAsia="ru-RU"/>
        </w:rPr>
        <w:t>ра</w:t>
      </w:r>
      <w:r w:rsidR="0009264D" w:rsidRPr="00D65BF5">
        <w:rPr>
          <w:rFonts w:ascii="Times New Roman" w:hAnsi="Times New Roman"/>
          <w:sz w:val="28"/>
          <w:szCs w:val="28"/>
          <w:lang w:eastAsia="ru-RU"/>
        </w:rPr>
        <w:t>йонах</w:t>
      </w:r>
      <w:r w:rsidRPr="00D65BF5">
        <w:rPr>
          <w:rFonts w:ascii="Times New Roman" w:hAnsi="Times New Roman"/>
          <w:sz w:val="28"/>
          <w:szCs w:val="28"/>
          <w:lang w:eastAsia="ru-RU"/>
        </w:rPr>
        <w:t>.</w:t>
      </w:r>
      <w:r w:rsidR="0009264D" w:rsidRPr="00D65BF5">
        <w:rPr>
          <w:rFonts w:ascii="Times New Roman" w:hAnsi="Times New Roman"/>
          <w:sz w:val="28"/>
          <w:szCs w:val="28"/>
          <w:lang w:eastAsia="ru-RU"/>
        </w:rPr>
        <w:t xml:space="preserve"> Участниками преступлений стали 476 несовершеннолетних (2014 г. – 366, + 30%).</w:t>
      </w:r>
    </w:p>
    <w:p w:rsidR="00775F6B" w:rsidRDefault="00430F51" w:rsidP="002C3D38">
      <w:pPr>
        <w:spacing w:after="0" w:line="240" w:lineRule="auto"/>
        <w:ind w:firstLine="709"/>
        <w:jc w:val="both"/>
        <w:rPr>
          <w:rFonts w:ascii="Times New Roman" w:hAnsi="Times New Roman"/>
          <w:sz w:val="28"/>
          <w:szCs w:val="28"/>
          <w:lang w:eastAsia="ru-RU"/>
        </w:rPr>
      </w:pPr>
      <w:r w:rsidRPr="00D65BF5">
        <w:rPr>
          <w:rFonts w:ascii="Times New Roman" w:hAnsi="Times New Roman"/>
          <w:sz w:val="28"/>
          <w:szCs w:val="28"/>
          <w:lang w:eastAsia="ru-RU"/>
        </w:rPr>
        <w:t xml:space="preserve">На </w:t>
      </w:r>
      <w:r w:rsidR="0009264D" w:rsidRPr="00D65BF5">
        <w:rPr>
          <w:rFonts w:ascii="Times New Roman" w:hAnsi="Times New Roman"/>
          <w:sz w:val="28"/>
          <w:szCs w:val="28"/>
          <w:lang w:eastAsia="ru-RU"/>
        </w:rPr>
        <w:t xml:space="preserve">24,6 </w:t>
      </w:r>
      <w:r w:rsidRPr="00D65BF5">
        <w:rPr>
          <w:rFonts w:ascii="Times New Roman" w:hAnsi="Times New Roman"/>
          <w:sz w:val="28"/>
          <w:szCs w:val="28"/>
          <w:lang w:eastAsia="ru-RU"/>
        </w:rPr>
        <w:t xml:space="preserve">% зарегистрировано </w:t>
      </w:r>
      <w:r w:rsidR="0009264D" w:rsidRPr="00D65BF5">
        <w:rPr>
          <w:rFonts w:ascii="Times New Roman" w:hAnsi="Times New Roman"/>
          <w:sz w:val="28"/>
          <w:szCs w:val="28"/>
          <w:lang w:eastAsia="ru-RU"/>
        </w:rPr>
        <w:t xml:space="preserve">увеличение </w:t>
      </w:r>
      <w:r w:rsidRPr="00D65BF5">
        <w:rPr>
          <w:rFonts w:ascii="Times New Roman" w:hAnsi="Times New Roman"/>
          <w:sz w:val="28"/>
          <w:szCs w:val="28"/>
          <w:lang w:eastAsia="ru-RU"/>
        </w:rPr>
        <w:t xml:space="preserve">групповой преступности несовершеннолетних (с 130 </w:t>
      </w:r>
      <w:r w:rsidR="0009264D" w:rsidRPr="00D65BF5">
        <w:rPr>
          <w:rFonts w:ascii="Times New Roman" w:hAnsi="Times New Roman"/>
          <w:sz w:val="28"/>
          <w:szCs w:val="28"/>
          <w:lang w:eastAsia="ru-RU"/>
        </w:rPr>
        <w:t xml:space="preserve">до 162 </w:t>
      </w:r>
      <w:r w:rsidR="00775F6B">
        <w:rPr>
          <w:rFonts w:ascii="Times New Roman" w:hAnsi="Times New Roman"/>
          <w:sz w:val="28"/>
          <w:szCs w:val="28"/>
          <w:lang w:eastAsia="ru-RU"/>
        </w:rPr>
        <w:t>преступлений).</w:t>
      </w:r>
    </w:p>
    <w:p w:rsidR="0009264D" w:rsidRPr="00D65BF5" w:rsidRDefault="0009264D" w:rsidP="002C3D38">
      <w:pPr>
        <w:spacing w:after="0" w:line="240" w:lineRule="auto"/>
        <w:ind w:firstLine="709"/>
        <w:jc w:val="both"/>
        <w:rPr>
          <w:rFonts w:ascii="Times New Roman" w:hAnsi="Times New Roman"/>
          <w:sz w:val="28"/>
          <w:szCs w:val="28"/>
          <w:lang w:eastAsia="ru-RU"/>
        </w:rPr>
      </w:pPr>
      <w:r w:rsidRPr="00D65BF5">
        <w:rPr>
          <w:rFonts w:ascii="Times New Roman" w:hAnsi="Times New Roman"/>
          <w:sz w:val="28"/>
          <w:szCs w:val="28"/>
          <w:lang w:eastAsia="ru-RU"/>
        </w:rPr>
        <w:t>Вместе с тем, на 23,8% снизилось количество лиц, совершивших преступления в период непогашенной и не снятой судимости (с 42 до 32).</w:t>
      </w:r>
    </w:p>
    <w:p w:rsidR="00430F51" w:rsidRDefault="0009264D" w:rsidP="002C3D38">
      <w:pPr>
        <w:widowControl w:val="0"/>
        <w:tabs>
          <w:tab w:val="left" w:pos="-360"/>
        </w:tabs>
        <w:spacing w:after="0" w:line="240" w:lineRule="auto"/>
        <w:ind w:firstLine="709"/>
        <w:jc w:val="both"/>
        <w:rPr>
          <w:rFonts w:ascii="Times New Roman" w:hAnsi="Times New Roman"/>
          <w:sz w:val="28"/>
          <w:szCs w:val="28"/>
        </w:rPr>
      </w:pPr>
      <w:r w:rsidRPr="00D65BF5">
        <w:rPr>
          <w:rFonts w:ascii="Times New Roman" w:hAnsi="Times New Roman"/>
          <w:sz w:val="28"/>
          <w:szCs w:val="28"/>
        </w:rPr>
        <w:t>В течение  2015</w:t>
      </w:r>
      <w:r w:rsidR="00430F51" w:rsidRPr="00D65BF5">
        <w:rPr>
          <w:rFonts w:ascii="Times New Roman" w:hAnsi="Times New Roman"/>
          <w:sz w:val="28"/>
          <w:szCs w:val="28"/>
        </w:rPr>
        <w:t xml:space="preserve"> года</w:t>
      </w:r>
      <w:r w:rsidR="00967EEC" w:rsidRPr="00D65BF5">
        <w:rPr>
          <w:rFonts w:ascii="Times New Roman" w:hAnsi="Times New Roman"/>
          <w:sz w:val="28"/>
          <w:szCs w:val="28"/>
        </w:rPr>
        <w:t xml:space="preserve"> в отношении несовершеннолетних</w:t>
      </w:r>
      <w:r w:rsidR="00430F51" w:rsidRPr="00D65BF5">
        <w:rPr>
          <w:rFonts w:ascii="Times New Roman" w:hAnsi="Times New Roman"/>
          <w:sz w:val="28"/>
          <w:szCs w:val="28"/>
        </w:rPr>
        <w:t xml:space="preserve"> </w:t>
      </w:r>
      <w:r w:rsidR="00522811" w:rsidRPr="00D65BF5">
        <w:rPr>
          <w:rFonts w:ascii="Times New Roman" w:hAnsi="Times New Roman"/>
          <w:sz w:val="28"/>
          <w:szCs w:val="28"/>
        </w:rPr>
        <w:t xml:space="preserve">зарегистрировано </w:t>
      </w:r>
      <w:r w:rsidR="00967EEC" w:rsidRPr="00D65BF5">
        <w:rPr>
          <w:rFonts w:ascii="Times New Roman" w:hAnsi="Times New Roman"/>
          <w:sz w:val="28"/>
          <w:szCs w:val="28"/>
        </w:rPr>
        <w:t xml:space="preserve">607 </w:t>
      </w:r>
      <w:r w:rsidR="00D65BF5" w:rsidRPr="00D65BF5">
        <w:rPr>
          <w:rFonts w:ascii="Times New Roman" w:hAnsi="Times New Roman"/>
          <w:sz w:val="28"/>
          <w:szCs w:val="28"/>
        </w:rPr>
        <w:t>преступлений</w:t>
      </w:r>
      <w:r w:rsidR="00430F51" w:rsidRPr="00D65BF5">
        <w:rPr>
          <w:rFonts w:ascii="Times New Roman" w:hAnsi="Times New Roman"/>
          <w:sz w:val="28"/>
          <w:szCs w:val="28"/>
        </w:rPr>
        <w:t xml:space="preserve"> </w:t>
      </w:r>
      <w:r w:rsidR="00256C8D">
        <w:rPr>
          <w:rFonts w:ascii="Times New Roman" w:hAnsi="Times New Roman"/>
          <w:sz w:val="28"/>
          <w:szCs w:val="28"/>
        </w:rPr>
        <w:t>(2014 год</w:t>
      </w:r>
      <w:r w:rsidR="00967EEC" w:rsidRPr="00D65BF5">
        <w:rPr>
          <w:rFonts w:ascii="Times New Roman" w:hAnsi="Times New Roman"/>
          <w:sz w:val="28"/>
          <w:szCs w:val="28"/>
        </w:rPr>
        <w:t xml:space="preserve"> – 544, +11,6%</w:t>
      </w:r>
      <w:r w:rsidR="00430F51" w:rsidRPr="00D65BF5">
        <w:rPr>
          <w:rFonts w:ascii="Times New Roman" w:hAnsi="Times New Roman"/>
          <w:sz w:val="28"/>
          <w:szCs w:val="28"/>
        </w:rPr>
        <w:t>)</w:t>
      </w:r>
      <w:r w:rsidR="00967EEC" w:rsidRPr="00D65BF5">
        <w:rPr>
          <w:rFonts w:ascii="Times New Roman" w:hAnsi="Times New Roman"/>
          <w:sz w:val="28"/>
          <w:szCs w:val="28"/>
        </w:rPr>
        <w:t xml:space="preserve">, </w:t>
      </w:r>
      <w:r w:rsidR="00430F51" w:rsidRPr="00D65BF5">
        <w:rPr>
          <w:rFonts w:ascii="Times New Roman" w:hAnsi="Times New Roman"/>
          <w:sz w:val="28"/>
          <w:szCs w:val="28"/>
        </w:rPr>
        <w:t xml:space="preserve"> по которым потерпевшими являются несовершеннолетние, в том числе </w:t>
      </w:r>
      <w:r w:rsidR="00967EEC" w:rsidRPr="00D65BF5">
        <w:rPr>
          <w:rFonts w:ascii="Times New Roman" w:hAnsi="Times New Roman"/>
          <w:sz w:val="28"/>
          <w:szCs w:val="28"/>
        </w:rPr>
        <w:t>393  преступления</w:t>
      </w:r>
      <w:r w:rsidR="00430F51" w:rsidRPr="00D65BF5">
        <w:rPr>
          <w:rFonts w:ascii="Times New Roman" w:hAnsi="Times New Roman"/>
          <w:sz w:val="28"/>
          <w:szCs w:val="28"/>
        </w:rPr>
        <w:t>, сопряженных</w:t>
      </w:r>
      <w:r w:rsidR="00967EEC" w:rsidRPr="00D65BF5">
        <w:rPr>
          <w:rFonts w:ascii="Times New Roman" w:hAnsi="Times New Roman"/>
          <w:sz w:val="28"/>
          <w:szCs w:val="28"/>
        </w:rPr>
        <w:t xml:space="preserve"> с нас</w:t>
      </w:r>
      <w:r w:rsidR="00256C8D">
        <w:rPr>
          <w:rFonts w:ascii="Times New Roman" w:hAnsi="Times New Roman"/>
          <w:sz w:val="28"/>
          <w:szCs w:val="28"/>
        </w:rPr>
        <w:t>ильственными действиями (2014 год</w:t>
      </w:r>
      <w:r w:rsidR="00775F6B">
        <w:rPr>
          <w:rFonts w:ascii="Times New Roman" w:hAnsi="Times New Roman"/>
          <w:sz w:val="28"/>
          <w:szCs w:val="28"/>
        </w:rPr>
        <w:t xml:space="preserve"> </w:t>
      </w:r>
      <w:r w:rsidR="00775F6B">
        <w:rPr>
          <w:rFonts w:ascii="Times New Roman" w:hAnsi="Times New Roman"/>
          <w:sz w:val="28"/>
          <w:szCs w:val="28"/>
        </w:rPr>
        <w:softHyphen/>
      </w:r>
      <w:r w:rsidR="00775F6B">
        <w:rPr>
          <w:rFonts w:ascii="Times New Roman" w:hAnsi="Times New Roman"/>
          <w:sz w:val="28"/>
          <w:szCs w:val="28"/>
        </w:rPr>
        <w:softHyphen/>
      </w:r>
      <w:r w:rsidR="00775F6B">
        <w:rPr>
          <w:rFonts w:ascii="Times New Roman" w:hAnsi="Times New Roman"/>
          <w:sz w:val="28"/>
          <w:szCs w:val="28"/>
        </w:rPr>
        <w:softHyphen/>
        <w:t>–</w:t>
      </w:r>
      <w:r w:rsidR="00967EEC" w:rsidRPr="00D65BF5">
        <w:rPr>
          <w:rFonts w:ascii="Times New Roman" w:hAnsi="Times New Roman"/>
          <w:sz w:val="28"/>
          <w:szCs w:val="28"/>
        </w:rPr>
        <w:t xml:space="preserve"> 355, +10,7%</w:t>
      </w:r>
      <w:r w:rsidR="00430F51" w:rsidRPr="00D65BF5">
        <w:rPr>
          <w:rFonts w:ascii="Times New Roman" w:hAnsi="Times New Roman"/>
          <w:sz w:val="28"/>
          <w:szCs w:val="28"/>
        </w:rPr>
        <w:t xml:space="preserve">). </w:t>
      </w:r>
    </w:p>
    <w:p w:rsidR="003F2A18" w:rsidRPr="00D65BF5" w:rsidRDefault="003F2A18" w:rsidP="003F2A18">
      <w:pPr>
        <w:pStyle w:val="4"/>
        <w:spacing w:before="0" w:after="0"/>
        <w:ind w:firstLine="708"/>
        <w:jc w:val="both"/>
        <w:rPr>
          <w:sz w:val="28"/>
          <w:szCs w:val="28"/>
        </w:rPr>
      </w:pPr>
      <w:proofErr w:type="gramStart"/>
      <w:r>
        <w:rPr>
          <w:sz w:val="28"/>
          <w:szCs w:val="28"/>
        </w:rPr>
        <w:t>В</w:t>
      </w:r>
      <w:r w:rsidRPr="00124D8F">
        <w:rPr>
          <w:sz w:val="28"/>
          <w:szCs w:val="28"/>
        </w:rPr>
        <w:t xml:space="preserve"> соответствии с </w:t>
      </w:r>
      <w:r w:rsidRPr="00FF408F">
        <w:rPr>
          <w:sz w:val="28"/>
          <w:szCs w:val="28"/>
        </w:rPr>
        <w:t>Порядком выявления и учета фактов чрезвычайных происшествий с участием несовершеннолетних на территории муниципального образования (далее – Порядок), утвержденным постановлением Межведомственной комиссии от 19 августа 2013 года № 1,</w:t>
      </w:r>
      <w:r>
        <w:rPr>
          <w:sz w:val="28"/>
          <w:szCs w:val="28"/>
        </w:rPr>
        <w:t xml:space="preserve"> за период с 1 января 2015 по 1 января 2016</w:t>
      </w:r>
      <w:r w:rsidRPr="00124D8F">
        <w:rPr>
          <w:sz w:val="28"/>
          <w:szCs w:val="28"/>
        </w:rPr>
        <w:t xml:space="preserve"> года из </w:t>
      </w:r>
      <w:r>
        <w:rPr>
          <w:sz w:val="28"/>
          <w:szCs w:val="28"/>
        </w:rPr>
        <w:t xml:space="preserve">администраций </w:t>
      </w:r>
      <w:r w:rsidRPr="00124D8F">
        <w:rPr>
          <w:sz w:val="28"/>
          <w:szCs w:val="28"/>
        </w:rPr>
        <w:t>муниципальных районов и городски</w:t>
      </w:r>
      <w:r>
        <w:rPr>
          <w:sz w:val="28"/>
          <w:szCs w:val="28"/>
        </w:rPr>
        <w:t>х округов в Республике Карелия и органов системы профилактики поступило 14 сообщений</w:t>
      </w:r>
      <w:r w:rsidRPr="00124D8F">
        <w:rPr>
          <w:sz w:val="28"/>
          <w:szCs w:val="28"/>
        </w:rPr>
        <w:t xml:space="preserve"> о случаях чрезвычайных</w:t>
      </w:r>
      <w:proofErr w:type="gramEnd"/>
      <w:r w:rsidRPr="00124D8F">
        <w:rPr>
          <w:sz w:val="28"/>
          <w:szCs w:val="28"/>
        </w:rPr>
        <w:t xml:space="preserve"> про</w:t>
      </w:r>
      <w:r>
        <w:rPr>
          <w:sz w:val="28"/>
          <w:szCs w:val="28"/>
        </w:rPr>
        <w:t xml:space="preserve">исшествий с несовершеннолетними  (2014 год – 24 сообщения) в отношении 15 несовершеннолетних. </w:t>
      </w:r>
      <w:r w:rsidRPr="00124D8F">
        <w:rPr>
          <w:sz w:val="28"/>
          <w:szCs w:val="28"/>
        </w:rPr>
        <w:t xml:space="preserve">  </w:t>
      </w:r>
    </w:p>
    <w:p w:rsidR="006948EC" w:rsidRPr="0006222E" w:rsidRDefault="00430F51" w:rsidP="002C3D38">
      <w:pPr>
        <w:spacing w:after="0" w:line="240" w:lineRule="auto"/>
        <w:ind w:firstLine="708"/>
        <w:jc w:val="both"/>
        <w:rPr>
          <w:sz w:val="24"/>
          <w:szCs w:val="24"/>
          <w:highlight w:val="yellow"/>
        </w:rPr>
      </w:pPr>
      <w:r>
        <w:rPr>
          <w:rFonts w:ascii="Times New Roman" w:hAnsi="Times New Roman"/>
          <w:sz w:val="28"/>
          <w:szCs w:val="28"/>
        </w:rPr>
        <w:t>За отчетный период  аппаратом Межведомственной комиссии проведено три рабочих совещания по вопросам профилактики безнадзорности и правонарушений несовершеннолетних.</w:t>
      </w:r>
      <w:r w:rsidR="006948EC" w:rsidRPr="0006222E">
        <w:rPr>
          <w:sz w:val="24"/>
          <w:szCs w:val="24"/>
          <w:highlight w:val="yellow"/>
        </w:rPr>
        <w:t xml:space="preserve"> </w:t>
      </w:r>
    </w:p>
    <w:p w:rsidR="00553670" w:rsidRDefault="00553670" w:rsidP="00553670">
      <w:pPr>
        <w:pStyle w:val="a4"/>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В декабре 2015 года внесены изменения в  состав Межведомственной комиссии по делам несовершеннолетних и защите их прав Республики Карелия, утвержденного распоряжением Правительства Республики Карелия  от  1 ноября 2010 года № 463р-П.</w:t>
      </w:r>
    </w:p>
    <w:p w:rsidR="00553670" w:rsidRDefault="00553670" w:rsidP="00553670">
      <w:pPr>
        <w:pStyle w:val="a4"/>
        <w:spacing w:after="0" w:line="240" w:lineRule="auto"/>
        <w:ind w:left="0" w:firstLine="708"/>
        <w:contextualSpacing/>
        <w:jc w:val="both"/>
        <w:rPr>
          <w:rFonts w:ascii="Times New Roman" w:hAnsi="Times New Roman"/>
          <w:sz w:val="28"/>
          <w:szCs w:val="28"/>
        </w:rPr>
      </w:pPr>
      <w:proofErr w:type="gramStart"/>
      <w:r>
        <w:rPr>
          <w:rFonts w:ascii="Times New Roman" w:hAnsi="Times New Roman"/>
          <w:sz w:val="28"/>
          <w:szCs w:val="28"/>
        </w:rPr>
        <w:t>В соответствии с изменениями в законодательстве Российской Федерации и Республики Карелия, касающиеся организации деятельности комиссий по делам несовершеннолетних, аппаратом Межведомственной комиссии в 2015 году внесены  изменения в ЗРК-1323, в положение о Межведомственной комиссии (постановление Правительства Республики Карелия от 23.10.2015 года № 342-П «О внесении изменений в постановление Правительства Республики Карелия от 3 июля 2006года № 91-П»).</w:t>
      </w:r>
      <w:proofErr w:type="gramEnd"/>
    </w:p>
    <w:p w:rsidR="00430F51" w:rsidRDefault="00DD257B" w:rsidP="002C3D38">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В 2015 году </w:t>
      </w:r>
      <w:r w:rsidR="00430F51">
        <w:rPr>
          <w:rFonts w:ascii="Times New Roman" w:hAnsi="Times New Roman"/>
          <w:sz w:val="28"/>
          <w:szCs w:val="28"/>
        </w:rPr>
        <w:t>постановлениями Межведомственной комиссии утверждены Планы</w:t>
      </w:r>
      <w:r w:rsidR="00430F51" w:rsidRPr="00832817">
        <w:rPr>
          <w:rFonts w:ascii="Times New Roman" w:hAnsi="Times New Roman"/>
          <w:sz w:val="28"/>
          <w:szCs w:val="28"/>
          <w:lang w:eastAsia="ru-RU"/>
        </w:rPr>
        <w:t xml:space="preserve"> изучения деятельности органов и учреждений системы профилактики безнадзорности и правонарушений </w:t>
      </w:r>
      <w:r w:rsidR="00430F51">
        <w:rPr>
          <w:rFonts w:ascii="Times New Roman" w:hAnsi="Times New Roman"/>
          <w:sz w:val="28"/>
          <w:szCs w:val="28"/>
        </w:rPr>
        <w:t xml:space="preserve">(далее – План) на первое полугодие 2015 год (Беломорский муниципальный район, ГАОУ СПО РК «Петрозаводский автотранспортный техникум», ГАОУ СПО РК «Индустриальный колледж», АОУ СПО РК «Петрозаводский базовый </w:t>
      </w:r>
      <w:r w:rsidR="00430F51">
        <w:rPr>
          <w:rFonts w:ascii="Times New Roman" w:hAnsi="Times New Roman"/>
          <w:sz w:val="28"/>
          <w:szCs w:val="28"/>
        </w:rPr>
        <w:lastRenderedPageBreak/>
        <w:t>медицинский колледж»)</w:t>
      </w:r>
      <w:r w:rsidR="0049147C">
        <w:rPr>
          <w:rFonts w:ascii="Times New Roman" w:hAnsi="Times New Roman"/>
          <w:sz w:val="28"/>
          <w:szCs w:val="28"/>
        </w:rPr>
        <w:t xml:space="preserve"> и второе полугодие 2015 года (</w:t>
      </w:r>
      <w:proofErr w:type="spellStart"/>
      <w:r w:rsidR="00430F51">
        <w:rPr>
          <w:rFonts w:ascii="Times New Roman" w:hAnsi="Times New Roman"/>
          <w:sz w:val="28"/>
          <w:szCs w:val="28"/>
        </w:rPr>
        <w:t>К</w:t>
      </w:r>
      <w:r w:rsidR="0049147C">
        <w:rPr>
          <w:rFonts w:ascii="Times New Roman" w:hAnsi="Times New Roman"/>
          <w:sz w:val="28"/>
          <w:szCs w:val="28"/>
        </w:rPr>
        <w:t>ондопожский</w:t>
      </w:r>
      <w:proofErr w:type="spellEnd"/>
      <w:r w:rsidR="0049147C">
        <w:rPr>
          <w:rFonts w:ascii="Times New Roman" w:hAnsi="Times New Roman"/>
          <w:sz w:val="28"/>
          <w:szCs w:val="28"/>
        </w:rPr>
        <w:t xml:space="preserve"> муниципальный район)</w:t>
      </w:r>
      <w:r w:rsidR="00430F51">
        <w:rPr>
          <w:rFonts w:ascii="Times New Roman" w:hAnsi="Times New Roman"/>
          <w:sz w:val="28"/>
          <w:szCs w:val="28"/>
        </w:rPr>
        <w:t xml:space="preserve">. </w:t>
      </w:r>
      <w:proofErr w:type="gramEnd"/>
    </w:p>
    <w:p w:rsidR="00430F51" w:rsidRPr="001B50CC" w:rsidRDefault="00430F51" w:rsidP="002C3D38">
      <w:pPr>
        <w:pStyle w:val="a3"/>
        <w:ind w:firstLine="709"/>
        <w:jc w:val="both"/>
        <w:rPr>
          <w:rFonts w:ascii="Times New Roman" w:hAnsi="Times New Roman" w:cs="Times New Roman"/>
          <w:b/>
          <w:sz w:val="28"/>
          <w:szCs w:val="28"/>
        </w:rPr>
      </w:pPr>
      <w:r w:rsidRPr="001B50CC">
        <w:rPr>
          <w:rFonts w:ascii="Times New Roman" w:hAnsi="Times New Roman" w:cs="Times New Roman"/>
          <w:sz w:val="28"/>
          <w:szCs w:val="28"/>
        </w:rPr>
        <w:t>В соответствии с Планом в апреле-мае 2015 года аппаратом Межведомственной комиссии организовано посещение государственного автономного образовательного учреждения среднего профессионального образования Республики Карелия «Петрозаводский автотранспортный техникум», государственного автономного профессионального образовательного учреждения Республики Карелия «Индустриальный колледж», автономного образовательного учреждения среднего профессионального образования Республики Карелия  «Петрозаводский базовый медицинский колледж». По итогам посещений в образовательные организации  подготовлены и направлены информационные справки с рекомендациями. Также в рамках исполнения вышеуказанного Плана с 12 по 13 мая состоялся выезд  рабочей группы в Беломорский муниципальный район. Организация межведомственного взаимодействия, координация  деятельности органов и учреждений системы профилактики  безнадзорности и правонарушений несовершеннолетних в Беломорском муниципальном районе оценена положительно, по итогам  работы рабочей группы в Администрацию Беломорского муниципального района направлена справка с рекомендациями, которые Беломорским муниципал</w:t>
      </w:r>
      <w:r w:rsidR="00077B67">
        <w:rPr>
          <w:rFonts w:ascii="Times New Roman" w:hAnsi="Times New Roman" w:cs="Times New Roman"/>
          <w:sz w:val="28"/>
          <w:szCs w:val="28"/>
        </w:rPr>
        <w:t>ьным районом приняты к сведению и выполнены</w:t>
      </w:r>
      <w:r w:rsidRPr="001B50CC">
        <w:rPr>
          <w:rFonts w:ascii="Times New Roman" w:hAnsi="Times New Roman" w:cs="Times New Roman"/>
          <w:sz w:val="28"/>
          <w:szCs w:val="28"/>
        </w:rPr>
        <w:t xml:space="preserve">. </w:t>
      </w:r>
    </w:p>
    <w:p w:rsidR="00430F51" w:rsidRDefault="00430F51" w:rsidP="002C3D38">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декабре 2015 года состоялся выезд членов Межведомственной комиссии в </w:t>
      </w:r>
      <w:proofErr w:type="spellStart"/>
      <w:r>
        <w:rPr>
          <w:rFonts w:ascii="Times New Roman" w:hAnsi="Times New Roman"/>
          <w:sz w:val="28"/>
          <w:szCs w:val="28"/>
        </w:rPr>
        <w:t>Кон</w:t>
      </w:r>
      <w:r w:rsidR="00256C8D">
        <w:rPr>
          <w:rFonts w:ascii="Times New Roman" w:hAnsi="Times New Roman"/>
          <w:sz w:val="28"/>
          <w:szCs w:val="28"/>
        </w:rPr>
        <w:t>допожский</w:t>
      </w:r>
      <w:proofErr w:type="spellEnd"/>
      <w:r w:rsidR="00256C8D">
        <w:rPr>
          <w:rFonts w:ascii="Times New Roman" w:hAnsi="Times New Roman"/>
          <w:sz w:val="28"/>
          <w:szCs w:val="28"/>
        </w:rPr>
        <w:t xml:space="preserve"> муниципальный район, п</w:t>
      </w:r>
      <w:r>
        <w:rPr>
          <w:rFonts w:ascii="Times New Roman" w:hAnsi="Times New Roman"/>
          <w:sz w:val="28"/>
          <w:szCs w:val="28"/>
        </w:rPr>
        <w:t xml:space="preserve">о итогам </w:t>
      </w:r>
      <w:r w:rsidR="00256C8D">
        <w:rPr>
          <w:rFonts w:ascii="Times New Roman" w:hAnsi="Times New Roman"/>
          <w:sz w:val="28"/>
          <w:szCs w:val="28"/>
        </w:rPr>
        <w:t xml:space="preserve">которого </w:t>
      </w:r>
      <w:r>
        <w:rPr>
          <w:rFonts w:ascii="Times New Roman" w:hAnsi="Times New Roman"/>
          <w:sz w:val="28"/>
          <w:szCs w:val="28"/>
        </w:rPr>
        <w:t xml:space="preserve">подготовлена справка с рекомендациями. Информация о выполнении рекомендации будет представлена в первом полугодии 2016 года. Также в рамках выезда членами рабочей группы с целью </w:t>
      </w:r>
      <w:proofErr w:type="gramStart"/>
      <w:r>
        <w:rPr>
          <w:rFonts w:ascii="Times New Roman" w:hAnsi="Times New Roman"/>
          <w:sz w:val="28"/>
          <w:szCs w:val="28"/>
        </w:rPr>
        <w:t>организации координации деятельности субъектов системы профилактики</w:t>
      </w:r>
      <w:proofErr w:type="gramEnd"/>
      <w:r>
        <w:rPr>
          <w:rFonts w:ascii="Times New Roman" w:hAnsi="Times New Roman"/>
          <w:sz w:val="28"/>
          <w:szCs w:val="28"/>
        </w:rPr>
        <w:t xml:space="preserve"> проведен круглый стол с представителями органов и учреждений системы профилактики безнадзорности и правонарушений несовершеннолетних </w:t>
      </w:r>
      <w:proofErr w:type="spellStart"/>
      <w:r>
        <w:rPr>
          <w:rFonts w:ascii="Times New Roman" w:hAnsi="Times New Roman"/>
          <w:sz w:val="28"/>
          <w:szCs w:val="28"/>
        </w:rPr>
        <w:t>Кондопожского</w:t>
      </w:r>
      <w:proofErr w:type="spellEnd"/>
      <w:r>
        <w:rPr>
          <w:rFonts w:ascii="Times New Roman" w:hAnsi="Times New Roman"/>
          <w:sz w:val="28"/>
          <w:szCs w:val="28"/>
        </w:rPr>
        <w:t xml:space="preserve"> муниципального района, на котором ч</w:t>
      </w:r>
      <w:r w:rsidR="00077B67">
        <w:rPr>
          <w:rFonts w:ascii="Times New Roman" w:hAnsi="Times New Roman"/>
          <w:sz w:val="28"/>
          <w:szCs w:val="28"/>
        </w:rPr>
        <w:t>лены рабочей группы выступили по своим направлениям</w:t>
      </w:r>
      <w:r>
        <w:rPr>
          <w:rFonts w:ascii="Times New Roman" w:hAnsi="Times New Roman"/>
          <w:sz w:val="28"/>
          <w:szCs w:val="28"/>
        </w:rPr>
        <w:t>.</w:t>
      </w:r>
    </w:p>
    <w:p w:rsidR="00430F51" w:rsidRDefault="00430F51" w:rsidP="002C3D38">
      <w:pPr>
        <w:spacing w:line="240" w:lineRule="auto"/>
        <w:ind w:firstLine="709"/>
        <w:contextualSpacing/>
        <w:jc w:val="both"/>
        <w:rPr>
          <w:rFonts w:ascii="Times New Roman" w:hAnsi="Times New Roman"/>
          <w:sz w:val="28"/>
          <w:szCs w:val="28"/>
          <w:lang w:eastAsia="ru-RU"/>
        </w:rPr>
      </w:pPr>
      <w:r w:rsidRPr="001B50CC">
        <w:rPr>
          <w:rFonts w:ascii="Times New Roman" w:hAnsi="Times New Roman"/>
          <w:sz w:val="28"/>
          <w:szCs w:val="28"/>
        </w:rPr>
        <w:t xml:space="preserve">В рамках организации межведомственного взаимодействия Межведомственной комиссией </w:t>
      </w:r>
      <w:r w:rsidRPr="001B50CC">
        <w:rPr>
          <w:rFonts w:ascii="Times New Roman" w:hAnsi="Times New Roman"/>
          <w:sz w:val="28"/>
          <w:szCs w:val="28"/>
          <w:lang w:eastAsia="ru-RU"/>
        </w:rPr>
        <w:t>5 июня  2015 года на базе ГБОУ РК «Детский дом № 2 (смешанный)» организовано и проведено мероприятие, приуроченное к</w:t>
      </w:r>
      <w:r>
        <w:rPr>
          <w:rFonts w:ascii="Times New Roman" w:hAnsi="Times New Roman"/>
          <w:sz w:val="28"/>
          <w:szCs w:val="28"/>
          <w:lang w:eastAsia="ru-RU"/>
        </w:rPr>
        <w:t>о</w:t>
      </w:r>
      <w:r w:rsidRPr="001B50CC">
        <w:rPr>
          <w:rFonts w:ascii="Times New Roman" w:hAnsi="Times New Roman"/>
          <w:sz w:val="28"/>
          <w:szCs w:val="28"/>
          <w:lang w:eastAsia="ru-RU"/>
        </w:rPr>
        <w:t xml:space="preserve">  Дню защиты детей и Международном дню борьбы с наркоманией.  </w:t>
      </w:r>
    </w:p>
    <w:p w:rsidR="007F11B0" w:rsidRPr="008008F9" w:rsidRDefault="007F11B0" w:rsidP="002C3D38">
      <w:pPr>
        <w:tabs>
          <w:tab w:val="left" w:pos="-360"/>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lang w:eastAsia="ru-RU"/>
        </w:rPr>
        <w:tab/>
      </w:r>
      <w:r w:rsidR="00077B67">
        <w:rPr>
          <w:rFonts w:ascii="Times New Roman" w:hAnsi="Times New Roman"/>
          <w:sz w:val="28"/>
          <w:szCs w:val="28"/>
          <w:lang w:eastAsia="ru-RU"/>
        </w:rPr>
        <w:t xml:space="preserve">В 2015 году </w:t>
      </w:r>
      <w:r w:rsidRPr="008008F9">
        <w:rPr>
          <w:rFonts w:ascii="Times New Roman" w:hAnsi="Times New Roman"/>
          <w:sz w:val="28"/>
          <w:szCs w:val="28"/>
        </w:rPr>
        <w:t xml:space="preserve">Межведомственной комиссией организовано взаимодействие с воспитательными колониями, дислоцируемыми в других субъектах Российской Федерации, по </w:t>
      </w:r>
      <w:proofErr w:type="spellStart"/>
      <w:r w:rsidRPr="008008F9">
        <w:rPr>
          <w:rFonts w:ascii="Times New Roman" w:hAnsi="Times New Roman"/>
          <w:sz w:val="28"/>
          <w:szCs w:val="28"/>
        </w:rPr>
        <w:t>ресоциализации</w:t>
      </w:r>
      <w:proofErr w:type="spellEnd"/>
      <w:r w:rsidRPr="008008F9">
        <w:rPr>
          <w:rFonts w:ascii="Times New Roman" w:hAnsi="Times New Roman"/>
          <w:sz w:val="28"/>
          <w:szCs w:val="28"/>
        </w:rPr>
        <w:t xml:space="preserve"> несовершеннолетних осужденных, содержащихся в этих колониях. </w:t>
      </w:r>
      <w:r w:rsidR="00093B72">
        <w:rPr>
          <w:rFonts w:ascii="Times New Roman" w:hAnsi="Times New Roman"/>
          <w:sz w:val="28"/>
          <w:szCs w:val="28"/>
        </w:rPr>
        <w:t xml:space="preserve">Так </w:t>
      </w:r>
      <w:r w:rsidRPr="008008F9">
        <w:rPr>
          <w:rFonts w:ascii="Times New Roman" w:hAnsi="Times New Roman"/>
          <w:sz w:val="28"/>
          <w:szCs w:val="28"/>
        </w:rPr>
        <w:t xml:space="preserve">Межведомственной комиссией достигнуты договоренности с </w:t>
      </w:r>
      <w:proofErr w:type="spellStart"/>
      <w:r w:rsidRPr="008008F9">
        <w:rPr>
          <w:rFonts w:ascii="Times New Roman" w:eastAsia="Times New Roman" w:hAnsi="Times New Roman"/>
          <w:sz w:val="28"/>
          <w:szCs w:val="28"/>
          <w:lang w:eastAsia="ru-RU"/>
        </w:rPr>
        <w:t>Колпинской</w:t>
      </w:r>
      <w:proofErr w:type="spellEnd"/>
      <w:r w:rsidRPr="008008F9">
        <w:rPr>
          <w:rFonts w:ascii="Times New Roman" w:eastAsia="Times New Roman" w:hAnsi="Times New Roman"/>
          <w:sz w:val="28"/>
          <w:szCs w:val="28"/>
          <w:lang w:eastAsia="ru-RU"/>
        </w:rPr>
        <w:t xml:space="preserve"> воспитательной колонии Управления ФСИН России по г. Санкт-Петербургу и Ленинградской области, в которой на сегодняшний день находятся </w:t>
      </w:r>
      <w:r w:rsidR="00093B72">
        <w:rPr>
          <w:rFonts w:ascii="Times New Roman" w:eastAsia="Times New Roman" w:hAnsi="Times New Roman"/>
          <w:sz w:val="28"/>
          <w:szCs w:val="28"/>
          <w:lang w:eastAsia="ru-RU"/>
        </w:rPr>
        <w:t>несовершеннолетние</w:t>
      </w:r>
      <w:r w:rsidR="00077B67">
        <w:rPr>
          <w:rFonts w:ascii="Times New Roman" w:eastAsia="Times New Roman" w:hAnsi="Times New Roman"/>
          <w:sz w:val="28"/>
          <w:szCs w:val="28"/>
          <w:lang w:eastAsia="ru-RU"/>
        </w:rPr>
        <w:t xml:space="preserve"> из</w:t>
      </w:r>
      <w:r w:rsidR="00093B72">
        <w:rPr>
          <w:rFonts w:ascii="Times New Roman" w:eastAsia="Times New Roman" w:hAnsi="Times New Roman"/>
          <w:sz w:val="28"/>
          <w:szCs w:val="28"/>
          <w:lang w:eastAsia="ru-RU"/>
        </w:rPr>
        <w:t xml:space="preserve"> </w:t>
      </w:r>
      <w:r w:rsidRPr="008008F9">
        <w:rPr>
          <w:rFonts w:ascii="Times New Roman" w:eastAsia="Times New Roman" w:hAnsi="Times New Roman"/>
          <w:sz w:val="28"/>
          <w:szCs w:val="28"/>
          <w:lang w:eastAsia="ru-RU"/>
        </w:rPr>
        <w:t xml:space="preserve">Республики Карелия о направлении новогодних подарков, </w:t>
      </w:r>
      <w:r w:rsidR="00093B72">
        <w:rPr>
          <w:rFonts w:ascii="Times New Roman" w:eastAsia="Times New Roman" w:hAnsi="Times New Roman"/>
          <w:sz w:val="28"/>
          <w:szCs w:val="28"/>
          <w:lang w:eastAsia="ru-RU"/>
        </w:rPr>
        <w:t xml:space="preserve">помощи в </w:t>
      </w:r>
      <w:r w:rsidR="00093B72">
        <w:rPr>
          <w:rFonts w:ascii="Times New Roman" w:eastAsia="Times New Roman" w:hAnsi="Times New Roman"/>
          <w:sz w:val="28"/>
          <w:szCs w:val="28"/>
          <w:lang w:eastAsia="ru-RU"/>
        </w:rPr>
        <w:lastRenderedPageBreak/>
        <w:t xml:space="preserve">организации посещений родственниками воспитанников колонии, </w:t>
      </w:r>
      <w:r w:rsidRPr="008008F9">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 xml:space="preserve">  обмене необходимой информацией. </w:t>
      </w:r>
      <w:r w:rsidRPr="008008F9">
        <w:rPr>
          <w:rFonts w:ascii="Times New Roman" w:eastAsia="Times New Roman" w:hAnsi="Times New Roman"/>
          <w:sz w:val="28"/>
          <w:szCs w:val="28"/>
          <w:lang w:eastAsia="ru-RU"/>
        </w:rPr>
        <w:t xml:space="preserve"> </w:t>
      </w:r>
    </w:p>
    <w:p w:rsidR="00430F51" w:rsidRDefault="007F11B0" w:rsidP="002C3D38">
      <w:pPr>
        <w:pStyle w:val="a4"/>
        <w:tabs>
          <w:tab w:val="left" w:pos="709"/>
          <w:tab w:val="left" w:pos="1134"/>
        </w:tabs>
        <w:suppressAutoHyphens/>
        <w:autoSpaceDN w:val="0"/>
        <w:spacing w:after="0" w:line="240" w:lineRule="auto"/>
        <w:ind w:left="0"/>
        <w:jc w:val="both"/>
        <w:textAlignment w:val="baseline"/>
        <w:rPr>
          <w:rFonts w:ascii="Times New Roman" w:hAnsi="Times New Roman"/>
          <w:color w:val="000000"/>
          <w:sz w:val="28"/>
          <w:szCs w:val="28"/>
        </w:rPr>
      </w:pPr>
      <w:r>
        <w:rPr>
          <w:rFonts w:ascii="Times New Roman" w:hAnsi="Times New Roman"/>
          <w:sz w:val="28"/>
          <w:szCs w:val="28"/>
        </w:rPr>
        <w:tab/>
      </w:r>
      <w:r w:rsidR="00430F51" w:rsidRPr="00ED2D88">
        <w:rPr>
          <w:rFonts w:ascii="Times New Roman" w:hAnsi="Times New Roman"/>
          <w:sz w:val="28"/>
          <w:szCs w:val="28"/>
        </w:rPr>
        <w:t xml:space="preserve">Члены Межведомственной комиссии в 2015 году принимали участие </w:t>
      </w:r>
      <w:r w:rsidR="00430F51" w:rsidRPr="00ED2D88">
        <w:rPr>
          <w:rFonts w:ascii="Times New Roman" w:hAnsi="Times New Roman"/>
          <w:color w:val="000000"/>
          <w:kern w:val="3"/>
          <w:sz w:val="28"/>
          <w:szCs w:val="28"/>
          <w:lang w:eastAsia="zh-CN"/>
        </w:rPr>
        <w:t xml:space="preserve">во Всероссийском семинаре-совещании </w:t>
      </w:r>
      <w:r w:rsidR="00430F51" w:rsidRPr="00796F03">
        <w:rPr>
          <w:rFonts w:ascii="Times New Roman" w:hAnsi="Times New Roman"/>
          <w:color w:val="000000"/>
          <w:sz w:val="28"/>
          <w:szCs w:val="28"/>
        </w:rPr>
        <w:t>«Координирующая роль КДН и ЗП в организации эффективного межведомственного взаимодействия органов и учреждений системы профилактики безнадзорности и правонарушений несовершеннолетних» (октябрь 2015 года)</w:t>
      </w:r>
      <w:r w:rsidR="00430F51">
        <w:rPr>
          <w:rFonts w:ascii="Times New Roman" w:hAnsi="Times New Roman"/>
          <w:color w:val="000000"/>
          <w:sz w:val="28"/>
          <w:szCs w:val="28"/>
        </w:rPr>
        <w:t>.</w:t>
      </w:r>
      <w:r w:rsidR="00430F51" w:rsidRPr="00796F03">
        <w:rPr>
          <w:rFonts w:ascii="Times New Roman" w:hAnsi="Times New Roman"/>
          <w:color w:val="000000"/>
          <w:sz w:val="28"/>
          <w:szCs w:val="28"/>
        </w:rPr>
        <w:t xml:space="preserve"> </w:t>
      </w:r>
    </w:p>
    <w:p w:rsidR="002C3D38" w:rsidRPr="002C3D38" w:rsidRDefault="002C3D38" w:rsidP="002C3D38">
      <w:pPr>
        <w:shd w:val="clear" w:color="auto" w:fill="FFFFFF"/>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Межведомственная комиссия в течение года осуществляла взаимодействие с общественными некоммерческими организациями Республики Карелия. Например, члены Межведомственной комиссии принимали участие в семинарах КРОО «Служба реабилитации «Возрождение» по проекту «В лучших интересах детей», АНО «Содействие». </w:t>
      </w:r>
    </w:p>
    <w:p w:rsidR="00430F51" w:rsidRDefault="00430F51" w:rsidP="002C3D38">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целях повышения уровня квалификации председателей и ответственных секретарей комиссий муниципальных образований в течение 2015 </w:t>
      </w:r>
      <w:r w:rsidRPr="00FF408F">
        <w:rPr>
          <w:rFonts w:ascii="Times New Roman" w:hAnsi="Times New Roman"/>
          <w:sz w:val="28"/>
          <w:szCs w:val="28"/>
        </w:rPr>
        <w:t>г</w:t>
      </w:r>
      <w:r w:rsidR="00FF408F">
        <w:rPr>
          <w:rFonts w:ascii="Times New Roman" w:hAnsi="Times New Roman"/>
          <w:sz w:val="28"/>
          <w:szCs w:val="28"/>
        </w:rPr>
        <w:t xml:space="preserve">ода </w:t>
      </w:r>
      <w:r w:rsidRPr="00FF408F">
        <w:rPr>
          <w:rFonts w:ascii="Times New Roman" w:hAnsi="Times New Roman"/>
          <w:sz w:val="28"/>
          <w:szCs w:val="28"/>
        </w:rPr>
        <w:t>ответственные секретари</w:t>
      </w:r>
      <w:r w:rsidR="00FF408F" w:rsidRPr="00FF408F">
        <w:rPr>
          <w:rFonts w:ascii="Times New Roman" w:hAnsi="Times New Roman"/>
          <w:sz w:val="28"/>
          <w:szCs w:val="28"/>
        </w:rPr>
        <w:t xml:space="preserve">, члены </w:t>
      </w:r>
      <w:r w:rsidRPr="00FF408F">
        <w:rPr>
          <w:rFonts w:ascii="Times New Roman" w:hAnsi="Times New Roman"/>
          <w:sz w:val="28"/>
          <w:szCs w:val="28"/>
        </w:rPr>
        <w:t xml:space="preserve"> комиссий муниципальных образований прошли</w:t>
      </w:r>
      <w:r>
        <w:rPr>
          <w:rFonts w:ascii="Times New Roman" w:hAnsi="Times New Roman"/>
          <w:sz w:val="28"/>
          <w:szCs w:val="28"/>
        </w:rPr>
        <w:t xml:space="preserve">  курсы повышения квалификации на базе ГБОУ РК «Центр диагностики и консультирования». Аппаратом Межведомственной комиссии совместно с комиссией по делам несовершеннолетних и защите их прав Петрозаводского городского округа проведен </w:t>
      </w:r>
      <w:proofErr w:type="spellStart"/>
      <w:r>
        <w:rPr>
          <w:rFonts w:ascii="Times New Roman" w:hAnsi="Times New Roman"/>
          <w:sz w:val="28"/>
          <w:szCs w:val="28"/>
        </w:rPr>
        <w:t>стажировочный</w:t>
      </w:r>
      <w:proofErr w:type="spellEnd"/>
      <w:r>
        <w:rPr>
          <w:rFonts w:ascii="Times New Roman" w:hAnsi="Times New Roman"/>
          <w:sz w:val="28"/>
          <w:szCs w:val="28"/>
        </w:rPr>
        <w:t xml:space="preserve"> семинар  для </w:t>
      </w:r>
      <w:r w:rsidR="00FF408F">
        <w:rPr>
          <w:rFonts w:ascii="Times New Roman" w:hAnsi="Times New Roman"/>
          <w:sz w:val="28"/>
          <w:szCs w:val="28"/>
        </w:rPr>
        <w:t>6</w:t>
      </w:r>
      <w:r>
        <w:rPr>
          <w:rFonts w:ascii="Times New Roman" w:hAnsi="Times New Roman"/>
          <w:sz w:val="28"/>
          <w:szCs w:val="28"/>
        </w:rPr>
        <w:t xml:space="preserve"> специалистов комиссий муниципальных образований, недавно приступивших к работе (</w:t>
      </w:r>
      <w:proofErr w:type="spellStart"/>
      <w:r>
        <w:rPr>
          <w:rFonts w:ascii="Times New Roman" w:hAnsi="Times New Roman"/>
          <w:sz w:val="28"/>
          <w:szCs w:val="28"/>
        </w:rPr>
        <w:t>Лахденпохский</w:t>
      </w:r>
      <w:proofErr w:type="spellEnd"/>
      <w:r>
        <w:rPr>
          <w:rFonts w:ascii="Times New Roman" w:hAnsi="Times New Roman"/>
          <w:sz w:val="28"/>
          <w:szCs w:val="28"/>
        </w:rPr>
        <w:t xml:space="preserve">, </w:t>
      </w:r>
      <w:proofErr w:type="spellStart"/>
      <w:r>
        <w:rPr>
          <w:rFonts w:ascii="Times New Roman" w:hAnsi="Times New Roman"/>
          <w:sz w:val="28"/>
          <w:szCs w:val="28"/>
        </w:rPr>
        <w:t>Пряжинский</w:t>
      </w:r>
      <w:proofErr w:type="spellEnd"/>
      <w:r>
        <w:rPr>
          <w:rFonts w:ascii="Times New Roman" w:hAnsi="Times New Roman"/>
          <w:sz w:val="28"/>
          <w:szCs w:val="28"/>
        </w:rPr>
        <w:t xml:space="preserve">, </w:t>
      </w:r>
      <w:proofErr w:type="spellStart"/>
      <w:r>
        <w:rPr>
          <w:rFonts w:ascii="Times New Roman" w:hAnsi="Times New Roman"/>
          <w:sz w:val="28"/>
          <w:szCs w:val="28"/>
        </w:rPr>
        <w:t>Суоярвский</w:t>
      </w:r>
      <w:proofErr w:type="spellEnd"/>
      <w:r>
        <w:rPr>
          <w:rFonts w:ascii="Times New Roman" w:hAnsi="Times New Roman"/>
          <w:sz w:val="28"/>
          <w:szCs w:val="28"/>
        </w:rPr>
        <w:t xml:space="preserve">, Сегежский, </w:t>
      </w:r>
      <w:proofErr w:type="spellStart"/>
      <w:r>
        <w:rPr>
          <w:rFonts w:ascii="Times New Roman" w:hAnsi="Times New Roman"/>
          <w:sz w:val="28"/>
          <w:szCs w:val="28"/>
        </w:rPr>
        <w:t>Пряжинский</w:t>
      </w:r>
      <w:proofErr w:type="spellEnd"/>
      <w:r>
        <w:rPr>
          <w:rFonts w:ascii="Times New Roman" w:hAnsi="Times New Roman"/>
          <w:sz w:val="28"/>
          <w:szCs w:val="28"/>
        </w:rPr>
        <w:t xml:space="preserve">, </w:t>
      </w:r>
      <w:proofErr w:type="spellStart"/>
      <w:r>
        <w:rPr>
          <w:rFonts w:ascii="Times New Roman" w:hAnsi="Times New Roman"/>
          <w:sz w:val="28"/>
          <w:szCs w:val="28"/>
        </w:rPr>
        <w:t>Кондопожский</w:t>
      </w:r>
      <w:proofErr w:type="spellEnd"/>
      <w:r>
        <w:rPr>
          <w:rFonts w:ascii="Times New Roman" w:hAnsi="Times New Roman"/>
          <w:sz w:val="28"/>
          <w:szCs w:val="28"/>
        </w:rPr>
        <w:t xml:space="preserve"> </w:t>
      </w:r>
      <w:proofErr w:type="spellStart"/>
      <w:r>
        <w:rPr>
          <w:rFonts w:ascii="Times New Roman" w:hAnsi="Times New Roman"/>
          <w:sz w:val="28"/>
          <w:szCs w:val="28"/>
        </w:rPr>
        <w:t>м.р</w:t>
      </w:r>
      <w:proofErr w:type="spellEnd"/>
      <w:r>
        <w:rPr>
          <w:rFonts w:ascii="Times New Roman" w:hAnsi="Times New Roman"/>
          <w:sz w:val="28"/>
          <w:szCs w:val="28"/>
        </w:rPr>
        <w:t>.).  В рамках выездов в муниципальные районы (</w:t>
      </w:r>
      <w:proofErr w:type="gramStart"/>
      <w:r>
        <w:rPr>
          <w:rFonts w:ascii="Times New Roman" w:hAnsi="Times New Roman"/>
          <w:sz w:val="28"/>
          <w:szCs w:val="28"/>
        </w:rPr>
        <w:t>Беломорский</w:t>
      </w:r>
      <w:proofErr w:type="gramEnd"/>
      <w:r>
        <w:rPr>
          <w:rFonts w:ascii="Times New Roman" w:hAnsi="Times New Roman"/>
          <w:sz w:val="28"/>
          <w:szCs w:val="28"/>
        </w:rPr>
        <w:t xml:space="preserve"> и  </w:t>
      </w:r>
      <w:proofErr w:type="spellStart"/>
      <w:r>
        <w:rPr>
          <w:rFonts w:ascii="Times New Roman" w:hAnsi="Times New Roman"/>
          <w:sz w:val="28"/>
          <w:szCs w:val="28"/>
        </w:rPr>
        <w:t>Кондопожский</w:t>
      </w:r>
      <w:proofErr w:type="spellEnd"/>
      <w:r>
        <w:rPr>
          <w:rFonts w:ascii="Times New Roman" w:hAnsi="Times New Roman"/>
          <w:sz w:val="28"/>
          <w:szCs w:val="28"/>
        </w:rPr>
        <w:t>) ответственным секретарям оказывалась методическая и консультативная помощь.</w:t>
      </w:r>
    </w:p>
    <w:p w:rsidR="00256C8D" w:rsidRDefault="00256C8D" w:rsidP="002C3D38">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Ответственным секретарем Межведомственной комиссии постоянно осуществлялось устное консультирование специалистов комиссий муниципальных образований.</w:t>
      </w:r>
    </w:p>
    <w:p w:rsidR="00430F51" w:rsidRDefault="00430F51" w:rsidP="002C3D38">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 рамках организации методической  и информационной помощи комиссиям муниципальных образований аппаратом Межведомственной комиссии направлено в районы 4 информацио</w:t>
      </w:r>
      <w:r w:rsidR="002C3D38">
        <w:rPr>
          <w:rFonts w:ascii="Times New Roman" w:hAnsi="Times New Roman"/>
          <w:sz w:val="28"/>
          <w:szCs w:val="28"/>
        </w:rPr>
        <w:t>нных вестника (</w:t>
      </w:r>
      <w:r>
        <w:rPr>
          <w:rFonts w:ascii="Times New Roman" w:hAnsi="Times New Roman"/>
          <w:sz w:val="28"/>
          <w:szCs w:val="28"/>
        </w:rPr>
        <w:t>в которых размещалась аналитическая информация о деятельности Межведомственной комиссии, комиссий муниципальных образований, методические рекомендации по рассмотрению материалов об  административных правонарушениях, по защите имущественных п</w:t>
      </w:r>
      <w:r w:rsidR="002C3D38">
        <w:rPr>
          <w:rFonts w:ascii="Times New Roman" w:hAnsi="Times New Roman"/>
          <w:sz w:val="28"/>
          <w:szCs w:val="28"/>
        </w:rPr>
        <w:t xml:space="preserve">рав несовершеннолетних); </w:t>
      </w:r>
      <w:r w:rsidR="00256C8D">
        <w:rPr>
          <w:rFonts w:ascii="Times New Roman" w:hAnsi="Times New Roman"/>
          <w:sz w:val="28"/>
          <w:szCs w:val="28"/>
        </w:rPr>
        <w:t xml:space="preserve">5 методических и информационных писем. </w:t>
      </w:r>
      <w:r>
        <w:rPr>
          <w:rFonts w:ascii="Times New Roman" w:hAnsi="Times New Roman"/>
          <w:sz w:val="28"/>
          <w:szCs w:val="28"/>
        </w:rPr>
        <w:t xml:space="preserve"> </w:t>
      </w:r>
    </w:p>
    <w:p w:rsidR="00430F51" w:rsidRDefault="00430F51" w:rsidP="002C3D38">
      <w:pPr>
        <w:widowControl w:val="0"/>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В 2015 году Межведомственной комиссией издан информационный буклет «Ребенок в безопасности» для детей и  родителей</w:t>
      </w:r>
      <w:r w:rsidR="00256C8D">
        <w:rPr>
          <w:rFonts w:ascii="Times New Roman" w:hAnsi="Times New Roman"/>
          <w:sz w:val="28"/>
          <w:szCs w:val="28"/>
        </w:rPr>
        <w:t xml:space="preserve"> по правилам поведения детей, чтобы не стать жертвой преступления.  Тираж составил 6000 экземпляров, которые</w:t>
      </w:r>
      <w:r>
        <w:rPr>
          <w:rFonts w:ascii="Times New Roman" w:hAnsi="Times New Roman"/>
          <w:sz w:val="28"/>
          <w:szCs w:val="28"/>
        </w:rPr>
        <w:t xml:space="preserve"> был</w:t>
      </w:r>
      <w:r w:rsidR="00256C8D">
        <w:rPr>
          <w:rFonts w:ascii="Times New Roman" w:hAnsi="Times New Roman"/>
          <w:sz w:val="28"/>
          <w:szCs w:val="28"/>
        </w:rPr>
        <w:t>и</w:t>
      </w:r>
      <w:r>
        <w:rPr>
          <w:rFonts w:ascii="Times New Roman" w:hAnsi="Times New Roman"/>
          <w:sz w:val="28"/>
          <w:szCs w:val="28"/>
        </w:rPr>
        <w:t xml:space="preserve"> направлен</w:t>
      </w:r>
      <w:r w:rsidR="00256C8D">
        <w:rPr>
          <w:rFonts w:ascii="Times New Roman" w:hAnsi="Times New Roman"/>
          <w:sz w:val="28"/>
          <w:szCs w:val="28"/>
        </w:rPr>
        <w:t>ы</w:t>
      </w:r>
      <w:r>
        <w:rPr>
          <w:rFonts w:ascii="Times New Roman" w:hAnsi="Times New Roman"/>
          <w:sz w:val="28"/>
          <w:szCs w:val="28"/>
        </w:rPr>
        <w:t xml:space="preserve"> во все муниципальные районы и городские округа </w:t>
      </w:r>
      <w:r w:rsidR="00256C8D">
        <w:rPr>
          <w:rFonts w:ascii="Times New Roman" w:hAnsi="Times New Roman"/>
          <w:sz w:val="28"/>
          <w:szCs w:val="28"/>
        </w:rPr>
        <w:t>Республики Карелия</w:t>
      </w:r>
      <w:r>
        <w:rPr>
          <w:rFonts w:ascii="Times New Roman" w:hAnsi="Times New Roman"/>
          <w:sz w:val="28"/>
          <w:szCs w:val="28"/>
        </w:rPr>
        <w:t>.</w:t>
      </w:r>
    </w:p>
    <w:p w:rsidR="00430F51" w:rsidRDefault="00430F51" w:rsidP="002C3D38">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За отчетный период Межведомственной комиссией подготовлено  321 </w:t>
      </w:r>
      <w:r w:rsidRPr="00FF408F">
        <w:rPr>
          <w:rFonts w:ascii="Times New Roman" w:hAnsi="Times New Roman"/>
          <w:sz w:val="28"/>
          <w:szCs w:val="28"/>
        </w:rPr>
        <w:t>п</w:t>
      </w:r>
      <w:r>
        <w:rPr>
          <w:rFonts w:ascii="Times New Roman" w:hAnsi="Times New Roman"/>
          <w:sz w:val="28"/>
          <w:szCs w:val="28"/>
        </w:rPr>
        <w:t xml:space="preserve">исем и информаций. </w:t>
      </w:r>
      <w:proofErr w:type="gramStart"/>
      <w:r>
        <w:rPr>
          <w:rFonts w:ascii="Times New Roman" w:hAnsi="Times New Roman"/>
          <w:color w:val="000000"/>
          <w:sz w:val="28"/>
          <w:szCs w:val="28"/>
        </w:rPr>
        <w:t xml:space="preserve">Информация направлялась в Правительственную комиссию по делам несовершеннолетних и защите их прав,  Министерство </w:t>
      </w:r>
      <w:r>
        <w:rPr>
          <w:rFonts w:ascii="Times New Roman" w:hAnsi="Times New Roman"/>
          <w:color w:val="000000"/>
          <w:sz w:val="28"/>
          <w:szCs w:val="28"/>
        </w:rPr>
        <w:lastRenderedPageBreak/>
        <w:t xml:space="preserve">образования и науки Российской Федерации, Министерство внутренних дел Российской Федерации, Аппарат Уполномоченного при Президенте Российской Федерации по правам ребенка, </w:t>
      </w:r>
      <w:r w:rsidRPr="00A87B2E">
        <w:rPr>
          <w:rFonts w:ascii="Times New Roman" w:hAnsi="Times New Roman"/>
          <w:color w:val="000000"/>
          <w:sz w:val="28"/>
          <w:szCs w:val="28"/>
        </w:rPr>
        <w:t xml:space="preserve">Прокуратуру Республики Карелия, </w:t>
      </w:r>
      <w:r>
        <w:rPr>
          <w:rFonts w:ascii="Times New Roman" w:hAnsi="Times New Roman"/>
          <w:color w:val="000000"/>
          <w:sz w:val="28"/>
          <w:szCs w:val="28"/>
        </w:rPr>
        <w:t xml:space="preserve">Законодательное собрание Республики Карелия, территориальные органы федеральных органов исполнительной власти Республики Карелия, </w:t>
      </w:r>
      <w:r w:rsidRPr="00A87B2E">
        <w:rPr>
          <w:rFonts w:ascii="Times New Roman" w:hAnsi="Times New Roman"/>
          <w:color w:val="000000"/>
          <w:sz w:val="28"/>
          <w:szCs w:val="28"/>
        </w:rPr>
        <w:t>органы исполнительной власти Республики Карелия, органы местного самоуправления Республики Карелия, общественные организации Р</w:t>
      </w:r>
      <w:r>
        <w:rPr>
          <w:rFonts w:ascii="Times New Roman" w:hAnsi="Times New Roman"/>
          <w:color w:val="000000"/>
          <w:sz w:val="28"/>
          <w:szCs w:val="28"/>
        </w:rPr>
        <w:t>еспублики</w:t>
      </w:r>
      <w:proofErr w:type="gramEnd"/>
      <w:r>
        <w:rPr>
          <w:rFonts w:ascii="Times New Roman" w:hAnsi="Times New Roman"/>
          <w:color w:val="000000"/>
          <w:sz w:val="28"/>
          <w:szCs w:val="28"/>
        </w:rPr>
        <w:t xml:space="preserve"> Карелия.</w:t>
      </w:r>
    </w:p>
    <w:p w:rsidR="00430F51" w:rsidRDefault="00430F51" w:rsidP="002C3D38">
      <w:pPr>
        <w:spacing w:after="0" w:line="240" w:lineRule="auto"/>
        <w:ind w:firstLine="708"/>
        <w:jc w:val="both"/>
        <w:rPr>
          <w:rFonts w:ascii="Times New Roman" w:hAnsi="Times New Roman"/>
          <w:b/>
          <w:bCs/>
          <w:i/>
          <w:iCs/>
          <w:sz w:val="28"/>
          <w:szCs w:val="28"/>
          <w:lang w:eastAsia="ru-RU"/>
        </w:rPr>
      </w:pPr>
      <w:proofErr w:type="gramStart"/>
      <w:r>
        <w:rPr>
          <w:rFonts w:ascii="Times New Roman" w:hAnsi="Times New Roman"/>
          <w:color w:val="000000"/>
          <w:sz w:val="28"/>
          <w:szCs w:val="28"/>
        </w:rPr>
        <w:t xml:space="preserve">В июне 2015 года </w:t>
      </w:r>
      <w:r w:rsidR="002C3D38">
        <w:rPr>
          <w:rFonts w:ascii="Times New Roman" w:hAnsi="Times New Roman"/>
          <w:color w:val="000000"/>
          <w:sz w:val="28"/>
          <w:szCs w:val="28"/>
        </w:rPr>
        <w:t xml:space="preserve">Заместитель Главы Республики Карелия по социальным вопросам, </w:t>
      </w:r>
      <w:r>
        <w:rPr>
          <w:rFonts w:ascii="Times New Roman" w:hAnsi="Times New Roman"/>
          <w:color w:val="000000"/>
          <w:sz w:val="28"/>
          <w:szCs w:val="28"/>
        </w:rPr>
        <w:t>Председатель Межведомственной комиссии</w:t>
      </w:r>
      <w:r w:rsidR="002C3D38">
        <w:rPr>
          <w:rFonts w:ascii="Times New Roman" w:hAnsi="Times New Roman"/>
          <w:color w:val="000000"/>
          <w:sz w:val="28"/>
          <w:szCs w:val="28"/>
        </w:rPr>
        <w:t xml:space="preserve">             В.В. </w:t>
      </w:r>
      <w:proofErr w:type="spellStart"/>
      <w:r w:rsidR="002C3D38">
        <w:rPr>
          <w:rFonts w:ascii="Times New Roman" w:hAnsi="Times New Roman"/>
          <w:color w:val="000000"/>
          <w:sz w:val="28"/>
          <w:szCs w:val="28"/>
        </w:rPr>
        <w:t>Улич</w:t>
      </w:r>
      <w:proofErr w:type="spellEnd"/>
      <w:r w:rsidR="002C3D38">
        <w:rPr>
          <w:rFonts w:ascii="Times New Roman" w:hAnsi="Times New Roman"/>
          <w:color w:val="000000"/>
          <w:sz w:val="28"/>
          <w:szCs w:val="28"/>
        </w:rPr>
        <w:t xml:space="preserve"> </w:t>
      </w:r>
      <w:r>
        <w:rPr>
          <w:rFonts w:ascii="Times New Roman" w:hAnsi="Times New Roman"/>
          <w:color w:val="000000"/>
          <w:sz w:val="28"/>
          <w:szCs w:val="28"/>
        </w:rPr>
        <w:t xml:space="preserve"> принимала участие в заседании Правительственной комиссии по делам несовершеннолетних и защите их прав с </w:t>
      </w:r>
      <w:r w:rsidRPr="007B67EC">
        <w:rPr>
          <w:rFonts w:ascii="Times New Roman" w:hAnsi="Times New Roman"/>
          <w:bCs/>
          <w:iCs/>
          <w:sz w:val="28"/>
          <w:szCs w:val="28"/>
          <w:lang w:eastAsia="ru-RU"/>
        </w:rPr>
        <w:t>выступлением по вопросу «О внедрении новых технологий и работе по профилактике правонарушений, совершаемых несовершеннолетними, в том числе повторных, обеспечению досудебного и судебного сопровождения несовершеннолетних, подозреваемых, обвиняемых в совершении преступлений</w:t>
      </w:r>
      <w:proofErr w:type="gramEnd"/>
      <w:r w:rsidRPr="007B67EC">
        <w:rPr>
          <w:rFonts w:ascii="Times New Roman" w:hAnsi="Times New Roman"/>
          <w:bCs/>
          <w:iCs/>
          <w:sz w:val="28"/>
          <w:szCs w:val="28"/>
          <w:lang w:eastAsia="ru-RU"/>
        </w:rPr>
        <w:t xml:space="preserve">, подсудимых, а также несовершеннолетних, отбывающих или отбывших наказание в местах лишения и ограничения свободы, </w:t>
      </w:r>
      <w:r>
        <w:rPr>
          <w:rFonts w:ascii="Times New Roman" w:hAnsi="Times New Roman"/>
          <w:bCs/>
          <w:iCs/>
          <w:sz w:val="28"/>
          <w:szCs w:val="28"/>
          <w:lang w:eastAsia="ru-RU"/>
        </w:rPr>
        <w:t xml:space="preserve">где </w:t>
      </w:r>
      <w:r w:rsidRPr="007B67EC">
        <w:rPr>
          <w:rFonts w:ascii="Times New Roman" w:hAnsi="Times New Roman"/>
          <w:b/>
          <w:bCs/>
          <w:i/>
          <w:iCs/>
          <w:sz w:val="28"/>
          <w:szCs w:val="28"/>
          <w:lang w:eastAsia="ru-RU"/>
        </w:rPr>
        <w:t>опыт Республики Карелия был признан положительным.</w:t>
      </w:r>
    </w:p>
    <w:p w:rsidR="00430F51" w:rsidRDefault="00430F51" w:rsidP="002C3D38">
      <w:pPr>
        <w:spacing w:after="0" w:line="240" w:lineRule="auto"/>
        <w:ind w:firstLine="708"/>
        <w:jc w:val="both"/>
        <w:rPr>
          <w:rFonts w:ascii="Times New Roman" w:hAnsi="Times New Roman"/>
          <w:sz w:val="28"/>
          <w:szCs w:val="28"/>
        </w:rPr>
      </w:pPr>
      <w:proofErr w:type="gramStart"/>
      <w:r w:rsidRPr="007B67EC">
        <w:rPr>
          <w:rFonts w:ascii="Times New Roman" w:hAnsi="Times New Roman"/>
          <w:bCs/>
          <w:iCs/>
          <w:sz w:val="28"/>
          <w:szCs w:val="28"/>
          <w:lang w:eastAsia="ru-RU"/>
        </w:rPr>
        <w:t>В ноябре 2015</w:t>
      </w:r>
      <w:r w:rsidR="002C3D38">
        <w:rPr>
          <w:rFonts w:ascii="Times New Roman" w:hAnsi="Times New Roman"/>
          <w:bCs/>
          <w:iCs/>
          <w:sz w:val="28"/>
          <w:szCs w:val="28"/>
          <w:lang w:eastAsia="ru-RU"/>
        </w:rPr>
        <w:t xml:space="preserve"> </w:t>
      </w:r>
      <w:r w:rsidRPr="007B67EC">
        <w:rPr>
          <w:rFonts w:ascii="Times New Roman" w:hAnsi="Times New Roman"/>
          <w:bCs/>
          <w:iCs/>
          <w:sz w:val="28"/>
          <w:szCs w:val="28"/>
          <w:lang w:eastAsia="ru-RU"/>
        </w:rPr>
        <w:t>года</w:t>
      </w:r>
      <w:r w:rsidR="002C3D38" w:rsidRPr="002C3D38">
        <w:rPr>
          <w:rFonts w:ascii="Times New Roman" w:hAnsi="Times New Roman"/>
          <w:color w:val="000000"/>
          <w:sz w:val="28"/>
          <w:szCs w:val="28"/>
        </w:rPr>
        <w:t xml:space="preserve"> </w:t>
      </w:r>
      <w:r w:rsidR="002C3D38">
        <w:rPr>
          <w:rFonts w:ascii="Times New Roman" w:hAnsi="Times New Roman"/>
          <w:color w:val="000000"/>
          <w:sz w:val="28"/>
          <w:szCs w:val="28"/>
        </w:rPr>
        <w:t xml:space="preserve">Заместитель Главы Республики Карелия по социальным вопросам, </w:t>
      </w:r>
      <w:r>
        <w:rPr>
          <w:rFonts w:ascii="Times New Roman" w:hAnsi="Times New Roman"/>
          <w:b/>
          <w:bCs/>
          <w:i/>
          <w:iCs/>
          <w:sz w:val="28"/>
          <w:szCs w:val="28"/>
          <w:lang w:eastAsia="ru-RU"/>
        </w:rPr>
        <w:t xml:space="preserve"> </w:t>
      </w:r>
      <w:r>
        <w:rPr>
          <w:rFonts w:ascii="Times New Roman" w:hAnsi="Times New Roman"/>
          <w:color w:val="000000"/>
          <w:sz w:val="28"/>
          <w:szCs w:val="28"/>
        </w:rPr>
        <w:t xml:space="preserve">Председатель Межведомственной комиссии </w:t>
      </w:r>
      <w:r w:rsidR="002C3D38">
        <w:rPr>
          <w:rFonts w:ascii="Times New Roman" w:hAnsi="Times New Roman"/>
          <w:color w:val="000000"/>
          <w:sz w:val="28"/>
          <w:szCs w:val="28"/>
        </w:rPr>
        <w:t xml:space="preserve">В.В. </w:t>
      </w:r>
      <w:proofErr w:type="spellStart"/>
      <w:r w:rsidR="002C3D38">
        <w:rPr>
          <w:rFonts w:ascii="Times New Roman" w:hAnsi="Times New Roman"/>
          <w:color w:val="000000"/>
          <w:sz w:val="28"/>
          <w:szCs w:val="28"/>
        </w:rPr>
        <w:t>Улич</w:t>
      </w:r>
      <w:proofErr w:type="spellEnd"/>
      <w:r w:rsidR="002C3D38">
        <w:rPr>
          <w:rFonts w:ascii="Times New Roman" w:hAnsi="Times New Roman"/>
          <w:color w:val="000000"/>
          <w:sz w:val="28"/>
          <w:szCs w:val="28"/>
        </w:rPr>
        <w:t xml:space="preserve"> выступала на </w:t>
      </w:r>
      <w:r>
        <w:rPr>
          <w:rFonts w:ascii="Times New Roman" w:hAnsi="Times New Roman"/>
          <w:color w:val="000000"/>
          <w:sz w:val="28"/>
          <w:szCs w:val="28"/>
        </w:rPr>
        <w:t>заседании</w:t>
      </w:r>
      <w:r w:rsidRPr="007B67EC">
        <w:rPr>
          <w:b/>
          <w:sz w:val="28"/>
          <w:szCs w:val="28"/>
        </w:rPr>
        <w:t xml:space="preserve"> </w:t>
      </w:r>
      <w:r w:rsidRPr="007B67EC">
        <w:rPr>
          <w:rFonts w:ascii="Times New Roman" w:hAnsi="Times New Roman"/>
          <w:sz w:val="28"/>
          <w:szCs w:val="28"/>
        </w:rPr>
        <w:t xml:space="preserve">Координационного совещания руководителей правоохранительных органов Республики Карелия </w:t>
      </w:r>
      <w:r>
        <w:rPr>
          <w:rFonts w:ascii="Times New Roman" w:hAnsi="Times New Roman"/>
          <w:sz w:val="28"/>
          <w:szCs w:val="28"/>
        </w:rPr>
        <w:t xml:space="preserve">в Прокуратуре Республике Карелия  по вопросу </w:t>
      </w:r>
      <w:r w:rsidRPr="007B67EC">
        <w:rPr>
          <w:rFonts w:ascii="Times New Roman" w:hAnsi="Times New Roman"/>
          <w:sz w:val="28"/>
          <w:szCs w:val="28"/>
        </w:rPr>
        <w:t>«Деятельность комиссий по делам несовершеннолетних и защите их прав</w:t>
      </w:r>
      <w:r>
        <w:rPr>
          <w:rFonts w:ascii="Times New Roman" w:hAnsi="Times New Roman"/>
          <w:sz w:val="28"/>
          <w:szCs w:val="28"/>
        </w:rPr>
        <w:t xml:space="preserve"> </w:t>
      </w:r>
      <w:r w:rsidRPr="007B67EC">
        <w:rPr>
          <w:rFonts w:ascii="Times New Roman" w:hAnsi="Times New Roman"/>
          <w:sz w:val="28"/>
          <w:szCs w:val="28"/>
        </w:rPr>
        <w:t xml:space="preserve">по предупреждению, выявлению и пресечению правонарушений и преступлений среди несовершеннолетних, а также в отношении них». </w:t>
      </w:r>
      <w:proofErr w:type="gramEnd"/>
    </w:p>
    <w:p w:rsidR="00430F51" w:rsidRPr="00FF408F" w:rsidRDefault="00430F51" w:rsidP="002C3D38">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В феврале 2015 года </w:t>
      </w:r>
      <w:r>
        <w:rPr>
          <w:rFonts w:ascii="Times New Roman" w:hAnsi="Times New Roman"/>
          <w:color w:val="000000"/>
          <w:sz w:val="28"/>
          <w:szCs w:val="28"/>
        </w:rPr>
        <w:t>в</w:t>
      </w:r>
      <w:r w:rsidRPr="00954268">
        <w:rPr>
          <w:rFonts w:ascii="Times New Roman" w:hAnsi="Times New Roman"/>
          <w:color w:val="000000"/>
          <w:sz w:val="28"/>
          <w:szCs w:val="28"/>
        </w:rPr>
        <w:t xml:space="preserve"> рамках работы межведомственной группы по изучению </w:t>
      </w:r>
      <w:r w:rsidRPr="00954268">
        <w:rPr>
          <w:rFonts w:ascii="Times New Roman" w:hAnsi="Times New Roman"/>
          <w:bCs/>
          <w:sz w:val="28"/>
          <w:szCs w:val="28"/>
        </w:rPr>
        <w:t xml:space="preserve">фактического положения дел в сфере реализации государственной политики в области профилактики правонарушений, организации взаимодействия субъектов системы профилактики и роли </w:t>
      </w:r>
      <w:r w:rsidRPr="00954268">
        <w:rPr>
          <w:rFonts w:ascii="Times New Roman" w:hAnsi="Times New Roman"/>
          <w:sz w:val="28"/>
          <w:szCs w:val="28"/>
        </w:rPr>
        <w:t>межведомственной комиссии по координации деятельности субъектов профилактики правонарушений в Республике Карелия был изучен опыт работы по профилактике правонарушений несовершеннолетних</w:t>
      </w:r>
      <w:r>
        <w:rPr>
          <w:rFonts w:ascii="Times New Roman" w:hAnsi="Times New Roman"/>
          <w:sz w:val="28"/>
          <w:szCs w:val="28"/>
        </w:rPr>
        <w:t xml:space="preserve">  Межведомственной комиссии.</w:t>
      </w:r>
      <w:proofErr w:type="gramEnd"/>
      <w:r>
        <w:rPr>
          <w:rFonts w:ascii="Times New Roman" w:hAnsi="Times New Roman"/>
          <w:sz w:val="28"/>
          <w:szCs w:val="28"/>
        </w:rPr>
        <w:t xml:space="preserve"> Нарушений и замечаний в организации деятельности Межвед</w:t>
      </w:r>
      <w:r w:rsidR="00FF408F">
        <w:rPr>
          <w:rFonts w:ascii="Times New Roman" w:hAnsi="Times New Roman"/>
          <w:sz w:val="28"/>
          <w:szCs w:val="28"/>
        </w:rPr>
        <w:t>омственной комиссии выявлено</w:t>
      </w:r>
      <w:r w:rsidR="00077B67">
        <w:rPr>
          <w:rFonts w:ascii="Times New Roman" w:hAnsi="Times New Roman"/>
          <w:sz w:val="28"/>
          <w:szCs w:val="28"/>
        </w:rPr>
        <w:t xml:space="preserve"> не было</w:t>
      </w:r>
      <w:r w:rsidR="00FF408F">
        <w:rPr>
          <w:rFonts w:ascii="Times New Roman" w:hAnsi="Times New Roman"/>
          <w:sz w:val="28"/>
          <w:szCs w:val="28"/>
        </w:rPr>
        <w:t>.</w:t>
      </w:r>
    </w:p>
    <w:p w:rsidR="00430F51" w:rsidRDefault="006948EC" w:rsidP="002C3D3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Учитывая </w:t>
      </w:r>
      <w:proofErr w:type="gramStart"/>
      <w:r>
        <w:rPr>
          <w:rFonts w:ascii="Times New Roman" w:hAnsi="Times New Roman"/>
          <w:sz w:val="28"/>
          <w:szCs w:val="28"/>
          <w:lang w:eastAsia="ru-RU"/>
        </w:rPr>
        <w:t>вышеизложенное</w:t>
      </w:r>
      <w:proofErr w:type="gramEnd"/>
      <w:r>
        <w:rPr>
          <w:rFonts w:ascii="Times New Roman" w:hAnsi="Times New Roman"/>
          <w:sz w:val="28"/>
          <w:szCs w:val="28"/>
          <w:lang w:eastAsia="ru-RU"/>
        </w:rPr>
        <w:t xml:space="preserve">, </w:t>
      </w:r>
      <w:r w:rsidR="00430F51" w:rsidRPr="00B826A8">
        <w:rPr>
          <w:rFonts w:ascii="Times New Roman" w:hAnsi="Times New Roman"/>
          <w:sz w:val="28"/>
          <w:szCs w:val="28"/>
          <w:lang w:eastAsia="ru-RU"/>
        </w:rPr>
        <w:t>Межведомственная комиссия определила следующие приоритетные н</w:t>
      </w:r>
      <w:r w:rsidR="00430F51">
        <w:rPr>
          <w:rFonts w:ascii="Times New Roman" w:hAnsi="Times New Roman"/>
          <w:sz w:val="28"/>
          <w:szCs w:val="28"/>
          <w:lang w:eastAsia="ru-RU"/>
        </w:rPr>
        <w:t>аправления в своей работе в 2016</w:t>
      </w:r>
      <w:r w:rsidR="00430F51" w:rsidRPr="00B826A8">
        <w:rPr>
          <w:rFonts w:ascii="Times New Roman" w:hAnsi="Times New Roman"/>
          <w:sz w:val="28"/>
          <w:szCs w:val="28"/>
          <w:lang w:eastAsia="ru-RU"/>
        </w:rPr>
        <w:t xml:space="preserve"> году:</w:t>
      </w:r>
    </w:p>
    <w:p w:rsidR="00430F51" w:rsidRPr="00ED2D88" w:rsidRDefault="006948EC" w:rsidP="002C3D38">
      <w:pPr>
        <w:tabs>
          <w:tab w:val="left" w:pos="851"/>
          <w:tab w:val="left" w:pos="1134"/>
          <w:tab w:val="left" w:pos="1620"/>
        </w:tabs>
        <w:spacing w:after="0" w:line="240" w:lineRule="auto"/>
        <w:ind w:firstLine="720"/>
        <w:jc w:val="both"/>
        <w:rPr>
          <w:rFonts w:ascii="Times New Roman" w:hAnsi="Times New Roman"/>
          <w:bCs/>
          <w:iCs/>
          <w:sz w:val="28"/>
          <w:szCs w:val="28"/>
        </w:rPr>
      </w:pPr>
      <w:r>
        <w:rPr>
          <w:rFonts w:ascii="Times New Roman" w:hAnsi="Times New Roman"/>
          <w:bCs/>
          <w:iCs/>
          <w:sz w:val="28"/>
          <w:szCs w:val="28"/>
        </w:rPr>
        <w:t xml:space="preserve">- </w:t>
      </w:r>
      <w:r w:rsidR="00430F51" w:rsidRPr="00ED2D88">
        <w:rPr>
          <w:rFonts w:ascii="Times New Roman" w:hAnsi="Times New Roman"/>
          <w:bCs/>
          <w:iCs/>
          <w:sz w:val="28"/>
          <w:szCs w:val="28"/>
        </w:rPr>
        <w:t xml:space="preserve">профилактика  преступлений в отношении несовершеннолетних; </w:t>
      </w:r>
    </w:p>
    <w:p w:rsidR="00430F51" w:rsidRPr="00ED2D88" w:rsidRDefault="00430F51" w:rsidP="002C3D38">
      <w:pPr>
        <w:spacing w:after="0" w:line="240" w:lineRule="auto"/>
        <w:ind w:firstLine="709"/>
        <w:jc w:val="both"/>
        <w:rPr>
          <w:rFonts w:ascii="Times New Roman" w:hAnsi="Times New Roman"/>
          <w:bCs/>
          <w:iCs/>
          <w:sz w:val="28"/>
          <w:szCs w:val="28"/>
        </w:rPr>
      </w:pPr>
      <w:r w:rsidRPr="00ED2D88">
        <w:rPr>
          <w:rFonts w:ascii="Times New Roman" w:hAnsi="Times New Roman"/>
          <w:bCs/>
          <w:iCs/>
          <w:sz w:val="28"/>
          <w:szCs w:val="28"/>
        </w:rPr>
        <w:t>-</w:t>
      </w:r>
      <w:r w:rsidR="006948EC">
        <w:rPr>
          <w:rFonts w:ascii="Times New Roman" w:hAnsi="Times New Roman"/>
          <w:bCs/>
          <w:iCs/>
          <w:sz w:val="28"/>
          <w:szCs w:val="28"/>
        </w:rPr>
        <w:t xml:space="preserve"> </w:t>
      </w:r>
      <w:r w:rsidRPr="00ED2D88">
        <w:rPr>
          <w:rFonts w:ascii="Times New Roman" w:hAnsi="Times New Roman"/>
          <w:bCs/>
          <w:iCs/>
          <w:sz w:val="28"/>
          <w:szCs w:val="28"/>
        </w:rPr>
        <w:t>профилактика правонарушений и преступлений несовершеннолетних;</w:t>
      </w:r>
    </w:p>
    <w:p w:rsidR="00430F51" w:rsidRDefault="00430F51" w:rsidP="002C3D38">
      <w:pPr>
        <w:spacing w:after="0" w:line="240" w:lineRule="auto"/>
        <w:ind w:firstLine="709"/>
        <w:jc w:val="both"/>
        <w:rPr>
          <w:rFonts w:ascii="Times New Roman" w:hAnsi="Times New Roman"/>
          <w:sz w:val="28"/>
          <w:szCs w:val="28"/>
        </w:rPr>
      </w:pPr>
      <w:r w:rsidRPr="00ED2D88">
        <w:rPr>
          <w:rFonts w:ascii="Times New Roman" w:hAnsi="Times New Roman"/>
          <w:bCs/>
          <w:iCs/>
          <w:sz w:val="28"/>
          <w:szCs w:val="28"/>
        </w:rPr>
        <w:t xml:space="preserve">- профилактика употребления несовершеннолетними наркотических и </w:t>
      </w:r>
      <w:proofErr w:type="spellStart"/>
      <w:r w:rsidRPr="00ED2D88">
        <w:rPr>
          <w:rFonts w:ascii="Times New Roman" w:hAnsi="Times New Roman"/>
          <w:bCs/>
          <w:iCs/>
          <w:sz w:val="28"/>
          <w:szCs w:val="28"/>
        </w:rPr>
        <w:t>психоактивных</w:t>
      </w:r>
      <w:proofErr w:type="spellEnd"/>
      <w:r w:rsidRPr="00ED2D88">
        <w:rPr>
          <w:rFonts w:ascii="Times New Roman" w:hAnsi="Times New Roman"/>
          <w:bCs/>
          <w:iCs/>
          <w:sz w:val="28"/>
          <w:szCs w:val="28"/>
        </w:rPr>
        <w:t xml:space="preserve">  веществ.</w:t>
      </w:r>
    </w:p>
    <w:p w:rsidR="002C3D38" w:rsidRDefault="002C3D38" w:rsidP="00253F50">
      <w:pPr>
        <w:spacing w:after="0"/>
        <w:jc w:val="both"/>
        <w:rPr>
          <w:rFonts w:ascii="Times New Roman" w:hAnsi="Times New Roman"/>
          <w:sz w:val="28"/>
          <w:szCs w:val="28"/>
        </w:rPr>
      </w:pPr>
      <w:bookmarkStart w:id="0" w:name="_GoBack"/>
      <w:bookmarkEnd w:id="0"/>
    </w:p>
    <w:p w:rsidR="002C3D38" w:rsidRDefault="002C3D38" w:rsidP="00253F50">
      <w:pPr>
        <w:spacing w:after="0"/>
        <w:jc w:val="both"/>
        <w:rPr>
          <w:rFonts w:ascii="Times New Roman" w:hAnsi="Times New Roman"/>
          <w:sz w:val="28"/>
          <w:szCs w:val="28"/>
        </w:rPr>
      </w:pPr>
    </w:p>
    <w:sectPr w:rsidR="002C3D38" w:rsidSect="0048694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D7" w:rsidRDefault="006154D7">
      <w:pPr>
        <w:spacing w:after="0" w:line="240" w:lineRule="auto"/>
      </w:pPr>
      <w:r>
        <w:separator/>
      </w:r>
    </w:p>
  </w:endnote>
  <w:endnote w:type="continuationSeparator" w:id="0">
    <w:p w:rsidR="006154D7" w:rsidRDefault="0061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51" w:rsidRDefault="00316CDC">
    <w:pPr>
      <w:pStyle w:val="a5"/>
      <w:jc w:val="right"/>
    </w:pPr>
    <w:r>
      <w:fldChar w:fldCharType="begin"/>
    </w:r>
    <w:r>
      <w:instrText>PAGE   \* MERGEFORMAT</w:instrText>
    </w:r>
    <w:r>
      <w:fldChar w:fldCharType="separate"/>
    </w:r>
    <w:r w:rsidR="002D3A57">
      <w:rPr>
        <w:noProof/>
      </w:rPr>
      <w:t>4</w:t>
    </w:r>
    <w:r>
      <w:rPr>
        <w:noProof/>
      </w:rPr>
      <w:fldChar w:fldCharType="end"/>
    </w:r>
  </w:p>
  <w:p w:rsidR="00430F51" w:rsidRDefault="00430F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D7" w:rsidRDefault="006154D7">
      <w:pPr>
        <w:spacing w:after="0" w:line="240" w:lineRule="auto"/>
      </w:pPr>
      <w:r>
        <w:separator/>
      </w:r>
    </w:p>
  </w:footnote>
  <w:footnote w:type="continuationSeparator" w:id="0">
    <w:p w:rsidR="006154D7" w:rsidRDefault="00615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D6D1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1AED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31207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8A0D5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32415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22E7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1EFA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EEFC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D5A37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604BF2"/>
    <w:lvl w:ilvl="0">
      <w:start w:val="1"/>
      <w:numFmt w:val="bullet"/>
      <w:lvlText w:val=""/>
      <w:lvlJc w:val="left"/>
      <w:pPr>
        <w:tabs>
          <w:tab w:val="num" w:pos="360"/>
        </w:tabs>
        <w:ind w:left="360" w:hanging="360"/>
      </w:pPr>
      <w:rPr>
        <w:rFonts w:ascii="Symbol" w:hAnsi="Symbol" w:hint="default"/>
      </w:rPr>
    </w:lvl>
  </w:abstractNum>
  <w:abstractNum w:abstractNumId="10">
    <w:nsid w:val="07E2226F"/>
    <w:multiLevelType w:val="multilevel"/>
    <w:tmpl w:val="93C8EADE"/>
    <w:lvl w:ilvl="0">
      <w:start w:val="1"/>
      <w:numFmt w:val="decimal"/>
      <w:lvlText w:val="%1."/>
      <w:lvlJc w:val="left"/>
      <w:pPr>
        <w:ind w:left="1245" w:hanging="1245"/>
      </w:pPr>
      <w:rPr>
        <w:rFonts w:cs="Times New Roman" w:hint="default"/>
        <w:b/>
      </w:rPr>
    </w:lvl>
    <w:lvl w:ilvl="1">
      <w:start w:val="1"/>
      <w:numFmt w:val="decimal"/>
      <w:lvlText w:val="%1.%2."/>
      <w:lvlJc w:val="left"/>
      <w:pPr>
        <w:ind w:left="1955" w:hanging="1245"/>
      </w:pPr>
      <w:rPr>
        <w:rFonts w:cs="Times New Roman" w:hint="default"/>
        <w:b/>
        <w:i w:val="0"/>
      </w:rPr>
    </w:lvl>
    <w:lvl w:ilvl="2">
      <w:start w:val="1"/>
      <w:numFmt w:val="decimal"/>
      <w:lvlText w:val="%1.%2.%3."/>
      <w:lvlJc w:val="left"/>
      <w:pPr>
        <w:ind w:left="2645" w:hanging="1245"/>
      </w:pPr>
      <w:rPr>
        <w:rFonts w:cs="Times New Roman" w:hint="default"/>
        <w:b/>
      </w:rPr>
    </w:lvl>
    <w:lvl w:ilvl="3">
      <w:start w:val="1"/>
      <w:numFmt w:val="decimal"/>
      <w:lvlText w:val="%1.%2.%3.%4."/>
      <w:lvlJc w:val="left"/>
      <w:pPr>
        <w:ind w:left="3345" w:hanging="1245"/>
      </w:pPr>
      <w:rPr>
        <w:rFonts w:cs="Times New Roman" w:hint="default"/>
        <w:b/>
      </w:rPr>
    </w:lvl>
    <w:lvl w:ilvl="4">
      <w:start w:val="1"/>
      <w:numFmt w:val="decimal"/>
      <w:lvlText w:val="%1.%2.%3.%4.%5."/>
      <w:lvlJc w:val="left"/>
      <w:pPr>
        <w:ind w:left="4045" w:hanging="1245"/>
      </w:pPr>
      <w:rPr>
        <w:rFonts w:cs="Times New Roman" w:hint="default"/>
        <w:b/>
      </w:rPr>
    </w:lvl>
    <w:lvl w:ilvl="5">
      <w:start w:val="1"/>
      <w:numFmt w:val="decimal"/>
      <w:lvlText w:val="%1.%2.%3.%4.%5.%6."/>
      <w:lvlJc w:val="left"/>
      <w:pPr>
        <w:ind w:left="4940" w:hanging="1440"/>
      </w:pPr>
      <w:rPr>
        <w:rFonts w:cs="Times New Roman" w:hint="default"/>
        <w:b/>
      </w:rPr>
    </w:lvl>
    <w:lvl w:ilvl="6">
      <w:start w:val="1"/>
      <w:numFmt w:val="decimal"/>
      <w:lvlText w:val="%1.%2.%3.%4.%5.%6.%7."/>
      <w:lvlJc w:val="left"/>
      <w:pPr>
        <w:ind w:left="6000" w:hanging="1800"/>
      </w:pPr>
      <w:rPr>
        <w:rFonts w:cs="Times New Roman" w:hint="default"/>
        <w:b/>
      </w:rPr>
    </w:lvl>
    <w:lvl w:ilvl="7">
      <w:start w:val="1"/>
      <w:numFmt w:val="decimal"/>
      <w:lvlText w:val="%1.%2.%3.%4.%5.%6.%7.%8."/>
      <w:lvlJc w:val="left"/>
      <w:pPr>
        <w:ind w:left="6700" w:hanging="1800"/>
      </w:pPr>
      <w:rPr>
        <w:rFonts w:cs="Times New Roman" w:hint="default"/>
        <w:b/>
      </w:rPr>
    </w:lvl>
    <w:lvl w:ilvl="8">
      <w:start w:val="1"/>
      <w:numFmt w:val="decimal"/>
      <w:lvlText w:val="%1.%2.%3.%4.%5.%6.%7.%8.%9."/>
      <w:lvlJc w:val="left"/>
      <w:pPr>
        <w:ind w:left="7760" w:hanging="2160"/>
      </w:pPr>
      <w:rPr>
        <w:rFonts w:cs="Times New Roman" w:hint="default"/>
        <w:b/>
      </w:rPr>
    </w:lvl>
  </w:abstractNum>
  <w:abstractNum w:abstractNumId="11">
    <w:nsid w:val="09FD4D80"/>
    <w:multiLevelType w:val="hybridMultilevel"/>
    <w:tmpl w:val="FE1CFB10"/>
    <w:lvl w:ilvl="0" w:tplc="70F8396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FD3B20"/>
    <w:multiLevelType w:val="hybridMultilevel"/>
    <w:tmpl w:val="CF28BD8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3">
    <w:nsid w:val="459F2A72"/>
    <w:multiLevelType w:val="hybridMultilevel"/>
    <w:tmpl w:val="2760D160"/>
    <w:lvl w:ilvl="0" w:tplc="DD5803CE">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8F9044C"/>
    <w:multiLevelType w:val="hybridMultilevel"/>
    <w:tmpl w:val="FB1AA9E8"/>
    <w:lvl w:ilvl="0" w:tplc="70F83964">
      <w:start w:val="1"/>
      <w:numFmt w:val="bullet"/>
      <w:lvlText w:val="-"/>
      <w:lvlJc w:val="left"/>
      <w:pPr>
        <w:ind w:left="928" w:hanging="360"/>
      </w:pPr>
      <w:rPr>
        <w:rFonts w:ascii="Sylfaen" w:hAnsi="Sylfae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6D961EA"/>
    <w:multiLevelType w:val="hybridMultilevel"/>
    <w:tmpl w:val="D4C29142"/>
    <w:lvl w:ilvl="0" w:tplc="DC5402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6FA55C9A"/>
    <w:multiLevelType w:val="hybridMultilevel"/>
    <w:tmpl w:val="A5C61F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9045D35"/>
    <w:multiLevelType w:val="hybridMultilevel"/>
    <w:tmpl w:val="A5C61F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5"/>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C52"/>
    <w:rsid w:val="0006222E"/>
    <w:rsid w:val="000775AD"/>
    <w:rsid w:val="00077B67"/>
    <w:rsid w:val="0009264D"/>
    <w:rsid w:val="00093B72"/>
    <w:rsid w:val="000C362B"/>
    <w:rsid w:val="000D4CD2"/>
    <w:rsid w:val="000D75B2"/>
    <w:rsid w:val="00107448"/>
    <w:rsid w:val="00111EB8"/>
    <w:rsid w:val="0011706F"/>
    <w:rsid w:val="00124D8F"/>
    <w:rsid w:val="00130524"/>
    <w:rsid w:val="0013429D"/>
    <w:rsid w:val="00157303"/>
    <w:rsid w:val="00165023"/>
    <w:rsid w:val="00174307"/>
    <w:rsid w:val="001766A5"/>
    <w:rsid w:val="00180127"/>
    <w:rsid w:val="001A4259"/>
    <w:rsid w:val="001B0390"/>
    <w:rsid w:val="001B50CC"/>
    <w:rsid w:val="001B7B16"/>
    <w:rsid w:val="001C4F73"/>
    <w:rsid w:val="001D0692"/>
    <w:rsid w:val="001D1AC4"/>
    <w:rsid w:val="001E27B0"/>
    <w:rsid w:val="00200949"/>
    <w:rsid w:val="00200A66"/>
    <w:rsid w:val="00232064"/>
    <w:rsid w:val="002510C4"/>
    <w:rsid w:val="00253F50"/>
    <w:rsid w:val="00256C8D"/>
    <w:rsid w:val="0027665C"/>
    <w:rsid w:val="002849D5"/>
    <w:rsid w:val="002C38D5"/>
    <w:rsid w:val="002C3D38"/>
    <w:rsid w:val="002C3F15"/>
    <w:rsid w:val="002D3A57"/>
    <w:rsid w:val="002D4CFB"/>
    <w:rsid w:val="002F3D7C"/>
    <w:rsid w:val="002F7A5F"/>
    <w:rsid w:val="002F7E47"/>
    <w:rsid w:val="00316CDC"/>
    <w:rsid w:val="00320C50"/>
    <w:rsid w:val="00341720"/>
    <w:rsid w:val="00345B12"/>
    <w:rsid w:val="00364D7D"/>
    <w:rsid w:val="003E0F2C"/>
    <w:rsid w:val="003F0BE4"/>
    <w:rsid w:val="003F2A18"/>
    <w:rsid w:val="00401F36"/>
    <w:rsid w:val="004245A6"/>
    <w:rsid w:val="00430F51"/>
    <w:rsid w:val="00447BD7"/>
    <w:rsid w:val="00486944"/>
    <w:rsid w:val="0048695C"/>
    <w:rsid w:val="0049147C"/>
    <w:rsid w:val="004B572E"/>
    <w:rsid w:val="004D6F08"/>
    <w:rsid w:val="00512BDD"/>
    <w:rsid w:val="00522811"/>
    <w:rsid w:val="00553670"/>
    <w:rsid w:val="005545E8"/>
    <w:rsid w:val="005672EC"/>
    <w:rsid w:val="00576741"/>
    <w:rsid w:val="005A54A2"/>
    <w:rsid w:val="006154D7"/>
    <w:rsid w:val="0064022A"/>
    <w:rsid w:val="006430DF"/>
    <w:rsid w:val="00661925"/>
    <w:rsid w:val="00680164"/>
    <w:rsid w:val="00694199"/>
    <w:rsid w:val="006948EC"/>
    <w:rsid w:val="006D1C0C"/>
    <w:rsid w:val="006D3212"/>
    <w:rsid w:val="006D4070"/>
    <w:rsid w:val="0070160A"/>
    <w:rsid w:val="0070682F"/>
    <w:rsid w:val="00707EFF"/>
    <w:rsid w:val="00712076"/>
    <w:rsid w:val="0071265F"/>
    <w:rsid w:val="00713707"/>
    <w:rsid w:val="007149C2"/>
    <w:rsid w:val="00731E34"/>
    <w:rsid w:val="0074107C"/>
    <w:rsid w:val="00751CCE"/>
    <w:rsid w:val="00775F6B"/>
    <w:rsid w:val="00796F03"/>
    <w:rsid w:val="007A5480"/>
    <w:rsid w:val="007B67EC"/>
    <w:rsid w:val="007B6C07"/>
    <w:rsid w:val="007C5E7B"/>
    <w:rsid w:val="007D401D"/>
    <w:rsid w:val="007D7FB5"/>
    <w:rsid w:val="007E585A"/>
    <w:rsid w:val="007F11B0"/>
    <w:rsid w:val="007F3D4B"/>
    <w:rsid w:val="007F511E"/>
    <w:rsid w:val="007F5B5E"/>
    <w:rsid w:val="00803637"/>
    <w:rsid w:val="00810E7A"/>
    <w:rsid w:val="00820375"/>
    <w:rsid w:val="00832817"/>
    <w:rsid w:val="00832A2B"/>
    <w:rsid w:val="0084442F"/>
    <w:rsid w:val="00850536"/>
    <w:rsid w:val="00850D84"/>
    <w:rsid w:val="008631DB"/>
    <w:rsid w:val="00870C68"/>
    <w:rsid w:val="00884DB3"/>
    <w:rsid w:val="008A5005"/>
    <w:rsid w:val="008B686A"/>
    <w:rsid w:val="008C62E6"/>
    <w:rsid w:val="008D3990"/>
    <w:rsid w:val="008D7C11"/>
    <w:rsid w:val="00900922"/>
    <w:rsid w:val="009016E5"/>
    <w:rsid w:val="009176EC"/>
    <w:rsid w:val="0092319F"/>
    <w:rsid w:val="009400CD"/>
    <w:rsid w:val="00954268"/>
    <w:rsid w:val="00967EEC"/>
    <w:rsid w:val="00977442"/>
    <w:rsid w:val="009A07AD"/>
    <w:rsid w:val="009C2801"/>
    <w:rsid w:val="009C40B0"/>
    <w:rsid w:val="009D767C"/>
    <w:rsid w:val="00A10E21"/>
    <w:rsid w:val="00A367CF"/>
    <w:rsid w:val="00A45C52"/>
    <w:rsid w:val="00A64D70"/>
    <w:rsid w:val="00A70445"/>
    <w:rsid w:val="00A87B2E"/>
    <w:rsid w:val="00A97580"/>
    <w:rsid w:val="00AA66AF"/>
    <w:rsid w:val="00AB298A"/>
    <w:rsid w:val="00AB6C59"/>
    <w:rsid w:val="00AB7778"/>
    <w:rsid w:val="00AB7B45"/>
    <w:rsid w:val="00AC6BD4"/>
    <w:rsid w:val="00AD3EBC"/>
    <w:rsid w:val="00AD473D"/>
    <w:rsid w:val="00AD7D1D"/>
    <w:rsid w:val="00AF3C97"/>
    <w:rsid w:val="00B0597F"/>
    <w:rsid w:val="00B364B7"/>
    <w:rsid w:val="00B37F0D"/>
    <w:rsid w:val="00B4244D"/>
    <w:rsid w:val="00B826A8"/>
    <w:rsid w:val="00BB1D88"/>
    <w:rsid w:val="00BC27B3"/>
    <w:rsid w:val="00BD3EC7"/>
    <w:rsid w:val="00BE70AF"/>
    <w:rsid w:val="00BF63F7"/>
    <w:rsid w:val="00C036D5"/>
    <w:rsid w:val="00C06036"/>
    <w:rsid w:val="00C2394E"/>
    <w:rsid w:val="00C37541"/>
    <w:rsid w:val="00C4669B"/>
    <w:rsid w:val="00C52401"/>
    <w:rsid w:val="00C64EAD"/>
    <w:rsid w:val="00C90D3E"/>
    <w:rsid w:val="00CA52B3"/>
    <w:rsid w:val="00CA6E6B"/>
    <w:rsid w:val="00CB3C77"/>
    <w:rsid w:val="00CB6A45"/>
    <w:rsid w:val="00CB750A"/>
    <w:rsid w:val="00CF1EA5"/>
    <w:rsid w:val="00D2004C"/>
    <w:rsid w:val="00D65BF5"/>
    <w:rsid w:val="00D703A0"/>
    <w:rsid w:val="00DB283D"/>
    <w:rsid w:val="00DD257B"/>
    <w:rsid w:val="00DE2AEF"/>
    <w:rsid w:val="00DF78E3"/>
    <w:rsid w:val="00E32384"/>
    <w:rsid w:val="00E35C77"/>
    <w:rsid w:val="00E50369"/>
    <w:rsid w:val="00E5238D"/>
    <w:rsid w:val="00E56EA4"/>
    <w:rsid w:val="00E709D1"/>
    <w:rsid w:val="00E76B9C"/>
    <w:rsid w:val="00E80E3D"/>
    <w:rsid w:val="00E83835"/>
    <w:rsid w:val="00EB70FD"/>
    <w:rsid w:val="00ED29DD"/>
    <w:rsid w:val="00ED2D88"/>
    <w:rsid w:val="00ED7FCB"/>
    <w:rsid w:val="00EF0AC1"/>
    <w:rsid w:val="00EF17FB"/>
    <w:rsid w:val="00EF6305"/>
    <w:rsid w:val="00EF6F22"/>
    <w:rsid w:val="00EF7DBA"/>
    <w:rsid w:val="00F111B1"/>
    <w:rsid w:val="00F23AFD"/>
    <w:rsid w:val="00F36056"/>
    <w:rsid w:val="00F40F77"/>
    <w:rsid w:val="00F46112"/>
    <w:rsid w:val="00F52ECF"/>
    <w:rsid w:val="00F55138"/>
    <w:rsid w:val="00FA1DD9"/>
    <w:rsid w:val="00FE512B"/>
    <w:rsid w:val="00FE584D"/>
    <w:rsid w:val="00FF242F"/>
    <w:rsid w:val="00FF4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A5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F7A5F"/>
    <w:pPr>
      <w:widowControl w:val="0"/>
      <w:autoSpaceDE w:val="0"/>
      <w:autoSpaceDN w:val="0"/>
      <w:adjustRightInd w:val="0"/>
      <w:ind w:right="19772"/>
    </w:pPr>
    <w:rPr>
      <w:rFonts w:ascii="Arial" w:eastAsia="Times New Roman" w:hAnsi="Arial" w:cs="Arial"/>
      <w:b/>
      <w:bCs/>
      <w:sz w:val="16"/>
      <w:szCs w:val="16"/>
      <w:lang w:eastAsia="en-US"/>
    </w:rPr>
  </w:style>
  <w:style w:type="paragraph" w:styleId="a3">
    <w:name w:val="No Spacing"/>
    <w:uiPriority w:val="99"/>
    <w:qFormat/>
    <w:rsid w:val="002F7A5F"/>
    <w:rPr>
      <w:rFonts w:eastAsia="Times New Roman" w:cs="Calibri"/>
      <w:sz w:val="22"/>
      <w:szCs w:val="22"/>
    </w:rPr>
  </w:style>
  <w:style w:type="paragraph" w:styleId="a4">
    <w:name w:val="List Paragraph"/>
    <w:basedOn w:val="a"/>
    <w:uiPriority w:val="99"/>
    <w:qFormat/>
    <w:rsid w:val="002F7A5F"/>
    <w:pPr>
      <w:ind w:left="708"/>
    </w:pPr>
    <w:rPr>
      <w:rFonts w:eastAsia="Times New Roman"/>
    </w:rPr>
  </w:style>
  <w:style w:type="paragraph" w:customStyle="1" w:styleId="4">
    <w:name w:val="Обычный (веб)4"/>
    <w:basedOn w:val="a"/>
    <w:uiPriority w:val="99"/>
    <w:rsid w:val="002F7A5F"/>
    <w:pPr>
      <w:spacing w:before="38" w:after="38" w:line="240" w:lineRule="auto"/>
    </w:pPr>
    <w:rPr>
      <w:rFonts w:ascii="Times New Roman" w:eastAsia="Times New Roman" w:hAnsi="Times New Roman"/>
      <w:sz w:val="24"/>
      <w:szCs w:val="24"/>
      <w:lang w:eastAsia="ru-RU"/>
    </w:rPr>
  </w:style>
  <w:style w:type="paragraph" w:styleId="a5">
    <w:name w:val="footer"/>
    <w:basedOn w:val="a"/>
    <w:link w:val="a6"/>
    <w:uiPriority w:val="99"/>
    <w:rsid w:val="002F7A5F"/>
    <w:pPr>
      <w:tabs>
        <w:tab w:val="center" w:pos="4677"/>
        <w:tab w:val="right" w:pos="9355"/>
      </w:tabs>
      <w:spacing w:after="0" w:line="240" w:lineRule="auto"/>
    </w:pPr>
  </w:style>
  <w:style w:type="character" w:customStyle="1" w:styleId="a6">
    <w:name w:val="Нижний колонтитул Знак"/>
    <w:link w:val="a5"/>
    <w:uiPriority w:val="99"/>
    <w:locked/>
    <w:rsid w:val="002F7A5F"/>
    <w:rPr>
      <w:rFonts w:cs="Times New Roman"/>
    </w:rPr>
  </w:style>
  <w:style w:type="paragraph" w:styleId="a7">
    <w:name w:val="Body Text Indent"/>
    <w:basedOn w:val="a"/>
    <w:link w:val="a8"/>
    <w:uiPriority w:val="99"/>
    <w:rsid w:val="00401F36"/>
    <w:pPr>
      <w:spacing w:after="120" w:line="240" w:lineRule="auto"/>
      <w:ind w:left="283"/>
    </w:pPr>
    <w:rPr>
      <w:rFonts w:ascii="Times New Roman" w:eastAsia="Times New Roman" w:hAnsi="Times New Roman"/>
      <w:sz w:val="24"/>
      <w:szCs w:val="24"/>
      <w:lang w:eastAsia="ru-RU"/>
    </w:rPr>
  </w:style>
  <w:style w:type="character" w:customStyle="1" w:styleId="a8">
    <w:name w:val="Основной текст с отступом Знак"/>
    <w:link w:val="a7"/>
    <w:uiPriority w:val="99"/>
    <w:locked/>
    <w:rsid w:val="00401F36"/>
    <w:rPr>
      <w:rFonts w:ascii="Times New Roman" w:hAnsi="Times New Roman" w:cs="Times New Roman"/>
      <w:sz w:val="24"/>
      <w:szCs w:val="24"/>
      <w:lang w:eastAsia="ru-RU"/>
    </w:rPr>
  </w:style>
  <w:style w:type="paragraph" w:styleId="a9">
    <w:name w:val="Balloon Text"/>
    <w:basedOn w:val="a"/>
    <w:link w:val="aa"/>
    <w:uiPriority w:val="99"/>
    <w:semiHidden/>
    <w:rsid w:val="00124D8F"/>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124D8F"/>
    <w:rPr>
      <w:rFonts w:ascii="Tahoma" w:hAnsi="Tahoma" w:cs="Tahoma"/>
      <w:sz w:val="16"/>
      <w:szCs w:val="16"/>
    </w:rPr>
  </w:style>
  <w:style w:type="paragraph" w:customStyle="1" w:styleId="21">
    <w:name w:val="Основной текст 21"/>
    <w:basedOn w:val="a"/>
    <w:uiPriority w:val="99"/>
    <w:rsid w:val="007D7FB5"/>
    <w:pPr>
      <w:spacing w:after="0" w:line="240" w:lineRule="auto"/>
      <w:ind w:firstLine="851"/>
      <w:jc w:val="both"/>
    </w:pPr>
    <w:rPr>
      <w:rFonts w:ascii="Times New Roman" w:eastAsia="Times New Roman" w:hAnsi="Times New Roman"/>
      <w:sz w:val="28"/>
      <w:szCs w:val="20"/>
      <w:lang w:eastAsia="ru-RU"/>
    </w:rPr>
  </w:style>
  <w:style w:type="paragraph" w:styleId="ab">
    <w:name w:val="header"/>
    <w:basedOn w:val="a"/>
    <w:link w:val="ac"/>
    <w:uiPriority w:val="99"/>
    <w:rsid w:val="00A97580"/>
    <w:pPr>
      <w:tabs>
        <w:tab w:val="center" w:pos="4677"/>
        <w:tab w:val="right" w:pos="9355"/>
      </w:tabs>
      <w:spacing w:after="0" w:line="240" w:lineRule="auto"/>
    </w:pPr>
  </w:style>
  <w:style w:type="character" w:customStyle="1" w:styleId="ac">
    <w:name w:val="Верхний колонтитул Знак"/>
    <w:link w:val="ab"/>
    <w:uiPriority w:val="99"/>
    <w:locked/>
    <w:rsid w:val="00A9758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1617</TotalTime>
  <Pages>1</Pages>
  <Words>3177</Words>
  <Characters>18110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agrk</Company>
  <LinksUpToDate>false</LinksUpToDate>
  <CharactersWithSpaces>21245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Лебединская</dc:creator>
  <cp:keywords/>
  <dc:description/>
  <cp:lastModifiedBy>Лебединская</cp:lastModifiedBy>
  <cp:revision>52</cp:revision>
  <cp:lastPrinted>2016-03-29T07:50:00Z</cp:lastPrinted>
  <dcterms:created xsi:type="dcterms:W3CDTF">2015-02-10T14:54:00Z</dcterms:created>
  <dcterms:modified xsi:type="dcterms:W3CDTF">2016-04-27T08:57:00Z</dcterms:modified>
</cp:coreProperties>
</file>