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 wp14:anchorId="5ABD020C" wp14:editId="20046C7D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11F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D11F66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D11F66">
        <w:t>26 декабря 2017 года № 470-П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E52E51" w:rsidRPr="00F039A6" w:rsidRDefault="00E52E51" w:rsidP="00F039A6">
      <w:pPr>
        <w:ind w:left="284" w:right="395" w:firstLine="567"/>
        <w:jc w:val="both"/>
        <w:rPr>
          <w:b/>
          <w:szCs w:val="28"/>
        </w:rPr>
      </w:pPr>
    </w:p>
    <w:p w:rsidR="001351B4" w:rsidRPr="001351B4" w:rsidRDefault="001351B4" w:rsidP="001351B4">
      <w:pPr>
        <w:autoSpaceDE w:val="0"/>
        <w:autoSpaceDN w:val="0"/>
        <w:adjustRightInd w:val="0"/>
        <w:ind w:left="540"/>
        <w:jc w:val="center"/>
        <w:rPr>
          <w:b/>
          <w:szCs w:val="28"/>
        </w:rPr>
      </w:pPr>
      <w:bookmarkStart w:id="1" w:name="_Hlk500923272"/>
      <w:r w:rsidRPr="001351B4">
        <w:rPr>
          <w:b/>
          <w:szCs w:val="28"/>
        </w:rPr>
        <w:t xml:space="preserve">О внесении изменений в отдельные постановления </w:t>
      </w:r>
      <w:r>
        <w:rPr>
          <w:b/>
          <w:szCs w:val="28"/>
        </w:rPr>
        <w:br/>
      </w:r>
      <w:r w:rsidRPr="001351B4">
        <w:rPr>
          <w:b/>
          <w:szCs w:val="28"/>
        </w:rPr>
        <w:t>Правительства Республики Карелия</w:t>
      </w:r>
    </w:p>
    <w:p w:rsidR="001351B4" w:rsidRDefault="001351B4" w:rsidP="0013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1B4" w:rsidRDefault="001351B4" w:rsidP="0013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Карелия </w:t>
      </w:r>
      <w:proofErr w:type="gramStart"/>
      <w:r w:rsidRPr="001351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1B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Внести в постановление Правительства Республики Карелия </w:t>
      </w:r>
      <w:r>
        <w:rPr>
          <w:szCs w:val="28"/>
        </w:rPr>
        <w:br/>
        <w:t xml:space="preserve">от 31 декабря 2009 года № 321-П «О Порядке проведения антикоррупционного мониторинга» (Собрание законодательства Республики Карелия, 2009, № 12, </w:t>
      </w:r>
      <w:r>
        <w:rPr>
          <w:szCs w:val="28"/>
        </w:rPr>
        <w:br/>
        <w:t>ст. 1491; 2011, № 1, ст. 41; № 11, ст. 1861; 2015, № 12, ст. 2409) следующие изменения: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1) в пункте 2 слова «Государственный контрольный комитет Республики Карелия» заменить словами «Администрацию Главы Республики Карелия»;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2) в Порядке проведения антикоррупционного мониторинга, утвержденном указанным постановлением: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абзац третий пункта 4 изложить в следующей редакции: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«второй этап – мониторинги, проводимые Администрацией Главы Республики Карелия на основе данных первого этапа, а также на основе данных, полученных непосредственно Администрацией Главы Республики Карелия при осуществлении функции по проведению антикоррупционного мониторинга</w:t>
      </w:r>
      <w:proofErr w:type="gramStart"/>
      <w:r>
        <w:rPr>
          <w:szCs w:val="28"/>
        </w:rPr>
        <w:t>.»;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пункте 6 слова «Государственный контрольный комитет Республики Карелия» заменить словами «Администрацию Главы Республики Карелия»;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пункте 7 слова «Государственный контрольный комитет Республики Карелия» в соответствующем падеже заменить словами «Администрация Главы Республики Карелия» в соответствующем падеже;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пункте 8 слова «Государственным контрольным комитетом Республики Карелия» заменить словами «Администрацией Главы Республики Карелия»;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примечании 1 к приложению № 2 слова «Государственным контрольным комитетом Республики Карелия» заменить словами «Администрацией Главы Республики Карелия»;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в примечании 1 к приложению № 3 слова «Государственным контрольным комитетом Республики Карелия» заменить словами «Администрацией Главы Республики Карелия».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Внести в подпункт 5 пункта </w:t>
      </w:r>
      <w:r w:rsidRPr="001351B4">
        <w:rPr>
          <w:szCs w:val="28"/>
        </w:rPr>
        <w:t xml:space="preserve">13  </w:t>
      </w:r>
      <w:r>
        <w:rPr>
          <w:szCs w:val="28"/>
        </w:rPr>
        <w:t>Положени</w:t>
      </w:r>
      <w:r w:rsidRPr="001351B4">
        <w:rPr>
          <w:szCs w:val="28"/>
        </w:rPr>
        <w:t xml:space="preserve">я о Министерстве финансов Республики Карелия, утвержденного постановлением Правительства Республики Карелия от 8 октября 2010 года № 210-П «Об утверждении Положения о Министерстве финансов Республики Карелия» (Собрание законодательства Республики Карелия, 2010, № 10, ст. 1301; № 12, ст. 1704; 2011, № 3, ст. 313; </w:t>
      </w:r>
      <w:r>
        <w:rPr>
          <w:szCs w:val="28"/>
        </w:rPr>
        <w:br/>
      </w:r>
      <w:r w:rsidRPr="001351B4">
        <w:rPr>
          <w:szCs w:val="28"/>
        </w:rPr>
        <w:t>№ 10, ст. 1636; № 12, ст. 2059;</w:t>
      </w:r>
      <w:proofErr w:type="gramEnd"/>
      <w:r w:rsidRPr="001351B4">
        <w:rPr>
          <w:szCs w:val="28"/>
        </w:rPr>
        <w:t xml:space="preserve"> </w:t>
      </w:r>
      <w:proofErr w:type="gramStart"/>
      <w:r w:rsidRPr="001351B4">
        <w:rPr>
          <w:szCs w:val="28"/>
        </w:rPr>
        <w:t xml:space="preserve">2012, № 9, ст. 1625; № 11, ст. 2027; 2013, № 2, </w:t>
      </w:r>
      <w:r>
        <w:rPr>
          <w:szCs w:val="28"/>
        </w:rPr>
        <w:br/>
      </w:r>
      <w:r w:rsidRPr="001351B4">
        <w:rPr>
          <w:szCs w:val="28"/>
        </w:rPr>
        <w:t xml:space="preserve">ст. 250; № 12, ст. 2282, 2302; 2014, № 2, ст. 215; № 12, ст. 2308; 2015, № 3, </w:t>
      </w:r>
      <w:r w:rsidR="00F74F55">
        <w:rPr>
          <w:szCs w:val="28"/>
        </w:rPr>
        <w:br/>
      </w:r>
      <w:r w:rsidRPr="001351B4">
        <w:rPr>
          <w:szCs w:val="28"/>
        </w:rPr>
        <w:t xml:space="preserve">ст. 457; 2016, № 9, ст. 1929; 2017, № 1, ст. 64; Официальный интернет-портал правовой информации (www.pravo.gov.ru), 24 октября 2017 года, </w:t>
      </w:r>
      <w:r>
        <w:rPr>
          <w:szCs w:val="28"/>
        </w:rPr>
        <w:br/>
      </w:r>
      <w:r w:rsidR="00F74F55">
        <w:rPr>
          <w:szCs w:val="28"/>
        </w:rPr>
        <w:t>№ 1000201710240004;</w:t>
      </w:r>
      <w:r w:rsidRPr="001351B4">
        <w:rPr>
          <w:szCs w:val="28"/>
        </w:rPr>
        <w:t xml:space="preserve"> 24 ноября 2017 года, № </w:t>
      </w:r>
      <w:r w:rsidRPr="001351B4">
        <w:rPr>
          <w:rStyle w:val="pagesindoccount"/>
          <w:szCs w:val="28"/>
        </w:rPr>
        <w:t>1000201711240005</w:t>
      </w:r>
      <w:r w:rsidRPr="001351B4">
        <w:rPr>
          <w:szCs w:val="28"/>
        </w:rPr>
        <w:t>), изменение, изложив его в следующей редакции:</w:t>
      </w:r>
      <w:proofErr w:type="gramEnd"/>
    </w:p>
    <w:bookmarkEnd w:id="1"/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3. </w:t>
      </w:r>
      <w:proofErr w:type="gramStart"/>
      <w:r w:rsidRPr="001351B4">
        <w:rPr>
          <w:szCs w:val="28"/>
        </w:rPr>
        <w:t>Внести в подпункт 5 пункта 13  Положения</w:t>
      </w:r>
      <w:r>
        <w:rPr>
          <w:szCs w:val="28"/>
        </w:rPr>
        <w:t xml:space="preserve"> о Министерстве культуры Республики Карелия, утвержденного постановлением Правительства Республики Карелия от 11 октября 2010 года № 218-П «Об утверждении Положения о Министерстве культуры Республики Карелия» (Собрание законодательства Республики Карелия, 2010, № 10, ст. 1309; 2011, № 10, ст. 1647; 2012, № 11, </w:t>
      </w:r>
      <w:r w:rsidR="00BB13AA">
        <w:rPr>
          <w:szCs w:val="28"/>
        </w:rPr>
        <w:br/>
      </w:r>
      <w:r>
        <w:rPr>
          <w:szCs w:val="28"/>
        </w:rPr>
        <w:t>ст. 2027; 2013, № 2, ст. 250;</w:t>
      </w:r>
      <w:proofErr w:type="gramEnd"/>
      <w:r>
        <w:rPr>
          <w:szCs w:val="28"/>
        </w:rPr>
        <w:t xml:space="preserve"> № </w:t>
      </w:r>
      <w:proofErr w:type="gramStart"/>
      <w:r>
        <w:rPr>
          <w:szCs w:val="28"/>
        </w:rPr>
        <w:t xml:space="preserve">10, ст. 1842; № 12, ст. 2282; 2014, № 8, ст. 1428; 2015, № 8, ст. 1536; № 9, ст. 1756; № 12, ст. 2363; 2016, № 5, ст. 1019; Официальный интернет-портал правовой информации (www.pravo.gov.ru), </w:t>
      </w:r>
      <w:r w:rsidR="00BB13AA">
        <w:rPr>
          <w:szCs w:val="28"/>
        </w:rPr>
        <w:br/>
      </w:r>
      <w:r>
        <w:rPr>
          <w:szCs w:val="28"/>
        </w:rPr>
        <w:t xml:space="preserve">18 апреля 2017 года, № 1000201704180002; 27 июля 2017 года, </w:t>
      </w:r>
      <w:r w:rsidR="00BB13AA">
        <w:rPr>
          <w:szCs w:val="28"/>
        </w:rPr>
        <w:br/>
      </w:r>
      <w:r w:rsidR="00F74F55">
        <w:rPr>
          <w:szCs w:val="28"/>
        </w:rPr>
        <w:t>№ 100020170727000;</w:t>
      </w:r>
      <w:r>
        <w:rPr>
          <w:szCs w:val="28"/>
        </w:rPr>
        <w:t xml:space="preserve"> 27 октября 2017 года, № </w:t>
      </w:r>
      <w:r>
        <w:rPr>
          <w:rStyle w:val="pagesindoccount"/>
          <w:szCs w:val="28"/>
        </w:rPr>
        <w:t>1000201710270005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</w:t>
      </w:r>
      <w:r>
        <w:rPr>
          <w:szCs w:val="28"/>
        </w:rPr>
        <w:lastRenderedPageBreak/>
        <w:t>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Внести в подпункт 5 пункта 13 Положения о Государственном комитете Республики Карелия по обеспечению жизнедеятельности и безопасности населения, утвержденного постановлением Правительства Республики Карелия от 19 октября 2010 года № 22</w:t>
      </w:r>
      <w:r w:rsidR="00F74F55">
        <w:rPr>
          <w:szCs w:val="28"/>
        </w:rPr>
        <w:t xml:space="preserve">2-П «Об утверждении Положения о </w:t>
      </w:r>
      <w:r>
        <w:rPr>
          <w:szCs w:val="28"/>
        </w:rPr>
        <w:t>Государственном комитете Республики Карелия по обеспечению жизнедеятельности и безопасности населения» (Собрание законодательства Республики Карелия, 2010, № 10, ст. 1313;</w:t>
      </w:r>
      <w:proofErr w:type="gramEnd"/>
      <w:r>
        <w:rPr>
          <w:szCs w:val="28"/>
        </w:rPr>
        <w:t xml:space="preserve"> 2012, № 3, ст. 468; № 9, ст. 1638; </w:t>
      </w:r>
      <w:r>
        <w:rPr>
          <w:szCs w:val="28"/>
        </w:rPr>
        <w:br/>
        <w:t xml:space="preserve">№ 11, ст. 2027; 2013, № 2, ст. 250; № 3, ст. 459; № 5, ст. 807; 2014, № 9, ст. 1619; № 11, ст. 2031; 2015, № 3, ст. 472; № 4, ст. 675; 2016, № 5, ст. 1039; № 9, ст. 1937; Официальный интернет-портал правовой информации (www.pravo.gov.ru), </w:t>
      </w:r>
      <w:r>
        <w:rPr>
          <w:szCs w:val="28"/>
        </w:rPr>
        <w:br/>
        <w:t xml:space="preserve">9 августа 2017 года, № </w:t>
      </w:r>
      <w:r>
        <w:rPr>
          <w:bCs/>
          <w:szCs w:val="28"/>
          <w:shd w:val="clear" w:color="auto" w:fill="FFFFFF"/>
        </w:rPr>
        <w:t>1000201708090001</w:t>
      </w:r>
      <w:r>
        <w:rPr>
          <w:szCs w:val="28"/>
        </w:rPr>
        <w:t>), изменение, изложив его в следующей редакции: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Государственного комитета и работников, замещающих в Государственном комитете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</w:t>
      </w:r>
      <w:proofErr w:type="gramEnd"/>
      <w:r>
        <w:rPr>
          <w:szCs w:val="28"/>
        </w:rPr>
        <w:t xml:space="preserve"> Российской Федерации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Внести в подпункт 5 пункта 13  Положени</w:t>
      </w:r>
      <w:r w:rsidRPr="001351B4">
        <w:rPr>
          <w:szCs w:val="28"/>
        </w:rPr>
        <w:t>я</w:t>
      </w:r>
      <w:r>
        <w:rPr>
          <w:szCs w:val="28"/>
        </w:rPr>
        <w:t xml:space="preserve"> о Министерстве по делам молодежи, физической культуре и спорту Республики Карелия, утвержденного постановлением Правительства Республики Карелия от 5 августа 2013 года </w:t>
      </w:r>
      <w:r>
        <w:rPr>
          <w:szCs w:val="28"/>
        </w:rPr>
        <w:br/>
        <w:t>№ 241-П «Об утверждении Положения о Министерстве по делам молодежи, физической культуре и спорту Республики Карелия» (Собрание законодательства Республики Карелия, 2013, № 8, ст. 1439;</w:t>
      </w:r>
      <w:proofErr w:type="gramEnd"/>
      <w:r>
        <w:rPr>
          <w:szCs w:val="28"/>
        </w:rPr>
        <w:t xml:space="preserve"> № </w:t>
      </w:r>
      <w:proofErr w:type="gramStart"/>
      <w:r>
        <w:rPr>
          <w:szCs w:val="28"/>
        </w:rPr>
        <w:t>12, ст. 2282; 2015, № 9, ст. 929),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proofErr w:type="gramStart"/>
      <w:r>
        <w:rPr>
          <w:szCs w:val="28"/>
        </w:rPr>
        <w:t xml:space="preserve">Внести в подпункт 5 пункта 14 Положения о Государственном комитете Республики Карелия по ценам и тарифам, утвержденного постановлением Правительства Республики Карелия от 1 ноября 2010 года № 232-П </w:t>
      </w:r>
      <w:r>
        <w:rPr>
          <w:szCs w:val="28"/>
        </w:rPr>
        <w:br/>
        <w:t xml:space="preserve">«Об утверждении Положения о Государственном комитете Республики Карелия по ценам и тарифам» (Собрание законодательства Республики Карелия, 2010, </w:t>
      </w:r>
      <w:r>
        <w:rPr>
          <w:szCs w:val="28"/>
        </w:rPr>
        <w:br/>
        <w:t>№ 11, ст. 1435; 2011, № 1, ст. 44;</w:t>
      </w:r>
      <w:proofErr w:type="gramEnd"/>
      <w:r>
        <w:rPr>
          <w:szCs w:val="28"/>
        </w:rPr>
        <w:t xml:space="preserve"> № 8, ст. 1245; 2012, № 1, ст. 70; № 10, ст. 1810; № 11, ст. 2027; 2013, № 2, ст. 250, 254; № 12, ст. 2282; 2014, № 4, ст. 616; № 12, ст. 2305; 2015, № 3, ст. 460; 2016, № 7, ст. 1525; Официальный интернет-портал правовой информации (www.pravo.gov.ru),</w:t>
      </w:r>
      <w:r>
        <w:rPr>
          <w:rFonts w:ascii="Trebuchet MS" w:hAnsi="Trebuchet MS"/>
          <w:b/>
          <w:bCs/>
          <w:color w:val="316EA8"/>
          <w:sz w:val="14"/>
          <w:szCs w:val="14"/>
          <w:shd w:val="clear" w:color="auto" w:fill="FFFFFF"/>
        </w:rPr>
        <w:t xml:space="preserve"> </w:t>
      </w:r>
      <w:r>
        <w:rPr>
          <w:szCs w:val="28"/>
        </w:rPr>
        <w:t xml:space="preserve">13 марта 2017 года, </w:t>
      </w:r>
      <w:r>
        <w:rPr>
          <w:szCs w:val="28"/>
        </w:rPr>
        <w:br/>
        <w:t xml:space="preserve">№ </w:t>
      </w:r>
      <w:r>
        <w:rPr>
          <w:bCs/>
          <w:szCs w:val="28"/>
          <w:shd w:val="clear" w:color="auto" w:fill="FFFFFF"/>
        </w:rPr>
        <w:t>1000201703130005;</w:t>
      </w:r>
      <w:r>
        <w:rPr>
          <w:szCs w:val="28"/>
        </w:rPr>
        <w:t xml:space="preserve"> 3 октября 2017 года, № </w:t>
      </w:r>
      <w:r>
        <w:rPr>
          <w:bCs/>
          <w:szCs w:val="28"/>
          <w:shd w:val="clear" w:color="auto" w:fill="FFFFFF"/>
        </w:rPr>
        <w:t>1000201710030002</w:t>
      </w:r>
      <w:r>
        <w:rPr>
          <w:szCs w:val="28"/>
        </w:rPr>
        <w:t>), изменение, изложив его в следующей редакции: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Государственного комитета и работников, замещающих в Государственном комитете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</w:t>
      </w:r>
      <w:proofErr w:type="gramEnd"/>
      <w:r>
        <w:rPr>
          <w:szCs w:val="28"/>
        </w:rPr>
        <w:t xml:space="preserve"> Российской Федерации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7. </w:t>
      </w:r>
      <w:proofErr w:type="gramStart"/>
      <w:r>
        <w:rPr>
          <w:szCs w:val="28"/>
        </w:rPr>
        <w:t xml:space="preserve">Внести в подпункт 6 </w:t>
      </w:r>
      <w:r w:rsidR="00F74F55">
        <w:rPr>
          <w:szCs w:val="28"/>
        </w:rPr>
        <w:t>пункта 13</w:t>
      </w:r>
      <w:r w:rsidRPr="001351B4">
        <w:rPr>
          <w:szCs w:val="28"/>
        </w:rPr>
        <w:t xml:space="preserve"> Положения об Управлении записи актов гражданского состояния Республики Карелия, утвержденного постановлением Правительства Республики Карелия от 16 ноября 2010 года № 251-П </w:t>
      </w:r>
      <w:r w:rsidR="00F74F55">
        <w:rPr>
          <w:szCs w:val="28"/>
        </w:rPr>
        <w:br/>
      </w:r>
      <w:r w:rsidRPr="001351B4">
        <w:rPr>
          <w:szCs w:val="28"/>
        </w:rPr>
        <w:t>«Об утверждении Положения об Управлении записи актов гражданского состояния Республики Карелия» (Собрание законодательства Республики Карелия, 2010, № 11, ст. 1454; 2011, № 10, ст. 1637; 2012, № 11, ст. 2027;</w:t>
      </w:r>
      <w:proofErr w:type="gramEnd"/>
      <w:r w:rsidRPr="001351B4">
        <w:rPr>
          <w:szCs w:val="28"/>
        </w:rPr>
        <w:t xml:space="preserve"> </w:t>
      </w:r>
      <w:proofErr w:type="gramStart"/>
      <w:r w:rsidRPr="001351B4">
        <w:rPr>
          <w:szCs w:val="28"/>
        </w:rPr>
        <w:t xml:space="preserve">2013, </w:t>
      </w:r>
      <w:r w:rsidR="00F74F55">
        <w:rPr>
          <w:szCs w:val="28"/>
        </w:rPr>
        <w:br/>
      </w:r>
      <w:r w:rsidRPr="001351B4">
        <w:rPr>
          <w:szCs w:val="28"/>
        </w:rPr>
        <w:t xml:space="preserve">№ 2, ст. 250; 2014, № 7, ст. 1294), изменение, изложив его в следующей редакции: 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«6)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8. </w:t>
      </w:r>
      <w:proofErr w:type="gramStart"/>
      <w:r w:rsidRPr="001351B4">
        <w:rPr>
          <w:szCs w:val="28"/>
        </w:rPr>
        <w:t>Внести в подпункт 5 пункта 13 Положения</w:t>
      </w:r>
      <w:r>
        <w:rPr>
          <w:szCs w:val="28"/>
        </w:rPr>
        <w:t xml:space="preserve"> о Министерстве строительства, жилищно-коммунального хозяйства и энергетики Республики Карелия, утвержденного постановлением Правительства Республики Карелия </w:t>
      </w:r>
      <w:r>
        <w:rPr>
          <w:szCs w:val="28"/>
        </w:rPr>
        <w:br/>
      </w:r>
      <w:r>
        <w:rPr>
          <w:szCs w:val="28"/>
        </w:rPr>
        <w:lastRenderedPageBreak/>
        <w:t xml:space="preserve">от 9 июля 2013 года </w:t>
      </w:r>
      <w:bookmarkStart w:id="2" w:name="_Hlk500925571"/>
      <w:r>
        <w:rPr>
          <w:szCs w:val="28"/>
        </w:rPr>
        <w:t>№</w:t>
      </w:r>
      <w:bookmarkEnd w:id="2"/>
      <w:r>
        <w:rPr>
          <w:szCs w:val="28"/>
        </w:rPr>
        <w:t xml:space="preserve"> 216-П </w:t>
      </w:r>
      <w:r w:rsidR="00F74F55">
        <w:rPr>
          <w:szCs w:val="28"/>
        </w:rPr>
        <w:t xml:space="preserve">«Об утверждении </w:t>
      </w:r>
      <w:r w:rsidR="00F74F55" w:rsidRPr="001351B4">
        <w:rPr>
          <w:szCs w:val="28"/>
        </w:rPr>
        <w:t>Положения</w:t>
      </w:r>
      <w:r w:rsidR="00F74F55">
        <w:rPr>
          <w:szCs w:val="28"/>
        </w:rPr>
        <w:t xml:space="preserve"> о Министерстве строительства, жилищно-коммунального хозяйства и энергетики Республики Карелия» </w:t>
      </w:r>
      <w:r>
        <w:rPr>
          <w:szCs w:val="28"/>
        </w:rPr>
        <w:t>(Собрание законодательства Республики Карелия, 2013, № 7, ст. 1248; № 12, ст. 2282, 2284;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2014, № 3, ст. 403; № 8, ст. 1439; 2015, № 2, ст. 247; 2016, </w:t>
      </w:r>
      <w:r w:rsidR="00F74F55">
        <w:rPr>
          <w:szCs w:val="28"/>
        </w:rPr>
        <w:br/>
      </w:r>
      <w:r>
        <w:rPr>
          <w:szCs w:val="28"/>
        </w:rPr>
        <w:t>№ 4, ст. 817; № 5, ст. 1037; № 11, ст. 2371; Официальный интернет-портал правовой информации (www.pravo.gov.ru), 9 август</w:t>
      </w:r>
      <w:r w:rsidR="00F74F55">
        <w:rPr>
          <w:szCs w:val="28"/>
        </w:rPr>
        <w:t xml:space="preserve">а 2017 года, </w:t>
      </w:r>
      <w:r w:rsidR="00F74F55">
        <w:rPr>
          <w:szCs w:val="28"/>
        </w:rPr>
        <w:br/>
        <w:t>№ 1000201708090006;</w:t>
      </w:r>
      <w:r>
        <w:t xml:space="preserve"> </w:t>
      </w:r>
      <w:r>
        <w:rPr>
          <w:szCs w:val="28"/>
        </w:rPr>
        <w:t xml:space="preserve">27 октября 2017 года, </w:t>
      </w:r>
      <w:r w:rsidR="00F74F55">
        <w:rPr>
          <w:szCs w:val="28"/>
        </w:rPr>
        <w:t xml:space="preserve">№ </w:t>
      </w:r>
      <w:r>
        <w:rPr>
          <w:rStyle w:val="pagesindoccount"/>
          <w:szCs w:val="28"/>
        </w:rPr>
        <w:t>1000201710270010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9. </w:t>
      </w:r>
      <w:bookmarkStart w:id="3" w:name="_Hlk500853592"/>
      <w:r>
        <w:rPr>
          <w:szCs w:val="28"/>
        </w:rPr>
        <w:t xml:space="preserve">Внести в подпункт 5 пункта 13  </w:t>
      </w:r>
      <w:r w:rsidRPr="001351B4">
        <w:rPr>
          <w:szCs w:val="28"/>
        </w:rPr>
        <w:t>Положения</w:t>
      </w:r>
      <w:r>
        <w:rPr>
          <w:szCs w:val="28"/>
        </w:rPr>
        <w:t xml:space="preserve"> о Министерстве образования Республики Карелия, утвержденного постановлением Правительства Республики Карелия от 6 июня 2014 года № 173-П «Об утверждении Положения о Министерстве образования Республики Карелия» </w:t>
      </w:r>
      <w:bookmarkEnd w:id="3"/>
      <w:r>
        <w:rPr>
          <w:szCs w:val="28"/>
        </w:rPr>
        <w:t xml:space="preserve">(Собрание законодательства Республики Карелия, 2014, № 6, ст. 1039; № 7, ст. 1290; 2015, № 12, ст. 2381; 2016, № 5, ст. 1017; </w:t>
      </w:r>
      <w:bookmarkStart w:id="4" w:name="_Hlk500853755"/>
      <w:proofErr w:type="gramStart"/>
      <w:r>
        <w:rPr>
          <w:szCs w:val="28"/>
        </w:rPr>
        <w:t xml:space="preserve">Официальный интернет-портал правовой информации (www.pravo.gov.ru), 27 октября 2017 года, № </w:t>
      </w:r>
      <w:r>
        <w:t xml:space="preserve"> </w:t>
      </w:r>
      <w:r>
        <w:rPr>
          <w:rStyle w:val="pagesindoccount"/>
          <w:szCs w:val="28"/>
        </w:rPr>
        <w:t>1000201710270003</w:t>
      </w:r>
      <w:bookmarkEnd w:id="4"/>
      <w:r>
        <w:rPr>
          <w:szCs w:val="28"/>
        </w:rPr>
        <w:t xml:space="preserve">), изменение, изложив его в следующей редакции: 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10. </w:t>
      </w:r>
      <w:proofErr w:type="gramStart"/>
      <w:r>
        <w:rPr>
          <w:szCs w:val="28"/>
        </w:rPr>
        <w:t xml:space="preserve">Внести в подпункт 5 пункта 13 Положения об Управлении Республики Карелия по обеспечению деятельности мировых судей, утвержденного постановлением Правительства Республики Карелия от 6 июня 2016 года </w:t>
      </w:r>
      <w:r>
        <w:rPr>
          <w:szCs w:val="28"/>
        </w:rPr>
        <w:br/>
        <w:t xml:space="preserve">№ 205-П «Об утверждении Положения об Управлении Республики Карелия по обеспечению деятельности мировых судей» (Собрание законодательства </w:t>
      </w:r>
      <w:r>
        <w:rPr>
          <w:szCs w:val="28"/>
        </w:rPr>
        <w:lastRenderedPageBreak/>
        <w:t>Республики Карелия, 2016, № 6, ст. 1248),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 (в том числе работников аппаратов мировых судей), за исключением прав и обязанностей представителя нанимателя в части принятия решений о проведении проверок, предусмотренных</w:t>
      </w:r>
      <w:proofErr w:type="gramEnd"/>
      <w:r>
        <w:rPr>
          <w:szCs w:val="28"/>
        </w:rPr>
        <w:t xml:space="preserve">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11. </w:t>
      </w:r>
      <w:proofErr w:type="gramStart"/>
      <w:r>
        <w:rPr>
          <w:szCs w:val="28"/>
        </w:rPr>
        <w:t xml:space="preserve">Внести </w:t>
      </w:r>
      <w:bookmarkStart w:id="5" w:name="_Hlk500846311"/>
      <w:r>
        <w:rPr>
          <w:szCs w:val="28"/>
        </w:rPr>
        <w:t xml:space="preserve">в подпункт 5 пункта 12 </w:t>
      </w:r>
      <w:bookmarkEnd w:id="5"/>
      <w:r>
        <w:rPr>
          <w:szCs w:val="28"/>
        </w:rPr>
        <w:t xml:space="preserve">Положения о Министерстве здравоохранения Республики Карелия, утвержденного постановлением Правительства Республики Карелия от 18 июля 2016 года № 260-П </w:t>
      </w:r>
      <w:r>
        <w:rPr>
          <w:szCs w:val="28"/>
        </w:rPr>
        <w:br/>
        <w:t xml:space="preserve">«Об утверждении Положения о Министерстве здравоохранения Республики Карелия» (Собрание законодательства Республики Карелия, 2016, № 7, ст. 1538; Официальный интернет-портал правовой информации (www.pravo.gov.ru), </w:t>
      </w:r>
      <w:r w:rsidR="00BB13AA">
        <w:rPr>
          <w:szCs w:val="28"/>
        </w:rPr>
        <w:br/>
      </w:r>
      <w:r>
        <w:rPr>
          <w:szCs w:val="28"/>
        </w:rPr>
        <w:t>13 март</w:t>
      </w:r>
      <w:r w:rsidR="00F74F55">
        <w:rPr>
          <w:szCs w:val="28"/>
        </w:rPr>
        <w:t>а 2017 года, № 1000201703130005;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16 ноября 2017 года, </w:t>
      </w:r>
      <w:r>
        <w:rPr>
          <w:szCs w:val="28"/>
        </w:rPr>
        <w:br/>
        <w:t xml:space="preserve">№ </w:t>
      </w:r>
      <w:r>
        <w:rPr>
          <w:rStyle w:val="pagesindoccount"/>
          <w:szCs w:val="28"/>
        </w:rPr>
        <w:t>1000201711160001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12. </w:t>
      </w:r>
      <w:proofErr w:type="gramStart"/>
      <w:r>
        <w:rPr>
          <w:szCs w:val="28"/>
        </w:rPr>
        <w:t xml:space="preserve">Внести в подпункт 3 пункта 13 Положения о Постоянном представительстве Республики Карелия при президенте Российской Федерации, утвержденного постановлением Правительства Республики Карелия </w:t>
      </w:r>
      <w:r>
        <w:rPr>
          <w:szCs w:val="28"/>
        </w:rPr>
        <w:br/>
        <w:t>от 18 октября 2017 года № 359-П «Об утверждении Положения о Постоянном представит</w:t>
      </w:r>
      <w:r w:rsidR="00F74F55">
        <w:rPr>
          <w:szCs w:val="28"/>
        </w:rPr>
        <w:t>ельстве Республики Карелия при П</w:t>
      </w:r>
      <w:r>
        <w:rPr>
          <w:szCs w:val="28"/>
        </w:rPr>
        <w:t xml:space="preserve">резиденте Российской Федерации» (Официальный интернет-портал правовой информации (www.pravo.gov.ru), </w:t>
      </w:r>
      <w:r>
        <w:rPr>
          <w:szCs w:val="28"/>
        </w:rPr>
        <w:br/>
        <w:t xml:space="preserve">19 октября 2017 года, № </w:t>
      </w:r>
      <w:r>
        <w:rPr>
          <w:bCs/>
          <w:szCs w:val="28"/>
          <w:shd w:val="clear" w:color="auto" w:fill="FFFFFF"/>
        </w:rPr>
        <w:t>1000201710190003</w:t>
      </w:r>
      <w:r>
        <w:rPr>
          <w:szCs w:val="28"/>
        </w:rPr>
        <w:t xml:space="preserve">), изменение, изложив его </w:t>
      </w:r>
      <w:r w:rsidR="00F74F55">
        <w:rPr>
          <w:szCs w:val="28"/>
        </w:rPr>
        <w:br/>
      </w:r>
      <w:r>
        <w:rPr>
          <w:szCs w:val="28"/>
        </w:rPr>
        <w:t>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«3)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Представительства и работников, </w:t>
      </w:r>
      <w:r>
        <w:rPr>
          <w:szCs w:val="28"/>
        </w:rPr>
        <w:lastRenderedPageBreak/>
        <w:t>замещающих в Представительстве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 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13. Внести в подпункт 5 пункта 13  </w:t>
      </w:r>
      <w:r w:rsidRPr="001351B4">
        <w:rPr>
          <w:szCs w:val="28"/>
        </w:rPr>
        <w:t>Положения</w:t>
      </w:r>
      <w:r>
        <w:rPr>
          <w:szCs w:val="28"/>
        </w:rPr>
        <w:t xml:space="preserve"> о Министерстве экономического развития и промышленности Республики Карелия, утвержденного постановлением Правительства Республики Карелия </w:t>
      </w:r>
      <w:r>
        <w:rPr>
          <w:szCs w:val="28"/>
        </w:rPr>
        <w:br/>
        <w:t xml:space="preserve">от 21 сентября 2016 года № 360-П </w:t>
      </w:r>
      <w:bookmarkStart w:id="6" w:name="_Hlk500923446"/>
      <w:r>
        <w:rPr>
          <w:szCs w:val="28"/>
        </w:rPr>
        <w:t xml:space="preserve">«Об утверждении Положения о </w:t>
      </w:r>
      <w:bookmarkEnd w:id="6"/>
      <w:r>
        <w:rPr>
          <w:szCs w:val="28"/>
        </w:rPr>
        <w:t xml:space="preserve">Министерстве экономического развития и промышленности Республики Карелия» (Собрание законодательства Республики Карелия, 2016, № 9, ст. 1942; № 12, ст. 2618; </w:t>
      </w:r>
      <w:proofErr w:type="gramStart"/>
      <w:r>
        <w:rPr>
          <w:szCs w:val="28"/>
        </w:rPr>
        <w:t xml:space="preserve">Официальный интернет-портал правовой информации (www.pravo.gov.ru), </w:t>
      </w:r>
      <w:r>
        <w:rPr>
          <w:szCs w:val="28"/>
        </w:rPr>
        <w:br/>
        <w:t>12 июл</w:t>
      </w:r>
      <w:r w:rsidR="00F74F55">
        <w:rPr>
          <w:szCs w:val="28"/>
        </w:rPr>
        <w:t>я 2017 года, № 1000201707120001;</w:t>
      </w:r>
      <w:r>
        <w:rPr>
          <w:szCs w:val="28"/>
        </w:rPr>
        <w:t xml:space="preserve"> 24 октября 2017 года, </w:t>
      </w:r>
      <w:r>
        <w:rPr>
          <w:szCs w:val="28"/>
        </w:rPr>
        <w:br/>
        <w:t xml:space="preserve">№ </w:t>
      </w:r>
      <w:r>
        <w:rPr>
          <w:rStyle w:val="pagesindoccount"/>
          <w:szCs w:val="28"/>
        </w:rPr>
        <w:t>1000201710240001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14. Внести в подпункт 4 пункта 14 Положения об Управлении по охране объектов культурного наследия Республики Карелия, утвержденного постановлением Правительства Республики Карелия от 14 апреля 2017 года </w:t>
      </w:r>
      <w:r>
        <w:rPr>
          <w:szCs w:val="28"/>
        </w:rPr>
        <w:br/>
        <w:t xml:space="preserve">№ 123-П «Об утверждении Положения об Управлении по охране объектов культурного наследия Республики Карелия» (Карелия, 2017, 27 апреля; </w:t>
      </w:r>
      <w:proofErr w:type="gramStart"/>
      <w:r>
        <w:rPr>
          <w:szCs w:val="28"/>
        </w:rPr>
        <w:t xml:space="preserve">Официальный интернет-портал правовой информации (www.pravo.gov.ru), </w:t>
      </w:r>
      <w:r>
        <w:rPr>
          <w:szCs w:val="28"/>
        </w:rPr>
        <w:br/>
        <w:t xml:space="preserve">27 октября 2017 года, № </w:t>
      </w:r>
      <w:r>
        <w:rPr>
          <w:bCs/>
          <w:szCs w:val="28"/>
          <w:shd w:val="clear" w:color="auto" w:fill="FFFFFF"/>
        </w:rPr>
        <w:t>1000201710270005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«4)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</w:t>
      </w:r>
      <w:r>
        <w:rPr>
          <w:szCs w:val="28"/>
        </w:rPr>
        <w:lastRenderedPageBreak/>
        <w:t>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15. </w:t>
      </w:r>
      <w:proofErr w:type="gramStart"/>
      <w:r>
        <w:rPr>
          <w:szCs w:val="28"/>
        </w:rPr>
        <w:t xml:space="preserve">Внести в подпункт 5 </w:t>
      </w:r>
      <w:r w:rsidR="00F74F55">
        <w:rPr>
          <w:szCs w:val="28"/>
        </w:rPr>
        <w:t xml:space="preserve">пункта 13 </w:t>
      </w:r>
      <w:r w:rsidRPr="001351B4">
        <w:rPr>
          <w:szCs w:val="28"/>
        </w:rPr>
        <w:t xml:space="preserve">Положения об Управлении по государственным закупкам Республики Карелия, утвержденного постановлением Правительства Республики Карелия от 23 октября 2017 года № 365-П </w:t>
      </w:r>
      <w:r w:rsidR="00F74F55">
        <w:rPr>
          <w:szCs w:val="28"/>
        </w:rPr>
        <w:br/>
      </w:r>
      <w:r w:rsidRPr="001351B4">
        <w:rPr>
          <w:szCs w:val="28"/>
        </w:rPr>
        <w:t xml:space="preserve">«Об утверждении Положения об Управлении по государственным закупкам Республики Карелия» (Официальный интернет-портал правовой информации (www.pravo.gov.ru), 25 октября 2017 года, № </w:t>
      </w:r>
      <w:r w:rsidRPr="001351B4">
        <w:rPr>
          <w:bCs/>
          <w:szCs w:val="28"/>
          <w:shd w:val="clear" w:color="auto" w:fill="FFFFFF"/>
        </w:rPr>
        <w:t>1000201710250008</w:t>
      </w:r>
      <w:r w:rsidRPr="001351B4">
        <w:rPr>
          <w:szCs w:val="28"/>
        </w:rPr>
        <w:t xml:space="preserve">), изменение, изложив его в следующей редакции:  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16. </w:t>
      </w:r>
      <w:proofErr w:type="gramStart"/>
      <w:r w:rsidRPr="001351B4">
        <w:rPr>
          <w:szCs w:val="28"/>
        </w:rPr>
        <w:t xml:space="preserve">Внести в подпункт 5 пункта 13  </w:t>
      </w:r>
      <w:r>
        <w:rPr>
          <w:szCs w:val="28"/>
        </w:rPr>
        <w:t>Положени</w:t>
      </w:r>
      <w:r w:rsidRPr="001351B4">
        <w:rPr>
          <w:szCs w:val="28"/>
        </w:rPr>
        <w:t>я о</w:t>
      </w:r>
      <w:r>
        <w:rPr>
          <w:szCs w:val="28"/>
        </w:rPr>
        <w:t xml:space="preserve"> Министерстве сельского и рыбного хозяйства Республики Карелия, утвержденного постановлением Правительства Республики Карелия от 23 октября 2017 года № 366-П </w:t>
      </w:r>
      <w:r>
        <w:rPr>
          <w:szCs w:val="28"/>
        </w:rPr>
        <w:br/>
        <w:t xml:space="preserve">«Об утверждении Положения о Министерстве сельского и рыбного хозяйства Республики Карелия» (Официальный интернет-портал правовой информации (www.pravo.gov.ru), 24 октября 2017 года, № </w:t>
      </w:r>
      <w:r>
        <w:rPr>
          <w:rStyle w:val="pagesindoccount"/>
          <w:szCs w:val="28"/>
        </w:rPr>
        <w:t>1000201710240009</w:t>
      </w:r>
      <w:r>
        <w:rPr>
          <w:szCs w:val="28"/>
        </w:rPr>
        <w:t>), изменение, изложив его в следующей редакции:</w:t>
      </w:r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</w:t>
      </w:r>
      <w:r w:rsidR="003634BA">
        <w:rPr>
          <w:szCs w:val="28"/>
        </w:rPr>
        <w:t>нской службы Республики Карелия,</w:t>
      </w:r>
      <w:r w:rsidR="00F74F55" w:rsidRPr="00F74F55">
        <w:rPr>
          <w:szCs w:val="28"/>
        </w:rPr>
        <w:t xml:space="preserve"> </w:t>
      </w:r>
      <w:r w:rsidR="00F74F55">
        <w:rPr>
          <w:szCs w:val="28"/>
        </w:rPr>
        <w:t>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</w:t>
      </w:r>
      <w:proofErr w:type="gramEnd"/>
      <w:r w:rsidR="00F74F55">
        <w:rPr>
          <w:szCs w:val="28"/>
        </w:rPr>
        <w:t xml:space="preserve"> Российской Федерации по профилактике коррупционных и иных правонарушений, утвержденным Указом Президента Российской Федерации </w:t>
      </w:r>
      <w:r w:rsidR="00F74F55">
        <w:rPr>
          <w:szCs w:val="28"/>
        </w:rPr>
        <w:br/>
        <w:t>от 15 июля 2015 года № 364</w:t>
      </w:r>
      <w:r w:rsidR="003634BA">
        <w:rPr>
          <w:szCs w:val="28"/>
        </w:rPr>
        <w:t>;</w:t>
      </w:r>
      <w:r>
        <w:rPr>
          <w:szCs w:val="28"/>
        </w:rPr>
        <w:t>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17. </w:t>
      </w:r>
      <w:bookmarkStart w:id="7" w:name="_Hlk500854671"/>
      <w:proofErr w:type="gramStart"/>
      <w:r>
        <w:rPr>
          <w:szCs w:val="28"/>
        </w:rPr>
        <w:t>Внести в подпункт 5 пункта 13 Положени</w:t>
      </w:r>
      <w:r w:rsidRPr="001351B4">
        <w:rPr>
          <w:szCs w:val="28"/>
        </w:rPr>
        <w:t xml:space="preserve">я о Министерстве природных ресурсов и экологии Республики Карелия, утвержденного постановлением Правительства Республики Карелия от 23 октября 2017 года № 367-П </w:t>
      </w:r>
      <w:r>
        <w:rPr>
          <w:szCs w:val="28"/>
        </w:rPr>
        <w:br/>
      </w:r>
      <w:r w:rsidRPr="001351B4">
        <w:rPr>
          <w:szCs w:val="28"/>
        </w:rPr>
        <w:t>«Об утверждении Положения о Министерстве природных ресурсов и экологии Республики Карелия» (Официальный интернет-порт</w:t>
      </w:r>
      <w:r>
        <w:rPr>
          <w:szCs w:val="28"/>
        </w:rPr>
        <w:t xml:space="preserve">ал правовой информации </w:t>
      </w:r>
      <w:r>
        <w:rPr>
          <w:szCs w:val="28"/>
        </w:rPr>
        <w:lastRenderedPageBreak/>
        <w:t xml:space="preserve">(www.pravo.gov.ru), 25 октября 2017 года, № </w:t>
      </w:r>
      <w:r>
        <w:rPr>
          <w:rStyle w:val="pagesindoccount"/>
          <w:szCs w:val="28"/>
        </w:rPr>
        <w:t>1000201710250005</w:t>
      </w:r>
      <w:r>
        <w:rPr>
          <w:szCs w:val="28"/>
        </w:rPr>
        <w:t xml:space="preserve">), изменение, изложив его в следующей редакции: </w:t>
      </w:r>
      <w:bookmarkEnd w:id="7"/>
      <w:proofErr w:type="gram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18. </w:t>
      </w:r>
      <w:proofErr w:type="gramStart"/>
      <w:r>
        <w:rPr>
          <w:szCs w:val="28"/>
        </w:rPr>
        <w:t xml:space="preserve">Внести в подпункт 5 пункта 12 Положения о Государственном комитете Республики Карелия по строительному, жилищному и дорожному надзору, утвержденного постановлением Правительства Республики Карелия </w:t>
      </w:r>
      <w:r>
        <w:rPr>
          <w:szCs w:val="28"/>
        </w:rPr>
        <w:br/>
        <w:t xml:space="preserve">от 23 октября 2017 года № 368-П «Об утверждении Положения о Государственном комитете Республики Карелия по строительному, жилищному и дорожному надзору» (Официальный интернет-портал правовой информации (www.pravo.gov.ru), 24 октября 2017 года, № </w:t>
      </w:r>
      <w:r>
        <w:rPr>
          <w:bCs/>
          <w:szCs w:val="28"/>
          <w:shd w:val="clear" w:color="auto" w:fill="FFFFFF"/>
        </w:rPr>
        <w:t>1000201710240006</w:t>
      </w:r>
      <w:r>
        <w:rPr>
          <w:szCs w:val="28"/>
        </w:rPr>
        <w:t>), изменение, изложив его в</w:t>
      </w:r>
      <w:proofErr w:type="gramEnd"/>
      <w:r>
        <w:rPr>
          <w:szCs w:val="28"/>
        </w:rPr>
        <w:t xml:space="preserve"> следующей редакции:</w:t>
      </w: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Комитета и работников, замещающих в Комитете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19. </w:t>
      </w:r>
      <w:proofErr w:type="gramStart"/>
      <w:r>
        <w:rPr>
          <w:szCs w:val="28"/>
        </w:rPr>
        <w:t>Внести в подпункт 5 пункта 13 Положени</w:t>
      </w:r>
      <w:r w:rsidRPr="001351B4">
        <w:rPr>
          <w:szCs w:val="28"/>
        </w:rPr>
        <w:t xml:space="preserve">я о Министерстве по дорожному хозяйству, транспорту и связи Республики Карелия, утвержденного постановлением Правительства Республики Карелия от 23 октября 2017 года </w:t>
      </w:r>
      <w:r>
        <w:rPr>
          <w:szCs w:val="28"/>
        </w:rPr>
        <w:br/>
      </w:r>
      <w:r w:rsidRPr="001351B4">
        <w:rPr>
          <w:szCs w:val="28"/>
        </w:rPr>
        <w:t xml:space="preserve">№ 370-П «Об утверждении Положения о Министерстве по дорожному хозяйству, транспорту и связи Республики Карелия» (Официальный интернет-портал правовой информации (www.pravo.gov.ru), 24 октября 2017 года, </w:t>
      </w:r>
      <w:r>
        <w:rPr>
          <w:szCs w:val="28"/>
        </w:rPr>
        <w:br/>
      </w:r>
      <w:r w:rsidRPr="001351B4">
        <w:rPr>
          <w:szCs w:val="28"/>
        </w:rPr>
        <w:t xml:space="preserve">№ </w:t>
      </w:r>
      <w:r w:rsidRPr="001351B4">
        <w:rPr>
          <w:rStyle w:val="pagesindoccount"/>
          <w:szCs w:val="28"/>
        </w:rPr>
        <w:t>1000201710240005</w:t>
      </w:r>
      <w:r w:rsidRPr="001351B4">
        <w:rPr>
          <w:szCs w:val="28"/>
        </w:rPr>
        <w:t>), изменение, изложив его в следующей редакции</w:t>
      </w:r>
      <w:proofErr w:type="gramEnd"/>
      <w:r w:rsidRPr="001351B4">
        <w:rPr>
          <w:szCs w:val="28"/>
        </w:rPr>
        <w:t>: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 xml:space="preserve"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</w:t>
      </w:r>
      <w:r w:rsidRPr="001351B4">
        <w:rPr>
          <w:szCs w:val="28"/>
        </w:rPr>
        <w:lastRenderedPageBreak/>
        <w:t>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8" w:name="_Hlk500922331"/>
      <w:r w:rsidRPr="001351B4">
        <w:rPr>
          <w:szCs w:val="28"/>
        </w:rPr>
        <w:t xml:space="preserve">20. </w:t>
      </w:r>
      <w:bookmarkStart w:id="9" w:name="_Hlk500925091"/>
      <w:proofErr w:type="gramStart"/>
      <w:r w:rsidRPr="001351B4">
        <w:rPr>
          <w:szCs w:val="28"/>
        </w:rPr>
        <w:t xml:space="preserve">Внести в подпункт 5 пункта 12  </w:t>
      </w:r>
      <w:r>
        <w:rPr>
          <w:szCs w:val="28"/>
        </w:rPr>
        <w:t>Положени</w:t>
      </w:r>
      <w:r w:rsidRPr="001351B4">
        <w:rPr>
          <w:szCs w:val="28"/>
        </w:rPr>
        <w:t xml:space="preserve">я о Министерстве социальной защиты Республики Карелия, утвержденного постановлением Правительства Республики Карелия от 25 октября 2017 года № 374-П «Об утверждении Положения о Министерстве социальной защиты Республики Карелия» (Официальный интернет-портал правовой информации (www.pravo.gov.ru), </w:t>
      </w:r>
      <w:r>
        <w:rPr>
          <w:szCs w:val="28"/>
        </w:rPr>
        <w:br/>
      </w:r>
      <w:r w:rsidRPr="001351B4">
        <w:rPr>
          <w:szCs w:val="28"/>
        </w:rPr>
        <w:t xml:space="preserve">26 октября 2017 года, № </w:t>
      </w:r>
      <w:r w:rsidRPr="001351B4">
        <w:rPr>
          <w:rStyle w:val="pagesindoccount"/>
          <w:szCs w:val="28"/>
        </w:rPr>
        <w:t>1000201710260004</w:t>
      </w:r>
      <w:r w:rsidRPr="001351B4">
        <w:rPr>
          <w:szCs w:val="28"/>
        </w:rPr>
        <w:t>), изменение, изложив его в следующей редакции:</w:t>
      </w:r>
      <w:proofErr w:type="gramEnd"/>
    </w:p>
    <w:bookmarkEnd w:id="8"/>
    <w:bookmarkEnd w:id="9"/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21. </w:t>
      </w:r>
      <w:proofErr w:type="gramStart"/>
      <w:r w:rsidRPr="001351B4">
        <w:rPr>
          <w:szCs w:val="28"/>
        </w:rPr>
        <w:t xml:space="preserve">Внести в подпункт 4 пункта 12 Положения об Управлении по туризму Республики Карелия, утвержденного постановлением Правительства Республики Карелия от 25 октября 2017 года № 380-П «Об утверждении Положения об Управлении по туризму Республики Карелия» (Официальный интернет-портал правовой информации (www.pravo.gov.ru), 25 октября 2017 года, </w:t>
      </w:r>
      <w:r>
        <w:rPr>
          <w:szCs w:val="28"/>
        </w:rPr>
        <w:br/>
      </w:r>
      <w:r w:rsidRPr="001351B4">
        <w:rPr>
          <w:szCs w:val="28"/>
        </w:rPr>
        <w:t xml:space="preserve">№ </w:t>
      </w:r>
      <w:r w:rsidRPr="001351B4">
        <w:rPr>
          <w:bCs/>
          <w:szCs w:val="28"/>
          <w:shd w:val="clear" w:color="auto" w:fill="FFFFFF"/>
        </w:rPr>
        <w:t>1000201710270012</w:t>
      </w:r>
      <w:r w:rsidRPr="001351B4">
        <w:rPr>
          <w:szCs w:val="28"/>
        </w:rPr>
        <w:t xml:space="preserve">), изменение, изложив его в следующей редакции:  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«4)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замещающих в Управлении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351B4">
        <w:rPr>
          <w:szCs w:val="28"/>
        </w:rPr>
        <w:t xml:space="preserve">22. </w:t>
      </w:r>
      <w:proofErr w:type="gramStart"/>
      <w:r w:rsidRPr="001351B4">
        <w:rPr>
          <w:szCs w:val="28"/>
        </w:rPr>
        <w:t xml:space="preserve">Внести в подпункт 5 пункта 13  </w:t>
      </w:r>
      <w:r>
        <w:rPr>
          <w:szCs w:val="28"/>
        </w:rPr>
        <w:t>Положени</w:t>
      </w:r>
      <w:r w:rsidRPr="001351B4">
        <w:rPr>
          <w:szCs w:val="28"/>
        </w:rPr>
        <w:t xml:space="preserve">я о Министерстве имущественных и земельных отношений Республики Карелия, утвержденного постановлением Правительства Республики Карелия от 2 ноября 2017 года </w:t>
      </w:r>
      <w:r>
        <w:rPr>
          <w:szCs w:val="28"/>
        </w:rPr>
        <w:br/>
      </w:r>
      <w:r w:rsidRPr="001351B4">
        <w:rPr>
          <w:szCs w:val="28"/>
        </w:rPr>
        <w:lastRenderedPageBreak/>
        <w:t xml:space="preserve">№ 390-П «Об утверждении Положения о Министерстве имущественных и земельных отношений Республики Карелия» (Официальный интернет-портал правовой информации (www.pravo.gov.ru), 2 ноября 2017 года, </w:t>
      </w:r>
      <w:r>
        <w:rPr>
          <w:szCs w:val="28"/>
        </w:rPr>
        <w:br/>
      </w:r>
      <w:r w:rsidRPr="001351B4">
        <w:rPr>
          <w:szCs w:val="28"/>
        </w:rPr>
        <w:t xml:space="preserve">№ </w:t>
      </w:r>
      <w:r w:rsidRPr="001351B4">
        <w:rPr>
          <w:rStyle w:val="pagesindoccount"/>
          <w:szCs w:val="28"/>
        </w:rPr>
        <w:t>1000201711020002</w:t>
      </w:r>
      <w:r w:rsidRPr="001351B4">
        <w:rPr>
          <w:szCs w:val="28"/>
        </w:rPr>
        <w:t>), изменение, изложив его в следующей редакции: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 Российской Федерации</w:t>
      </w:r>
      <w:proofErr w:type="gramEnd"/>
      <w:r w:rsidRPr="001351B4">
        <w:rPr>
          <w:szCs w:val="28"/>
        </w:rPr>
        <w:t xml:space="preserve">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23. </w:t>
      </w:r>
      <w:proofErr w:type="gramStart"/>
      <w:r w:rsidRPr="001351B4">
        <w:rPr>
          <w:szCs w:val="28"/>
        </w:rPr>
        <w:t xml:space="preserve">Внести в подпункт 5 пункта 13  </w:t>
      </w:r>
      <w:r>
        <w:rPr>
          <w:szCs w:val="28"/>
        </w:rPr>
        <w:t>Положени</w:t>
      </w:r>
      <w:r w:rsidRPr="001351B4">
        <w:rPr>
          <w:szCs w:val="28"/>
        </w:rPr>
        <w:t xml:space="preserve">я о Министерстве национальной и региональной политики Республики Карелия, утвержденного постановлением Правительства Республики Карелия от 5 ноября 2017 года </w:t>
      </w:r>
      <w:r>
        <w:rPr>
          <w:szCs w:val="28"/>
        </w:rPr>
        <w:br/>
      </w:r>
      <w:r w:rsidRPr="001351B4">
        <w:rPr>
          <w:szCs w:val="28"/>
        </w:rPr>
        <w:t xml:space="preserve">№ 394-П «Об утверждении Положения о Министерстве национальной и региональной политики Республики Карелия» (Официальный интернет-портал правовой информации (www.pravo.gov.ru), 8 ноября 2017 года, </w:t>
      </w:r>
      <w:r>
        <w:rPr>
          <w:szCs w:val="28"/>
        </w:rPr>
        <w:br/>
      </w:r>
      <w:r w:rsidRPr="001351B4">
        <w:rPr>
          <w:szCs w:val="28"/>
        </w:rPr>
        <w:t xml:space="preserve">№ </w:t>
      </w:r>
      <w:r w:rsidRPr="001351B4">
        <w:rPr>
          <w:rStyle w:val="pagesindoccount"/>
          <w:szCs w:val="28"/>
        </w:rPr>
        <w:t>1000201711080008</w:t>
      </w:r>
      <w:r w:rsidRPr="001351B4">
        <w:rPr>
          <w:szCs w:val="28"/>
        </w:rPr>
        <w:t>), изменение, изложив его в следующей редакции: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гражданской службы Республики Карелия,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</w:t>
      </w:r>
      <w:proofErr w:type="gramEnd"/>
      <w:r w:rsidRPr="001351B4">
        <w:rPr>
          <w:szCs w:val="28"/>
        </w:rPr>
        <w:t xml:space="preserve"> Российской Федерации по профилактике коррупционных и иных правонарушений, утвержденным Указом Президента Российской Федерации 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351B4">
        <w:rPr>
          <w:szCs w:val="28"/>
        </w:rPr>
        <w:t xml:space="preserve">24. </w:t>
      </w:r>
      <w:proofErr w:type="gramStart"/>
      <w:r w:rsidRPr="001351B4">
        <w:rPr>
          <w:szCs w:val="28"/>
        </w:rPr>
        <w:t xml:space="preserve">Внести в подпункт 5 </w:t>
      </w:r>
      <w:r w:rsidR="00F74F55">
        <w:rPr>
          <w:szCs w:val="28"/>
        </w:rPr>
        <w:t>пункта 12</w:t>
      </w:r>
      <w:r w:rsidRPr="001351B4">
        <w:rPr>
          <w:szCs w:val="28"/>
        </w:rPr>
        <w:t xml:space="preserve"> Положения об Управлении труда и занятости Республики Карелия, утвержденного постановлением Правительства Республики Карелия от 27 ноября 2017 года № 417-П «Об утверждении Положения об Управлении труда и занятости Республики Карелия» (Официальный интернет-портал правовой информации (www.pravo.gov.ru), </w:t>
      </w:r>
      <w:r w:rsidR="00F74F55">
        <w:rPr>
          <w:szCs w:val="28"/>
        </w:rPr>
        <w:br/>
      </w:r>
      <w:r w:rsidRPr="001351B4">
        <w:rPr>
          <w:szCs w:val="28"/>
        </w:rPr>
        <w:t xml:space="preserve">27 ноября 2017 года, № </w:t>
      </w:r>
      <w:r w:rsidRPr="001351B4">
        <w:rPr>
          <w:bCs/>
          <w:szCs w:val="28"/>
          <w:shd w:val="clear" w:color="auto" w:fill="FFFFFF"/>
        </w:rPr>
        <w:t>1000201711270001</w:t>
      </w:r>
      <w:r w:rsidRPr="001351B4">
        <w:rPr>
          <w:szCs w:val="28"/>
        </w:rPr>
        <w:t xml:space="preserve">) изменение, изложив его в следующей редакции:  </w:t>
      </w:r>
      <w:proofErr w:type="gramEnd"/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351B4">
        <w:rPr>
          <w:szCs w:val="28"/>
        </w:rPr>
        <w:t xml:space="preserve">«5) осуществляет в соответствии с законодательством о труде, государственной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Управления и работников, </w:t>
      </w:r>
      <w:r w:rsidRPr="001351B4">
        <w:rPr>
          <w:szCs w:val="28"/>
        </w:rPr>
        <w:lastRenderedPageBreak/>
        <w:t>замещающих в Управлении должности, не являющиеся должностями государственной гражданской службы Республики Карелия, за исключением прав и обязанностей представителя нанимателя в части принятия решений о проведении проверок, предусмотренных Типовым положением об органе субъекта</w:t>
      </w:r>
      <w:proofErr w:type="gramEnd"/>
      <w:r w:rsidRPr="001351B4">
        <w:rPr>
          <w:szCs w:val="28"/>
        </w:rPr>
        <w:t xml:space="preserve"> Российской Федерации по профилактике коррупционных и иных правонарушений, утвержденным Указом Президента Российской Федерации </w:t>
      </w:r>
      <w:r>
        <w:rPr>
          <w:szCs w:val="28"/>
        </w:rPr>
        <w:br/>
      </w:r>
      <w:r w:rsidRPr="001351B4">
        <w:rPr>
          <w:szCs w:val="28"/>
        </w:rPr>
        <w:t>от 15 июля 2015 года № 364;».</w:t>
      </w:r>
    </w:p>
    <w:p w:rsidR="001351B4" w:rsidRP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Глава </w:t>
      </w:r>
    </w:p>
    <w:p w:rsidR="001351B4" w:rsidRDefault="001351B4" w:rsidP="001351B4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51B4" w:rsidRDefault="001351B4" w:rsidP="001351B4">
      <w:pPr>
        <w:rPr>
          <w:rFonts w:ascii="Calibri" w:hAnsi="Calibri"/>
          <w:sz w:val="22"/>
          <w:szCs w:val="22"/>
        </w:rPr>
      </w:pPr>
    </w:p>
    <w:p w:rsidR="001351B4" w:rsidRDefault="001351B4" w:rsidP="001351B4"/>
    <w:p w:rsidR="001351B4" w:rsidRDefault="001351B4" w:rsidP="001351B4"/>
    <w:p w:rsidR="001351B4" w:rsidRDefault="001351B4" w:rsidP="001351B4"/>
    <w:sectPr w:rsidR="001351B4" w:rsidSect="007F1AFD">
      <w:headerReference w:type="default" r:id="rId10"/>
      <w:pgSz w:w="11906" w:h="16838"/>
      <w:pgMar w:top="1134" w:right="567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D47749" w:rsidRDefault="00D477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F66">
          <w:rPr>
            <w:noProof/>
          </w:rPr>
          <w:t>2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101C3A"/>
    <w:rsid w:val="00103C69"/>
    <w:rsid w:val="0013077C"/>
    <w:rsid w:val="001348C3"/>
    <w:rsid w:val="001351B4"/>
    <w:rsid w:val="001605B0"/>
    <w:rsid w:val="00195D34"/>
    <w:rsid w:val="001A000A"/>
    <w:rsid w:val="001B3D79"/>
    <w:rsid w:val="001C34DC"/>
    <w:rsid w:val="001D1CF8"/>
    <w:rsid w:val="001F4355"/>
    <w:rsid w:val="002073C3"/>
    <w:rsid w:val="00265050"/>
    <w:rsid w:val="002A6B23"/>
    <w:rsid w:val="002C5979"/>
    <w:rsid w:val="002F2B93"/>
    <w:rsid w:val="00307849"/>
    <w:rsid w:val="00317979"/>
    <w:rsid w:val="00330B89"/>
    <w:rsid w:val="003525C6"/>
    <w:rsid w:val="003634BA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7F1AFD"/>
    <w:rsid w:val="008333C2"/>
    <w:rsid w:val="008573B7"/>
    <w:rsid w:val="00860B53"/>
    <w:rsid w:val="00873934"/>
    <w:rsid w:val="00884F2A"/>
    <w:rsid w:val="00887E6D"/>
    <w:rsid w:val="008931A7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D2DE2"/>
    <w:rsid w:val="009D7E23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378FE"/>
    <w:rsid w:val="00B42377"/>
    <w:rsid w:val="00B43A05"/>
    <w:rsid w:val="00B56613"/>
    <w:rsid w:val="00B62F7E"/>
    <w:rsid w:val="00B74F90"/>
    <w:rsid w:val="00B86ED4"/>
    <w:rsid w:val="00B901D8"/>
    <w:rsid w:val="00BA1074"/>
    <w:rsid w:val="00BA330E"/>
    <w:rsid w:val="00BA52E2"/>
    <w:rsid w:val="00BB13AA"/>
    <w:rsid w:val="00BB2941"/>
    <w:rsid w:val="00BB5536"/>
    <w:rsid w:val="00BC0019"/>
    <w:rsid w:val="00BD2EB2"/>
    <w:rsid w:val="00C0029F"/>
    <w:rsid w:val="00C03D36"/>
    <w:rsid w:val="00C24172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11F66"/>
    <w:rsid w:val="00D22F40"/>
    <w:rsid w:val="00D42F13"/>
    <w:rsid w:val="00D47749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52E51"/>
    <w:rsid w:val="00E775CF"/>
    <w:rsid w:val="00E86860"/>
    <w:rsid w:val="00EA0821"/>
    <w:rsid w:val="00EC4208"/>
    <w:rsid w:val="00EC6C74"/>
    <w:rsid w:val="00ED3468"/>
    <w:rsid w:val="00ED69B7"/>
    <w:rsid w:val="00ED6C2A"/>
    <w:rsid w:val="00F011AE"/>
    <w:rsid w:val="00F039A6"/>
    <w:rsid w:val="00F15EC6"/>
    <w:rsid w:val="00F22809"/>
    <w:rsid w:val="00F258A0"/>
    <w:rsid w:val="00F27FDD"/>
    <w:rsid w:val="00F349EF"/>
    <w:rsid w:val="00F51E2B"/>
    <w:rsid w:val="00F74F55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character" w:customStyle="1" w:styleId="pagesindoccount">
    <w:name w:val="pagesindoccount"/>
    <w:basedOn w:val="a0"/>
    <w:rsid w:val="00135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7830-E773-4629-A7F7-89C25BFD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3739</Words>
  <Characters>26421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6</cp:revision>
  <cp:lastPrinted>2017-12-28T06:52:00Z</cp:lastPrinted>
  <dcterms:created xsi:type="dcterms:W3CDTF">2017-12-21T09:53:00Z</dcterms:created>
  <dcterms:modified xsi:type="dcterms:W3CDTF">2017-12-28T06:53:00Z</dcterms:modified>
</cp:coreProperties>
</file>