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D4580A">
        <w:rPr>
          <w:rFonts w:ascii="Times New Roman" w:hAnsi="Times New Roman"/>
          <w:sz w:val="28"/>
          <w:szCs w:val="28"/>
        </w:rPr>
        <w:t>Кондратьева Любовь Петровна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4580A">
        <w:rPr>
          <w:rFonts w:ascii="Times New Roman" w:hAnsi="Times New Roman"/>
          <w:color w:val="000000" w:themeColor="text1"/>
          <w:sz w:val="28"/>
          <w:szCs w:val="28"/>
        </w:rPr>
        <w:t>13.05.1954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4580A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C43E8">
        <w:rPr>
          <w:rFonts w:ascii="Times New Roman" w:hAnsi="Times New Roman"/>
          <w:sz w:val="28"/>
          <w:szCs w:val="28"/>
        </w:rPr>
        <w:t>27 марта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D4580A">
        <w:rPr>
          <w:rFonts w:ascii="Times New Roman" w:hAnsi="Times New Roman"/>
          <w:sz w:val="28"/>
          <w:szCs w:val="28"/>
        </w:rPr>
        <w:t>Кондратьеву Л.П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5E04F0"/>
    <w:rsid w:val="00607B30"/>
    <w:rsid w:val="00625D94"/>
    <w:rsid w:val="006723C8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4580A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158C-1B9B-4C57-98C7-E1A695A7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9</cp:revision>
  <dcterms:created xsi:type="dcterms:W3CDTF">2018-12-26T08:02:00Z</dcterms:created>
  <dcterms:modified xsi:type="dcterms:W3CDTF">2019-04-02T08:36:00Z</dcterms:modified>
</cp:coreProperties>
</file>