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</w:t>
      </w:r>
      <w:bookmarkStart w:id="0" w:name="_GoBack"/>
      <w:bookmarkEnd w:id="0"/>
      <w:r>
        <w:rPr>
          <w:b w:val="0"/>
          <w:noProof/>
          <w:sz w:val="44"/>
        </w:rPr>
        <w:t>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BA6237" w:rsidRDefault="00BA6237" w:rsidP="00BA6237">
      <w:pPr>
        <w:pStyle w:val="12"/>
        <w:shd w:val="clear" w:color="auto" w:fill="auto"/>
        <w:tabs>
          <w:tab w:val="left" w:pos="937"/>
        </w:tabs>
        <w:spacing w:before="0" w:after="0" w:line="240" w:lineRule="auto"/>
        <w:ind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состав Совета при Главе Республики Карелия по вопросам развития </w:t>
      </w:r>
      <w:proofErr w:type="spellStart"/>
      <w:r>
        <w:rPr>
          <w:sz w:val="28"/>
          <w:szCs w:val="28"/>
        </w:rPr>
        <w:t>рыбохозяйственного</w:t>
      </w:r>
      <w:proofErr w:type="spellEnd"/>
      <w:r>
        <w:rPr>
          <w:sz w:val="28"/>
          <w:szCs w:val="28"/>
        </w:rPr>
        <w:t xml:space="preserve"> комплекса, образованного Указом Главы Республики Карелия от  </w:t>
      </w:r>
      <w:r w:rsidR="004A58CD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августа 2017 года №  </w:t>
      </w:r>
      <w:r w:rsidR="004A58CD">
        <w:rPr>
          <w:sz w:val="28"/>
          <w:szCs w:val="28"/>
        </w:rPr>
        <w:t xml:space="preserve">98                </w:t>
      </w:r>
      <w:r>
        <w:rPr>
          <w:sz w:val="28"/>
          <w:szCs w:val="28"/>
        </w:rPr>
        <w:t xml:space="preserve">    «О Совете при Главе Республики Карелия по вопросам развития </w:t>
      </w:r>
      <w:proofErr w:type="spellStart"/>
      <w:r>
        <w:rPr>
          <w:sz w:val="28"/>
          <w:szCs w:val="28"/>
        </w:rPr>
        <w:t>рыбохозяйственного</w:t>
      </w:r>
      <w:proofErr w:type="spellEnd"/>
      <w:r>
        <w:rPr>
          <w:sz w:val="28"/>
          <w:szCs w:val="28"/>
        </w:rPr>
        <w:t xml:space="preserve"> комплекса».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4A58CD" w:rsidRDefault="004A58CD" w:rsidP="008770D6">
      <w:pPr>
        <w:ind w:right="-143"/>
        <w:rPr>
          <w:sz w:val="28"/>
          <w:szCs w:val="28"/>
        </w:rPr>
      </w:pPr>
    </w:p>
    <w:p w:rsidR="00765644" w:rsidRPr="008770D6" w:rsidRDefault="00765644" w:rsidP="008770D6">
      <w:pPr>
        <w:ind w:right="-143"/>
        <w:rPr>
          <w:sz w:val="28"/>
          <w:szCs w:val="28"/>
        </w:rPr>
      </w:pPr>
    </w:p>
    <w:p w:rsidR="000D4FD1" w:rsidRPr="000D4FD1" w:rsidRDefault="000D4FD1" w:rsidP="000D4F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D4FD1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D4FD1">
        <w:rPr>
          <w:rFonts w:ascii="Times New Roman" w:hAnsi="Times New Roman" w:cs="Times New Roman"/>
          <w:sz w:val="28"/>
          <w:szCs w:val="28"/>
        </w:rPr>
        <w:t xml:space="preserve">Главы Республики Карелия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4FD1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0D4FD1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B73959" w:rsidRDefault="00B73959" w:rsidP="000F1E51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4E45A1" w:rsidP="000F1E51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641A2">
        <w:rPr>
          <w:sz w:val="28"/>
          <w:szCs w:val="28"/>
        </w:rPr>
        <w:t xml:space="preserve"> </w:t>
      </w:r>
      <w:r w:rsidR="00D56266">
        <w:rPr>
          <w:sz w:val="28"/>
          <w:szCs w:val="28"/>
        </w:rPr>
        <w:t>августа</w:t>
      </w:r>
      <w:r w:rsidR="00CB67C5">
        <w:rPr>
          <w:sz w:val="28"/>
          <w:szCs w:val="28"/>
        </w:rPr>
        <w:t xml:space="preserve"> </w:t>
      </w:r>
      <w:r w:rsidR="008641A2">
        <w:rPr>
          <w:sz w:val="28"/>
          <w:szCs w:val="28"/>
        </w:rPr>
        <w:t>2017 года</w:t>
      </w:r>
    </w:p>
    <w:p w:rsidR="008641A2" w:rsidRDefault="008641A2" w:rsidP="000F1E51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765644">
        <w:rPr>
          <w:sz w:val="28"/>
          <w:szCs w:val="28"/>
        </w:rPr>
        <w:t xml:space="preserve"> </w:t>
      </w:r>
      <w:r w:rsidR="004E45A1">
        <w:rPr>
          <w:sz w:val="28"/>
          <w:szCs w:val="28"/>
        </w:rPr>
        <w:t>382-р</w:t>
      </w:r>
    </w:p>
    <w:p w:rsidR="00C47651" w:rsidRDefault="00C47651" w:rsidP="000F1E51">
      <w:pPr>
        <w:rPr>
          <w:sz w:val="28"/>
          <w:szCs w:val="28"/>
        </w:rPr>
      </w:pPr>
    </w:p>
    <w:p w:rsidR="00BA6237" w:rsidRDefault="00BA6237" w:rsidP="00BA6237">
      <w:pPr>
        <w:pStyle w:val="32"/>
        <w:keepNext/>
        <w:keepLines/>
        <w:shd w:val="clear" w:color="auto" w:fill="auto"/>
        <w:spacing w:before="0" w:after="0" w:line="360" w:lineRule="auto"/>
        <w:ind w:left="200"/>
        <w:rPr>
          <w:sz w:val="28"/>
          <w:szCs w:val="28"/>
        </w:rPr>
      </w:pPr>
    </w:p>
    <w:p w:rsidR="00BA6237" w:rsidRDefault="00BA6237" w:rsidP="00BA6237">
      <w:pPr>
        <w:pStyle w:val="12"/>
        <w:shd w:val="clear" w:color="auto" w:fill="auto"/>
        <w:spacing w:before="0" w:after="1085" w:line="360" w:lineRule="auto"/>
        <w:ind w:left="4880" w:right="500" w:firstLine="880"/>
      </w:pPr>
    </w:p>
    <w:p w:rsidR="0091517C" w:rsidRDefault="0091517C" w:rsidP="00BA6237">
      <w:pPr>
        <w:pStyle w:val="12"/>
        <w:shd w:val="clear" w:color="auto" w:fill="auto"/>
        <w:spacing w:before="0" w:after="1085" w:line="360" w:lineRule="auto"/>
        <w:ind w:left="4880" w:right="500" w:firstLine="880"/>
        <w:sectPr w:rsidR="0091517C" w:rsidSect="009151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67" w:right="1134" w:bottom="567" w:left="1701" w:header="709" w:footer="709" w:gutter="0"/>
          <w:pgNumType w:start="1"/>
          <w:cols w:space="708"/>
          <w:titlePg/>
          <w:docGrid w:linePitch="360"/>
        </w:sectPr>
      </w:pPr>
    </w:p>
    <w:p w:rsidR="00BA6237" w:rsidRDefault="00BA6237" w:rsidP="0063475E">
      <w:pPr>
        <w:pStyle w:val="12"/>
        <w:shd w:val="clear" w:color="auto" w:fill="auto"/>
        <w:spacing w:before="0" w:after="0" w:line="240" w:lineRule="auto"/>
        <w:ind w:left="4678" w:right="499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 w:rsidR="004A58CD">
        <w:rPr>
          <w:sz w:val="28"/>
          <w:szCs w:val="28"/>
        </w:rPr>
        <w:t xml:space="preserve"> распоряжением</w:t>
      </w:r>
    </w:p>
    <w:p w:rsidR="00BA6237" w:rsidRDefault="00BA6237" w:rsidP="0063475E">
      <w:pPr>
        <w:pStyle w:val="12"/>
        <w:shd w:val="clear" w:color="auto" w:fill="auto"/>
        <w:spacing w:before="0" w:after="0" w:line="240" w:lineRule="auto"/>
        <w:ind w:left="4678" w:right="499" w:firstLine="0"/>
        <w:rPr>
          <w:sz w:val="28"/>
          <w:szCs w:val="28"/>
        </w:rPr>
      </w:pPr>
      <w:r>
        <w:rPr>
          <w:sz w:val="28"/>
          <w:szCs w:val="28"/>
        </w:rPr>
        <w:t xml:space="preserve">Главы Республики Карелия </w:t>
      </w:r>
    </w:p>
    <w:p w:rsidR="00BA6237" w:rsidRDefault="00BA6237" w:rsidP="004E45A1">
      <w:pPr>
        <w:pStyle w:val="12"/>
        <w:spacing w:before="0" w:after="0"/>
        <w:ind w:left="4678"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45A1">
        <w:rPr>
          <w:sz w:val="28"/>
          <w:szCs w:val="28"/>
        </w:rPr>
        <w:t xml:space="preserve"> 28 августа 2017 года № 382-р</w:t>
      </w:r>
    </w:p>
    <w:p w:rsidR="00BA6237" w:rsidRDefault="00BA6237" w:rsidP="00BA6237">
      <w:pPr>
        <w:pStyle w:val="42"/>
        <w:shd w:val="clear" w:color="auto" w:fill="auto"/>
        <w:spacing w:before="0" w:after="87" w:line="240" w:lineRule="exact"/>
        <w:ind w:left="140"/>
        <w:rPr>
          <w:rStyle w:val="43pt"/>
        </w:rPr>
      </w:pPr>
    </w:p>
    <w:p w:rsidR="00BA6237" w:rsidRDefault="00BA6237" w:rsidP="00BA6237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A6237" w:rsidRDefault="00BA6237" w:rsidP="00BA6237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Совета при Главе Республики Карелия по вопросам развития </w:t>
      </w:r>
      <w:proofErr w:type="spellStart"/>
      <w:r>
        <w:rPr>
          <w:sz w:val="28"/>
          <w:szCs w:val="28"/>
        </w:rPr>
        <w:t>рыбохозяйственного</w:t>
      </w:r>
      <w:proofErr w:type="spellEnd"/>
      <w:r>
        <w:rPr>
          <w:sz w:val="28"/>
          <w:szCs w:val="28"/>
        </w:rPr>
        <w:t xml:space="preserve"> комплекса</w:t>
      </w:r>
    </w:p>
    <w:p w:rsidR="00BA6237" w:rsidRDefault="00BA6237" w:rsidP="00BA6237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7087"/>
      </w:tblGrid>
      <w:tr w:rsidR="00BA6237" w:rsidTr="0063475E">
        <w:tc>
          <w:tcPr>
            <w:tcW w:w="2552" w:type="dxa"/>
            <w:hideMark/>
          </w:tcPr>
          <w:p w:rsidR="00BA6237" w:rsidRDefault="00BA6237">
            <w:pPr>
              <w:pStyle w:val="42"/>
              <w:shd w:val="clear" w:color="auto" w:fill="auto"/>
              <w:spacing w:before="0" w:after="36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Парфенчиков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А.О.</w:t>
            </w:r>
          </w:p>
        </w:tc>
        <w:tc>
          <w:tcPr>
            <w:tcW w:w="284" w:type="dxa"/>
            <w:hideMark/>
          </w:tcPr>
          <w:p w:rsidR="00BA6237" w:rsidRDefault="00BA6237">
            <w:pPr>
              <w:pStyle w:val="42"/>
              <w:shd w:val="clear" w:color="auto" w:fill="auto"/>
              <w:spacing w:before="0" w:after="36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BA6237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временно исполняющий обязанности Главы Республики Карелия, председатель Совета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>
            <w:pPr>
              <w:pStyle w:val="42"/>
              <w:shd w:val="clear" w:color="auto" w:fill="auto"/>
              <w:spacing w:before="0" w:after="36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Тимофеев В.В.</w:t>
            </w:r>
          </w:p>
        </w:tc>
        <w:tc>
          <w:tcPr>
            <w:tcW w:w="284" w:type="dxa"/>
            <w:hideMark/>
          </w:tcPr>
          <w:p w:rsidR="00BA6237" w:rsidRDefault="00BA6237" w:rsidP="00D158E8">
            <w:pPr>
              <w:pStyle w:val="42"/>
              <w:shd w:val="clear" w:color="auto" w:fill="auto"/>
              <w:spacing w:before="0" w:after="36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63475E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заместитель Главы Республики Карелия по воп</w:t>
            </w:r>
            <w:r w:rsidR="0063475E">
              <w:rPr>
                <w:bCs/>
                <w:color w:val="000000"/>
                <w:sz w:val="28"/>
                <w:szCs w:val="28"/>
              </w:rPr>
              <w:t xml:space="preserve">росам стратегического развития, </w:t>
            </w:r>
            <w:r>
              <w:rPr>
                <w:bCs/>
                <w:color w:val="000000"/>
                <w:sz w:val="28"/>
                <w:szCs w:val="28"/>
              </w:rPr>
              <w:t>первый заместитель председателя Совета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>
            <w:pPr>
              <w:pStyle w:val="42"/>
              <w:shd w:val="clear" w:color="auto" w:fill="auto"/>
              <w:spacing w:before="0" w:after="36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Лабинов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284" w:type="dxa"/>
            <w:hideMark/>
          </w:tcPr>
          <w:p w:rsidR="00BA6237" w:rsidRDefault="00BA6237" w:rsidP="00D158E8">
            <w:pPr>
              <w:pStyle w:val="42"/>
              <w:shd w:val="clear" w:color="auto" w:fill="auto"/>
              <w:spacing w:before="0" w:after="36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BA6237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внештатный советник Главы Республики Карелия по вопросам стратегического развития, заместитель председателя Совета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>
            <w:pPr>
              <w:pStyle w:val="42"/>
              <w:shd w:val="clear" w:color="auto" w:fill="auto"/>
              <w:spacing w:before="0" w:after="36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Пепеляев И.Б.</w:t>
            </w:r>
          </w:p>
        </w:tc>
        <w:tc>
          <w:tcPr>
            <w:tcW w:w="284" w:type="dxa"/>
            <w:hideMark/>
          </w:tcPr>
          <w:p w:rsidR="00BA6237" w:rsidRDefault="00BA6237" w:rsidP="00D158E8">
            <w:pPr>
              <w:pStyle w:val="42"/>
              <w:shd w:val="clear" w:color="auto" w:fill="auto"/>
              <w:spacing w:before="0" w:after="36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63475E" w:rsidP="0063475E">
            <w:pPr>
              <w:pStyle w:val="42"/>
              <w:shd w:val="clear" w:color="auto" w:fill="auto"/>
              <w:spacing w:before="0"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управления </w:t>
            </w:r>
            <w:r w:rsidR="00BA6237">
              <w:rPr>
                <w:bCs/>
                <w:color w:val="000000"/>
                <w:sz w:val="28"/>
                <w:szCs w:val="28"/>
              </w:rPr>
              <w:t>Мин</w:t>
            </w:r>
            <w:r>
              <w:rPr>
                <w:bCs/>
                <w:color w:val="000000"/>
                <w:sz w:val="28"/>
                <w:szCs w:val="28"/>
              </w:rPr>
              <w:t xml:space="preserve">истерства сельского, рыбного  и </w:t>
            </w:r>
            <w:r w:rsidR="00BA6237">
              <w:rPr>
                <w:bCs/>
                <w:color w:val="000000"/>
                <w:sz w:val="28"/>
                <w:szCs w:val="28"/>
              </w:rPr>
              <w:t>охотничьего хозяйства Республики Карелия, ответственный секретарь Совета</w:t>
            </w:r>
          </w:p>
        </w:tc>
      </w:tr>
      <w:tr w:rsidR="00BA6237" w:rsidTr="00572EF7">
        <w:trPr>
          <w:trHeight w:val="326"/>
        </w:trPr>
        <w:tc>
          <w:tcPr>
            <w:tcW w:w="2552" w:type="dxa"/>
            <w:hideMark/>
          </w:tcPr>
          <w:p w:rsidR="00BA6237" w:rsidRDefault="00BA6237" w:rsidP="0091517C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Члены Совета:</w:t>
            </w:r>
          </w:p>
        </w:tc>
        <w:tc>
          <w:tcPr>
            <w:tcW w:w="284" w:type="dxa"/>
          </w:tcPr>
          <w:p w:rsidR="00BA6237" w:rsidRDefault="00BA6237" w:rsidP="0091517C">
            <w:pPr>
              <w:pStyle w:val="42"/>
              <w:shd w:val="clear" w:color="auto" w:fill="auto"/>
              <w:spacing w:before="0" w:after="0" w:line="240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BA6237" w:rsidRDefault="00BA6237" w:rsidP="0091517C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Артамонов В.О.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председатель правления некоммерческого партнерства «Общество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форелеводов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Карелии»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Барсова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 А.В.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исполняющий обязанности  директора Карельского отделения федерального государственного бюджетного научного учреждения «Государственный научно-исследовательский институт озерного и речного рыбного хозяйства им. Л.С. Берга»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Воронин А.В.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«Петрозаводский государственный университет»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О.М. 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исполняющая обязанности Министра сельского, рыбного и охотничьего хозяйства Республики Карелия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Гутыро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Г.Д.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  <w:r w:rsidR="0063475E">
              <w:rPr>
                <w:bCs/>
                <w:color w:val="000000"/>
                <w:sz w:val="28"/>
                <w:szCs w:val="28"/>
              </w:rPr>
              <w:t xml:space="preserve">ндивидуальный предприниматель </w:t>
            </w:r>
            <w:r>
              <w:rPr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Жирнель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обязанности Министра экономического развития и промышленности Республики Карелия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Иванов С.И.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начальник Карельского филиала федерального государственного бюджетного учреждения «Главное бассейновое управление по рыболовству и сохранению водных биологических ресурсов»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Иванова Е.А.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12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4A58CD" w:rsidRDefault="00BA6237" w:rsidP="004A58CD">
            <w:pPr>
              <w:pStyle w:val="42"/>
              <w:shd w:val="clear" w:color="auto" w:fill="auto"/>
              <w:spacing w:before="0" w:after="12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исполнительный директор некоммерческого партнерства «Ассоциация рыбопромышленников «Северо-Запад» </w:t>
            </w:r>
            <w:r w:rsidR="0063475E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lastRenderedPageBreak/>
              <w:t>Котович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Л.М.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временно исполняющая обязанности руководителя Управления Федеральной службы по надзору в сфере защиты прав потребителей и благополучия человека по Республике Карелия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Кузнецова И.А.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Управления ветеринарии Республики Карелия – </w:t>
            </w:r>
            <w:r w:rsidR="004A58CD">
              <w:rPr>
                <w:bCs/>
                <w:color w:val="000000"/>
                <w:sz w:val="28"/>
                <w:szCs w:val="28"/>
              </w:rPr>
              <w:t>Г</w:t>
            </w:r>
            <w:r>
              <w:rPr>
                <w:bCs/>
                <w:color w:val="000000"/>
                <w:sz w:val="28"/>
                <w:szCs w:val="28"/>
              </w:rPr>
              <w:t xml:space="preserve">лавный государственный ветеринарный инспектор Республики Карелия 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Лиминчук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генеральный директор акционерного общества «Корпорация развития Республики Карелия»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Лунцевич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63475E"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63475E">
              <w:rPr>
                <w:bCs/>
                <w:color w:val="000000"/>
                <w:sz w:val="28"/>
                <w:szCs w:val="28"/>
              </w:rPr>
              <w:t>Карелпродактс</w:t>
            </w:r>
            <w:proofErr w:type="spellEnd"/>
            <w:r w:rsidR="0063475E">
              <w:rPr>
                <w:bCs/>
                <w:color w:val="000000"/>
                <w:sz w:val="28"/>
                <w:szCs w:val="28"/>
              </w:rPr>
              <w:t xml:space="preserve">» (по </w:t>
            </w:r>
            <w:r>
              <w:rPr>
                <w:bCs/>
                <w:color w:val="000000"/>
                <w:sz w:val="28"/>
                <w:szCs w:val="28"/>
              </w:rPr>
              <w:t>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Мисюкевич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Ю.Т.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63475E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заместитель начальника О</w:t>
            </w:r>
            <w:r w:rsidR="00BA6237">
              <w:rPr>
                <w:bCs/>
                <w:color w:val="000000"/>
                <w:sz w:val="28"/>
                <w:szCs w:val="28"/>
              </w:rPr>
              <w:t>тдела государственного надзора, контроля и рыбоохраны по Республике Карелия Северо-Западного территориального управления Федерального агентства по рыболовству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Оксаниченко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генеральный директор акционерного общества «Кала-Ранта»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Раковский И.В.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председатель Союза рыбопромышленников Карелии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Родионов Д.А. 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4A58CD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BA6237">
              <w:rPr>
                <w:bCs/>
                <w:color w:val="000000"/>
                <w:sz w:val="28"/>
                <w:szCs w:val="28"/>
              </w:rPr>
              <w:t>редседатель Государственного комитета Республики Карелия по управлению государственным имуществом и организации закупок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Садовников В.М.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Кондопожского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муниципального района  (по согласованию)</w:t>
            </w:r>
          </w:p>
        </w:tc>
      </w:tr>
      <w:tr w:rsidR="00BA6237" w:rsidTr="00572EF7">
        <w:trPr>
          <w:trHeight w:val="391"/>
        </w:trPr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Федоренко Н.В.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индивидуальный</w:t>
            </w:r>
            <w:r w:rsidR="0063475E">
              <w:rPr>
                <w:bCs/>
                <w:color w:val="000000"/>
                <w:sz w:val="28"/>
                <w:szCs w:val="28"/>
              </w:rPr>
              <w:t xml:space="preserve"> предприниматель </w:t>
            </w:r>
            <w:r>
              <w:rPr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Хлунов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генеральный директор общества с огр</w:t>
            </w:r>
            <w:r w:rsidR="0063475E">
              <w:rPr>
                <w:bCs/>
                <w:color w:val="000000"/>
                <w:sz w:val="28"/>
                <w:szCs w:val="28"/>
              </w:rPr>
              <w:t>аниченной ответственностью «</w:t>
            </w:r>
            <w:proofErr w:type="spellStart"/>
            <w:r w:rsidR="0063475E">
              <w:rPr>
                <w:bCs/>
                <w:color w:val="000000"/>
                <w:sz w:val="28"/>
                <w:szCs w:val="28"/>
              </w:rPr>
              <w:t>Фиш</w:t>
            </w:r>
            <w:r>
              <w:rPr>
                <w:bCs/>
                <w:color w:val="000000"/>
                <w:sz w:val="28"/>
                <w:szCs w:val="28"/>
              </w:rPr>
              <w:t>Форель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Царев А.В.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генеральный директор </w:t>
            </w:r>
            <w:r w:rsidR="0063475E">
              <w:rPr>
                <w:bCs/>
                <w:color w:val="000000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bCs/>
                <w:color w:val="000000"/>
                <w:sz w:val="28"/>
                <w:szCs w:val="28"/>
              </w:rPr>
              <w:t xml:space="preserve"> «Карельские Рыбные Заводы </w:t>
            </w:r>
            <w:r w:rsidR="0063475E">
              <w:rPr>
                <w:bCs/>
                <w:color w:val="000000"/>
                <w:sz w:val="28"/>
                <w:szCs w:val="28"/>
              </w:rPr>
              <w:t>–</w:t>
            </w:r>
            <w:r>
              <w:rPr>
                <w:bCs/>
                <w:color w:val="000000"/>
                <w:sz w:val="28"/>
                <w:szCs w:val="28"/>
              </w:rPr>
              <w:t xml:space="preserve"> Корма» 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Шандалович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Э.В.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Председатель Законодательного Собрания Республики Карелия (по согласованию)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Щепин А.А.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Министр по природопользованию и экологии Республики Карелия</w:t>
            </w:r>
          </w:p>
        </w:tc>
      </w:tr>
      <w:tr w:rsidR="00BA6237" w:rsidTr="0063475E">
        <w:tc>
          <w:tcPr>
            <w:tcW w:w="2552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jc w:val="left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Щигарцов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А.П.</w:t>
            </w:r>
          </w:p>
        </w:tc>
        <w:tc>
          <w:tcPr>
            <w:tcW w:w="284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302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BA6237" w:rsidRDefault="00BA6237" w:rsidP="004A58CD">
            <w:pPr>
              <w:pStyle w:val="42"/>
              <w:shd w:val="clear" w:color="auto" w:fill="auto"/>
              <w:spacing w:before="0" w:after="8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руководитель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округу (по согласованию)</w:t>
            </w:r>
          </w:p>
        </w:tc>
      </w:tr>
    </w:tbl>
    <w:p w:rsidR="00BA6237" w:rsidRDefault="0091517C" w:rsidP="00BA6237">
      <w:pPr>
        <w:pStyle w:val="42"/>
        <w:shd w:val="clear" w:color="auto" w:fill="auto"/>
        <w:spacing w:before="0" w:after="360" w:line="302" w:lineRule="exact"/>
        <w:ind w:left="140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</w:t>
      </w:r>
    </w:p>
    <w:sectPr w:rsidR="00BA6237" w:rsidSect="0091517C">
      <w:pgSz w:w="11906" w:h="16838" w:code="9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4E45A1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4E45A1" w:rsidP="00042F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4E45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207084"/>
      <w:docPartObj>
        <w:docPartGallery w:val="Page Numbers (Top of Page)"/>
        <w:docPartUnique/>
      </w:docPartObj>
    </w:sdtPr>
    <w:sdtEndPr/>
    <w:sdtContent>
      <w:p w:rsidR="0091517C" w:rsidRDefault="009151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A1">
          <w:rPr>
            <w:noProof/>
          </w:rPr>
          <w:t>2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2450B"/>
    <w:rsid w:val="00367445"/>
    <w:rsid w:val="00393AB2"/>
    <w:rsid w:val="003C0104"/>
    <w:rsid w:val="003E06D8"/>
    <w:rsid w:val="003F3965"/>
    <w:rsid w:val="003F627C"/>
    <w:rsid w:val="00416A8F"/>
    <w:rsid w:val="00440068"/>
    <w:rsid w:val="00483286"/>
    <w:rsid w:val="004878BE"/>
    <w:rsid w:val="004934A0"/>
    <w:rsid w:val="00496C90"/>
    <w:rsid w:val="004A58CD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45A1"/>
    <w:rsid w:val="004E7112"/>
    <w:rsid w:val="004F238B"/>
    <w:rsid w:val="00512796"/>
    <w:rsid w:val="0051735F"/>
    <w:rsid w:val="00520407"/>
    <w:rsid w:val="00533566"/>
    <w:rsid w:val="005472E2"/>
    <w:rsid w:val="005602CD"/>
    <w:rsid w:val="00572EF7"/>
    <w:rsid w:val="00577E94"/>
    <w:rsid w:val="00592ABA"/>
    <w:rsid w:val="005A5947"/>
    <w:rsid w:val="005B4597"/>
    <w:rsid w:val="005C5695"/>
    <w:rsid w:val="005E2E49"/>
    <w:rsid w:val="005E40F8"/>
    <w:rsid w:val="00604969"/>
    <w:rsid w:val="006063FC"/>
    <w:rsid w:val="0061123F"/>
    <w:rsid w:val="0061247A"/>
    <w:rsid w:val="00623EF9"/>
    <w:rsid w:val="0063475E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6564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1517C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A6237"/>
    <w:rsid w:val="00BD6393"/>
    <w:rsid w:val="00C01B62"/>
    <w:rsid w:val="00C22675"/>
    <w:rsid w:val="00C47651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8099B"/>
    <w:rsid w:val="00D836A8"/>
    <w:rsid w:val="00DB645E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22">
    <w:name w:val="Заголовок №2_"/>
    <w:link w:val="23"/>
    <w:locked/>
    <w:rsid w:val="00BA6237"/>
    <w:rPr>
      <w:rFonts w:ascii="Times New Roman" w:eastAsia="Times New Roman" w:hAnsi="Times New Roman" w:cs="Times New Roman"/>
      <w:spacing w:val="60"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BA6237"/>
    <w:pPr>
      <w:shd w:val="clear" w:color="auto" w:fill="FFFFFF"/>
      <w:spacing w:after="300" w:line="461" w:lineRule="exact"/>
      <w:jc w:val="center"/>
      <w:outlineLvl w:val="1"/>
    </w:pPr>
    <w:rPr>
      <w:spacing w:val="60"/>
      <w:sz w:val="28"/>
      <w:szCs w:val="28"/>
      <w:lang w:eastAsia="en-US"/>
    </w:rPr>
  </w:style>
  <w:style w:type="character" w:customStyle="1" w:styleId="31">
    <w:name w:val="Заголовок №3_"/>
    <w:link w:val="32"/>
    <w:locked/>
    <w:rsid w:val="00BA62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BA6237"/>
    <w:pPr>
      <w:shd w:val="clear" w:color="auto" w:fill="FFFFFF"/>
      <w:spacing w:before="420" w:after="540" w:line="307" w:lineRule="exact"/>
      <w:jc w:val="center"/>
      <w:outlineLvl w:val="2"/>
    </w:pPr>
    <w:rPr>
      <w:szCs w:val="24"/>
      <w:lang w:eastAsia="en-US"/>
    </w:rPr>
  </w:style>
  <w:style w:type="character" w:customStyle="1" w:styleId="af1">
    <w:name w:val="Основной текст_"/>
    <w:link w:val="12"/>
    <w:locked/>
    <w:rsid w:val="00BA62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BA6237"/>
    <w:pPr>
      <w:shd w:val="clear" w:color="auto" w:fill="FFFFFF"/>
      <w:spacing w:before="540" w:after="300" w:line="312" w:lineRule="exact"/>
      <w:ind w:hanging="440"/>
    </w:pPr>
    <w:rPr>
      <w:szCs w:val="24"/>
      <w:lang w:eastAsia="en-US"/>
    </w:rPr>
  </w:style>
  <w:style w:type="character" w:customStyle="1" w:styleId="41">
    <w:name w:val="Основной текст (4)_"/>
    <w:link w:val="42"/>
    <w:locked/>
    <w:rsid w:val="00BA62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A6237"/>
    <w:pPr>
      <w:shd w:val="clear" w:color="auto" w:fill="FFFFFF"/>
      <w:spacing w:before="1320" w:after="180" w:line="0" w:lineRule="atLeast"/>
      <w:jc w:val="center"/>
    </w:pPr>
    <w:rPr>
      <w:szCs w:val="24"/>
      <w:lang w:eastAsia="en-US"/>
    </w:rPr>
  </w:style>
  <w:style w:type="character" w:customStyle="1" w:styleId="20pt">
    <w:name w:val="Заголовок №2 + Интервал 0 pt"/>
    <w:rsid w:val="00BA62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13">
    <w:name w:val="Заголовок №2 + 13"/>
    <w:aliases w:val="5 pt,Полужирный,Интервал 2 pt"/>
    <w:rsid w:val="00BA62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0"/>
      <w:sz w:val="27"/>
      <w:szCs w:val="27"/>
      <w:u w:val="none"/>
      <w:effect w:val="none"/>
    </w:rPr>
  </w:style>
  <w:style w:type="character" w:customStyle="1" w:styleId="43pt">
    <w:name w:val="Основной текст (4) + Интервал 3 pt"/>
    <w:rsid w:val="00BA62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5</cp:revision>
  <cp:lastPrinted>2017-08-28T08:27:00Z</cp:lastPrinted>
  <dcterms:created xsi:type="dcterms:W3CDTF">2017-08-15T12:20:00Z</dcterms:created>
  <dcterms:modified xsi:type="dcterms:W3CDTF">2017-08-28T08:27:00Z</dcterms:modified>
</cp:coreProperties>
</file>