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57F" w:rsidRDefault="0045457F" w:rsidP="004D08E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Утверждена</w:t>
      </w:r>
    </w:p>
    <w:p w:rsidR="0045457F" w:rsidRDefault="0045457F" w:rsidP="004D08E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Постановлением  администрации</w:t>
      </w:r>
    </w:p>
    <w:p w:rsidR="0045457F" w:rsidRDefault="0045457F" w:rsidP="004D08E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муниципального образования</w:t>
      </w:r>
    </w:p>
    <w:p w:rsidR="0045457F" w:rsidRDefault="0045457F" w:rsidP="004D08E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«Беломорский  муниципальный район»</w:t>
      </w:r>
    </w:p>
    <w:p w:rsidR="0045457F" w:rsidRPr="004759BC" w:rsidRDefault="0045457F" w:rsidP="004D08E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от 25 декабря 2015 года №1720</w:t>
      </w:r>
    </w:p>
    <w:p w:rsidR="0045457F" w:rsidRDefault="0045457F" w:rsidP="00A76514">
      <w:pPr>
        <w:jc w:val="center"/>
        <w:rPr>
          <w:b/>
          <w:bCs/>
          <w:sz w:val="48"/>
          <w:szCs w:val="48"/>
        </w:rPr>
      </w:pPr>
    </w:p>
    <w:p w:rsidR="0045457F" w:rsidRDefault="0045457F" w:rsidP="00A76514">
      <w:pPr>
        <w:jc w:val="center"/>
        <w:rPr>
          <w:b/>
          <w:bCs/>
          <w:sz w:val="48"/>
          <w:szCs w:val="48"/>
        </w:rPr>
      </w:pPr>
    </w:p>
    <w:p w:rsidR="0045457F" w:rsidRDefault="0045457F" w:rsidP="00A76514">
      <w:pPr>
        <w:jc w:val="center"/>
        <w:rPr>
          <w:b/>
          <w:bCs/>
          <w:sz w:val="48"/>
          <w:szCs w:val="48"/>
        </w:rPr>
      </w:pPr>
    </w:p>
    <w:p w:rsidR="0045457F" w:rsidRDefault="0045457F" w:rsidP="00A76514">
      <w:pPr>
        <w:jc w:val="center"/>
        <w:rPr>
          <w:b/>
          <w:bCs/>
          <w:sz w:val="48"/>
          <w:szCs w:val="48"/>
        </w:rPr>
      </w:pPr>
    </w:p>
    <w:p w:rsidR="0045457F" w:rsidRDefault="0045457F" w:rsidP="00A76514">
      <w:pPr>
        <w:jc w:val="center"/>
        <w:rPr>
          <w:b/>
          <w:bCs/>
          <w:sz w:val="48"/>
          <w:szCs w:val="48"/>
        </w:rPr>
      </w:pPr>
    </w:p>
    <w:p w:rsidR="0045457F" w:rsidRPr="00A76514" w:rsidRDefault="0045457F" w:rsidP="00903626">
      <w:pPr>
        <w:spacing w:after="0"/>
        <w:jc w:val="center"/>
        <w:rPr>
          <w:rFonts w:ascii="Times New Roman" w:hAnsi="Times New Roman" w:cs="Times New Roman"/>
          <w:b/>
          <w:bCs/>
          <w:sz w:val="48"/>
          <w:szCs w:val="48"/>
        </w:rPr>
      </w:pPr>
      <w:r w:rsidRPr="00A76514">
        <w:rPr>
          <w:rFonts w:ascii="Times New Roman" w:hAnsi="Times New Roman" w:cs="Times New Roman"/>
          <w:b/>
          <w:bCs/>
          <w:sz w:val="48"/>
          <w:szCs w:val="48"/>
        </w:rPr>
        <w:t xml:space="preserve">Муниципальная программа </w:t>
      </w:r>
    </w:p>
    <w:p w:rsidR="0045457F" w:rsidRDefault="0045457F" w:rsidP="00903626">
      <w:pPr>
        <w:spacing w:after="0"/>
        <w:jc w:val="center"/>
        <w:rPr>
          <w:rFonts w:ascii="Times New Roman" w:hAnsi="Times New Roman" w:cs="Times New Roman"/>
          <w:b/>
          <w:bCs/>
          <w:sz w:val="48"/>
          <w:szCs w:val="48"/>
        </w:rPr>
      </w:pPr>
      <w:r w:rsidRPr="00A76514">
        <w:rPr>
          <w:rFonts w:ascii="Times New Roman" w:hAnsi="Times New Roman" w:cs="Times New Roman"/>
          <w:b/>
          <w:bCs/>
          <w:sz w:val="48"/>
          <w:szCs w:val="48"/>
        </w:rPr>
        <w:t xml:space="preserve">«Развитие </w:t>
      </w:r>
      <w:r>
        <w:rPr>
          <w:rFonts w:ascii="Times New Roman" w:hAnsi="Times New Roman" w:cs="Times New Roman"/>
          <w:b/>
          <w:bCs/>
          <w:sz w:val="48"/>
          <w:szCs w:val="48"/>
        </w:rPr>
        <w:t xml:space="preserve">физической культуры, спорта, туризма и молодежной политики </w:t>
      </w:r>
      <w:r w:rsidRPr="00A76514">
        <w:rPr>
          <w:rFonts w:ascii="Times New Roman" w:hAnsi="Times New Roman" w:cs="Times New Roman"/>
          <w:b/>
          <w:bCs/>
          <w:sz w:val="48"/>
          <w:szCs w:val="48"/>
        </w:rPr>
        <w:t xml:space="preserve"> </w:t>
      </w:r>
    </w:p>
    <w:p w:rsidR="0045457F" w:rsidRDefault="0045457F" w:rsidP="00903626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48"/>
          <w:szCs w:val="48"/>
        </w:rPr>
      </w:pPr>
      <w:r w:rsidRPr="00A76514">
        <w:rPr>
          <w:rFonts w:ascii="Times New Roman" w:hAnsi="Times New Roman" w:cs="Times New Roman"/>
          <w:b/>
          <w:bCs/>
          <w:sz w:val="48"/>
          <w:szCs w:val="48"/>
        </w:rPr>
        <w:t xml:space="preserve"> на 2016 – 2020 годы</w:t>
      </w:r>
      <w:r w:rsidRPr="00903626">
        <w:rPr>
          <w:color w:val="000000"/>
        </w:rPr>
        <w:t xml:space="preserve"> </w:t>
      </w:r>
      <w:r>
        <w:rPr>
          <w:color w:val="000000"/>
        </w:rPr>
        <w:t xml:space="preserve"> </w:t>
      </w:r>
      <w:r w:rsidRPr="00903626">
        <w:rPr>
          <w:rFonts w:ascii="Times New Roman" w:hAnsi="Times New Roman" w:cs="Times New Roman"/>
          <w:b/>
          <w:bCs/>
          <w:color w:val="000000"/>
          <w:sz w:val="48"/>
          <w:szCs w:val="48"/>
        </w:rPr>
        <w:t>на территории муниципального образования «Беломорский муниципальный район»</w:t>
      </w:r>
    </w:p>
    <w:p w:rsidR="0045457F" w:rsidRPr="00A76514" w:rsidRDefault="0045457F" w:rsidP="00903626">
      <w:pPr>
        <w:spacing w:after="0"/>
        <w:jc w:val="center"/>
        <w:rPr>
          <w:rFonts w:ascii="Times New Roman" w:hAnsi="Times New Roman" w:cs="Times New Roman"/>
          <w:b/>
          <w:bCs/>
          <w:sz w:val="48"/>
          <w:szCs w:val="48"/>
        </w:rPr>
      </w:pPr>
    </w:p>
    <w:p w:rsidR="0045457F" w:rsidRDefault="0045457F">
      <w:pPr>
        <w:rPr>
          <w:rFonts w:ascii="Times New Roman" w:hAnsi="Times New Roman" w:cs="Times New Roman"/>
          <w:sz w:val="18"/>
          <w:szCs w:val="18"/>
        </w:rPr>
      </w:pPr>
    </w:p>
    <w:p w:rsidR="0045457F" w:rsidRDefault="0045457F">
      <w:pPr>
        <w:rPr>
          <w:rFonts w:ascii="Times New Roman" w:hAnsi="Times New Roman" w:cs="Times New Roman"/>
          <w:sz w:val="18"/>
          <w:szCs w:val="18"/>
        </w:rPr>
      </w:pPr>
    </w:p>
    <w:p w:rsidR="0045457F" w:rsidRDefault="0045457F">
      <w:pPr>
        <w:rPr>
          <w:rFonts w:ascii="Times New Roman" w:hAnsi="Times New Roman" w:cs="Times New Roman"/>
          <w:sz w:val="18"/>
          <w:szCs w:val="18"/>
        </w:rPr>
      </w:pPr>
    </w:p>
    <w:p w:rsidR="0045457F" w:rsidRDefault="0045457F">
      <w:pPr>
        <w:rPr>
          <w:rFonts w:ascii="Times New Roman" w:hAnsi="Times New Roman" w:cs="Times New Roman"/>
          <w:sz w:val="18"/>
          <w:szCs w:val="18"/>
        </w:rPr>
      </w:pPr>
    </w:p>
    <w:p w:rsidR="0045457F" w:rsidRDefault="0045457F">
      <w:pPr>
        <w:rPr>
          <w:rFonts w:ascii="Times New Roman" w:hAnsi="Times New Roman" w:cs="Times New Roman"/>
          <w:sz w:val="18"/>
          <w:szCs w:val="18"/>
        </w:rPr>
      </w:pPr>
    </w:p>
    <w:p w:rsidR="0045457F" w:rsidRDefault="0045457F">
      <w:pPr>
        <w:rPr>
          <w:rFonts w:ascii="Times New Roman" w:hAnsi="Times New Roman" w:cs="Times New Roman"/>
          <w:sz w:val="18"/>
          <w:szCs w:val="18"/>
        </w:rPr>
      </w:pPr>
    </w:p>
    <w:p w:rsidR="0045457F" w:rsidRDefault="0045457F">
      <w:pPr>
        <w:rPr>
          <w:rFonts w:ascii="Times New Roman" w:hAnsi="Times New Roman" w:cs="Times New Roman"/>
          <w:sz w:val="18"/>
          <w:szCs w:val="18"/>
        </w:rPr>
      </w:pPr>
    </w:p>
    <w:p w:rsidR="0045457F" w:rsidRDefault="0045457F">
      <w:pPr>
        <w:rPr>
          <w:rFonts w:ascii="Times New Roman" w:hAnsi="Times New Roman" w:cs="Times New Roman"/>
          <w:sz w:val="18"/>
          <w:szCs w:val="18"/>
        </w:rPr>
      </w:pPr>
    </w:p>
    <w:p w:rsidR="0045457F" w:rsidRDefault="0045457F">
      <w:pPr>
        <w:rPr>
          <w:rFonts w:ascii="Times New Roman" w:hAnsi="Times New Roman" w:cs="Times New Roman"/>
          <w:sz w:val="18"/>
          <w:szCs w:val="18"/>
        </w:rPr>
      </w:pPr>
    </w:p>
    <w:p w:rsidR="0045457F" w:rsidRDefault="0045457F">
      <w:pPr>
        <w:rPr>
          <w:rFonts w:ascii="Times New Roman" w:hAnsi="Times New Roman" w:cs="Times New Roman"/>
          <w:sz w:val="18"/>
          <w:szCs w:val="18"/>
        </w:rPr>
      </w:pPr>
    </w:p>
    <w:p w:rsidR="0045457F" w:rsidRDefault="0045457F" w:rsidP="00073283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45457F" w:rsidRPr="004D08EB" w:rsidRDefault="0045457F" w:rsidP="004759BC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45457F" w:rsidRPr="004D08EB" w:rsidRDefault="0045457F" w:rsidP="004D08EB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45457F" w:rsidRDefault="0045457F" w:rsidP="004D08EB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5457F" w:rsidRPr="00903626" w:rsidRDefault="0045457F" w:rsidP="00903626">
      <w:pPr>
        <w:spacing w:after="0"/>
        <w:ind w:firstLine="53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03626">
        <w:rPr>
          <w:rFonts w:ascii="Times New Roman" w:hAnsi="Times New Roman" w:cs="Times New Roman"/>
          <w:b/>
          <w:bCs/>
          <w:sz w:val="24"/>
          <w:szCs w:val="24"/>
        </w:rPr>
        <w:t xml:space="preserve">Паспорт муниципальной  программы  </w:t>
      </w:r>
      <w:r w:rsidRPr="009036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«Развитие физической культуры, спорта, туризма и молодежной политики  на 2016-2020 годы на территории муниципального образования «Беломорский муниципальный район».</w:t>
      </w:r>
    </w:p>
    <w:p w:rsidR="0045457F" w:rsidRPr="004D08EB" w:rsidRDefault="0045457F" w:rsidP="004D08E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45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9"/>
        <w:gridCol w:w="2551"/>
        <w:gridCol w:w="5948"/>
      </w:tblGrid>
      <w:tr w:rsidR="0045457F" w:rsidRPr="00D0268B">
        <w:tc>
          <w:tcPr>
            <w:tcW w:w="959" w:type="dxa"/>
            <w:vAlign w:val="bottom"/>
          </w:tcPr>
          <w:p w:rsidR="0045457F" w:rsidRPr="00D0268B" w:rsidRDefault="0045457F" w:rsidP="000732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6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45457F" w:rsidRPr="00D0268B" w:rsidRDefault="0045457F" w:rsidP="004D08E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68B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муниципальной  программы</w:t>
            </w:r>
          </w:p>
        </w:tc>
        <w:tc>
          <w:tcPr>
            <w:tcW w:w="5948" w:type="dxa"/>
          </w:tcPr>
          <w:p w:rsidR="0045457F" w:rsidRPr="00D0268B" w:rsidRDefault="0045457F" w:rsidP="004D08E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68B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«Беломорский муниципальный район»</w:t>
            </w:r>
          </w:p>
        </w:tc>
      </w:tr>
      <w:tr w:rsidR="0045457F" w:rsidRPr="00D0268B">
        <w:tc>
          <w:tcPr>
            <w:tcW w:w="959" w:type="dxa"/>
            <w:vAlign w:val="bottom"/>
          </w:tcPr>
          <w:p w:rsidR="0045457F" w:rsidRPr="00D0268B" w:rsidRDefault="0045457F" w:rsidP="000732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6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  <w:vAlign w:val="center"/>
          </w:tcPr>
          <w:p w:rsidR="0045457F" w:rsidRPr="00D0268B" w:rsidRDefault="0045457F" w:rsidP="004D08E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68B">
              <w:rPr>
                <w:rFonts w:ascii="Times New Roman" w:hAnsi="Times New Roman" w:cs="Times New Roman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5948" w:type="dxa"/>
          </w:tcPr>
          <w:p w:rsidR="0045457F" w:rsidRPr="00D0268B" w:rsidRDefault="0045457F" w:rsidP="004D08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68B">
              <w:rPr>
                <w:rFonts w:ascii="Times New Roman" w:hAnsi="Times New Roman" w:cs="Times New Roman"/>
                <w:sz w:val="24"/>
                <w:szCs w:val="24"/>
              </w:rPr>
              <w:t>- Муниципальное казённое межпоселенческое учреждение «Управление по физической культуре, делам молодёжи и развитию туризма»</w:t>
            </w:r>
          </w:p>
          <w:p w:rsidR="0045457F" w:rsidRPr="00D0268B" w:rsidRDefault="0045457F" w:rsidP="004D08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68B">
              <w:rPr>
                <w:rFonts w:ascii="Times New Roman" w:hAnsi="Times New Roman" w:cs="Times New Roman"/>
                <w:sz w:val="24"/>
                <w:szCs w:val="24"/>
              </w:rPr>
              <w:t>- Отдел культуры администрации МО «Беломорский муниципальный район»;</w:t>
            </w:r>
          </w:p>
          <w:p w:rsidR="0045457F" w:rsidRPr="00D0268B" w:rsidRDefault="0045457F" w:rsidP="004D08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68B">
              <w:rPr>
                <w:rFonts w:ascii="Times New Roman" w:hAnsi="Times New Roman" w:cs="Times New Roman"/>
                <w:sz w:val="24"/>
                <w:szCs w:val="24"/>
              </w:rPr>
              <w:t>- Отдел образования администрации МО «Беломорский муниципальный район»;</w:t>
            </w:r>
          </w:p>
          <w:p w:rsidR="0045457F" w:rsidRPr="00D0268B" w:rsidRDefault="0045457F" w:rsidP="004D08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68B">
              <w:rPr>
                <w:rFonts w:ascii="Times New Roman" w:hAnsi="Times New Roman" w:cs="Times New Roman"/>
                <w:sz w:val="24"/>
                <w:szCs w:val="24"/>
              </w:rPr>
              <w:t>- Муниципальное бюджетное учреждение «Центральная района больница» Беломорского муниципального района РК (по согласованию);</w:t>
            </w:r>
          </w:p>
          <w:p w:rsidR="0045457F" w:rsidRPr="00D0268B" w:rsidRDefault="0045457F" w:rsidP="004D08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68B">
              <w:rPr>
                <w:rFonts w:ascii="Times New Roman" w:hAnsi="Times New Roman" w:cs="Times New Roman"/>
                <w:sz w:val="24"/>
                <w:szCs w:val="24"/>
              </w:rPr>
              <w:t>- ГУ «Центр занятости населения Беломорского района» (по согласованию);</w:t>
            </w:r>
          </w:p>
          <w:p w:rsidR="0045457F" w:rsidRPr="00D0268B" w:rsidRDefault="0045457F" w:rsidP="004D08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68B">
              <w:rPr>
                <w:rFonts w:ascii="Times New Roman" w:hAnsi="Times New Roman" w:cs="Times New Roman"/>
                <w:sz w:val="24"/>
                <w:szCs w:val="24"/>
              </w:rPr>
              <w:t>- Отдел военного комиссариата РК по Беломорскому району (по согласованию);</w:t>
            </w:r>
          </w:p>
          <w:p w:rsidR="0045457F" w:rsidRPr="00D0268B" w:rsidRDefault="0045457F" w:rsidP="004D08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68B">
              <w:rPr>
                <w:rFonts w:ascii="Times New Roman" w:hAnsi="Times New Roman" w:cs="Times New Roman"/>
                <w:sz w:val="24"/>
                <w:szCs w:val="24"/>
              </w:rPr>
              <w:t>- Отдел ЗАГС по Беломорскому району (по согласованию);</w:t>
            </w:r>
          </w:p>
          <w:p w:rsidR="0045457F" w:rsidRPr="00D0268B" w:rsidRDefault="0045457F" w:rsidP="004D08EB">
            <w:pPr>
              <w:widowControl w:val="0"/>
              <w:shd w:val="clear" w:color="auto" w:fill="FFFFFF"/>
              <w:tabs>
                <w:tab w:val="left" w:pos="413"/>
              </w:tabs>
              <w:autoSpaceDE w:val="0"/>
              <w:autoSpaceDN w:val="0"/>
              <w:adjustRightInd w:val="0"/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68B">
              <w:rPr>
                <w:rFonts w:ascii="Times New Roman" w:hAnsi="Times New Roman" w:cs="Times New Roman"/>
                <w:sz w:val="24"/>
                <w:szCs w:val="24"/>
              </w:rPr>
              <w:t>- Предприятия и организации туристкой сферы (по согласованию);</w:t>
            </w:r>
          </w:p>
          <w:p w:rsidR="0045457F" w:rsidRPr="00D0268B" w:rsidRDefault="0045457F" w:rsidP="004D08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68B">
              <w:rPr>
                <w:rFonts w:ascii="Times New Roman" w:hAnsi="Times New Roman" w:cs="Times New Roman"/>
                <w:sz w:val="24"/>
                <w:szCs w:val="24"/>
              </w:rPr>
              <w:t>- Хозяйствующие субъекты, реализующие проекты развития на территории района</w:t>
            </w:r>
            <w:r w:rsidRPr="00D0268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;</w:t>
            </w:r>
            <w:r w:rsidRPr="00D026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5457F" w:rsidRPr="00D0268B" w:rsidRDefault="0045457F" w:rsidP="004D08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68B">
              <w:rPr>
                <w:rFonts w:ascii="Times New Roman" w:hAnsi="Times New Roman" w:cs="Times New Roman"/>
                <w:sz w:val="24"/>
                <w:szCs w:val="24"/>
              </w:rPr>
              <w:t>-  Спортивные коллективы и организации (по согласованию);</w:t>
            </w:r>
          </w:p>
          <w:p w:rsidR="0045457F" w:rsidRPr="00D0268B" w:rsidRDefault="0045457F" w:rsidP="004D08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68B">
              <w:rPr>
                <w:rFonts w:ascii="Times New Roman" w:hAnsi="Times New Roman" w:cs="Times New Roman"/>
                <w:sz w:val="24"/>
                <w:szCs w:val="24"/>
              </w:rPr>
              <w:t>- Спортивные общественные организации (по согласованию).</w:t>
            </w:r>
          </w:p>
        </w:tc>
      </w:tr>
      <w:tr w:rsidR="0045457F" w:rsidRPr="00D0268B">
        <w:trPr>
          <w:trHeight w:val="1603"/>
        </w:trPr>
        <w:tc>
          <w:tcPr>
            <w:tcW w:w="959" w:type="dxa"/>
            <w:vAlign w:val="bottom"/>
          </w:tcPr>
          <w:p w:rsidR="0045457F" w:rsidRPr="00D0268B" w:rsidRDefault="0045457F" w:rsidP="000732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6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</w:tcPr>
          <w:p w:rsidR="0045457F" w:rsidRPr="00D0268B" w:rsidRDefault="0045457F" w:rsidP="004D08E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68B">
              <w:rPr>
                <w:rFonts w:ascii="Times New Roman" w:hAnsi="Times New Roman" w:cs="Times New Roman"/>
                <w:sz w:val="24"/>
                <w:szCs w:val="24"/>
              </w:rPr>
              <w:t>Подпрограммы муниципальной программы</w:t>
            </w:r>
          </w:p>
        </w:tc>
        <w:tc>
          <w:tcPr>
            <w:tcW w:w="5948" w:type="dxa"/>
          </w:tcPr>
          <w:p w:rsidR="0045457F" w:rsidRPr="004D08EB" w:rsidRDefault="0045457F" w:rsidP="004D08EB">
            <w:pPr>
              <w:pStyle w:val="Heading1"/>
              <w:jc w:val="both"/>
              <w:rPr>
                <w:sz w:val="24"/>
                <w:szCs w:val="24"/>
              </w:rPr>
            </w:pPr>
            <w:r w:rsidRPr="004D08EB">
              <w:rPr>
                <w:sz w:val="24"/>
                <w:szCs w:val="24"/>
              </w:rPr>
              <w:t>1. «Развитие физической культуры и спорта».</w:t>
            </w:r>
          </w:p>
          <w:p w:rsidR="0045457F" w:rsidRPr="00D0268B" w:rsidRDefault="0045457F" w:rsidP="004D08E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68B">
              <w:rPr>
                <w:rFonts w:ascii="Times New Roman" w:hAnsi="Times New Roman" w:cs="Times New Roman"/>
                <w:sz w:val="24"/>
                <w:szCs w:val="24"/>
              </w:rPr>
              <w:t>2. «Повышение эффективности реализации молодежной политики».</w:t>
            </w:r>
          </w:p>
          <w:p w:rsidR="0045457F" w:rsidRPr="00D0268B" w:rsidRDefault="0045457F" w:rsidP="004D08EB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36"/>
                <w:sz w:val="24"/>
                <w:szCs w:val="24"/>
              </w:rPr>
            </w:pPr>
            <w:r w:rsidRPr="00D0268B">
              <w:rPr>
                <w:rFonts w:ascii="Times New Roman" w:hAnsi="Times New Roman" w:cs="Times New Roman"/>
                <w:kern w:val="36"/>
                <w:sz w:val="24"/>
                <w:szCs w:val="24"/>
              </w:rPr>
              <w:t>3. «Создание условий для развития туризма».</w:t>
            </w:r>
          </w:p>
          <w:p w:rsidR="0045457F" w:rsidRPr="00D0268B" w:rsidRDefault="0045457F" w:rsidP="004D08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68B">
              <w:rPr>
                <w:rFonts w:ascii="Times New Roman" w:hAnsi="Times New Roman" w:cs="Times New Roman"/>
                <w:kern w:val="36"/>
                <w:sz w:val="24"/>
                <w:szCs w:val="24"/>
              </w:rPr>
              <w:t>4.«Обеспечение условий для реализации муниципальной программы в области физической культуры, спорта, туризма и молодежной политики».</w:t>
            </w:r>
          </w:p>
        </w:tc>
      </w:tr>
      <w:tr w:rsidR="0045457F" w:rsidRPr="00D0268B">
        <w:tc>
          <w:tcPr>
            <w:tcW w:w="959" w:type="dxa"/>
            <w:vAlign w:val="bottom"/>
          </w:tcPr>
          <w:p w:rsidR="0045457F" w:rsidRPr="00D0268B" w:rsidRDefault="0045457F" w:rsidP="000732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6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1" w:type="dxa"/>
          </w:tcPr>
          <w:p w:rsidR="0045457F" w:rsidRPr="00D0268B" w:rsidRDefault="0045457F" w:rsidP="004D08E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68B">
              <w:rPr>
                <w:rFonts w:ascii="Times New Roman" w:hAnsi="Times New Roman" w:cs="Times New Roman"/>
                <w:sz w:val="24"/>
                <w:szCs w:val="24"/>
              </w:rPr>
              <w:t>Цель муниципальной программы</w:t>
            </w:r>
          </w:p>
        </w:tc>
        <w:tc>
          <w:tcPr>
            <w:tcW w:w="5948" w:type="dxa"/>
          </w:tcPr>
          <w:p w:rsidR="0045457F" w:rsidRPr="00D0268B" w:rsidRDefault="0045457F" w:rsidP="0007328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68B">
              <w:rPr>
                <w:rFonts w:ascii="Times New Roman" w:hAnsi="Times New Roman" w:cs="Times New Roman"/>
                <w:sz w:val="24"/>
                <w:szCs w:val="24"/>
              </w:rPr>
              <w:t>Совершенствование условий для развития физической культуры, спорта, туризма и молодёжной политики, направленных на повышение качества жизни населения Беломорского муниципального района</w:t>
            </w:r>
          </w:p>
        </w:tc>
      </w:tr>
      <w:tr w:rsidR="0045457F" w:rsidRPr="00D0268B">
        <w:tc>
          <w:tcPr>
            <w:tcW w:w="959" w:type="dxa"/>
            <w:vAlign w:val="bottom"/>
          </w:tcPr>
          <w:p w:rsidR="0045457F" w:rsidRPr="00D0268B" w:rsidRDefault="0045457F" w:rsidP="000732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68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1" w:type="dxa"/>
            <w:vAlign w:val="center"/>
          </w:tcPr>
          <w:p w:rsidR="0045457F" w:rsidRPr="00D0268B" w:rsidRDefault="0045457F" w:rsidP="004D08E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68B">
              <w:rPr>
                <w:rFonts w:ascii="Times New Roman" w:hAnsi="Times New Roman"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5948" w:type="dxa"/>
          </w:tcPr>
          <w:p w:rsidR="0045457F" w:rsidRPr="00D0268B" w:rsidRDefault="0045457F" w:rsidP="004D08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68B">
              <w:rPr>
                <w:rFonts w:ascii="Times New Roman" w:hAnsi="Times New Roman" w:cs="Times New Roman"/>
                <w:sz w:val="24"/>
                <w:szCs w:val="24"/>
              </w:rPr>
              <w:t>1. Обеспечение условий для развития на территории  Беломорского муниципального района физической культуры и массового спорта;</w:t>
            </w:r>
          </w:p>
          <w:p w:rsidR="0045457F" w:rsidRPr="00D0268B" w:rsidRDefault="0045457F" w:rsidP="004D08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68B">
              <w:rPr>
                <w:rFonts w:ascii="Times New Roman" w:hAnsi="Times New Roman" w:cs="Times New Roman"/>
                <w:sz w:val="24"/>
                <w:szCs w:val="24"/>
              </w:rPr>
              <w:t>2.Создание и  развитие системы социально-экономических и организационных условий для самореализации, гражданского становления и социальной интеграции молодежи Беломорского  муниципального района в общество, развития молодежных общественных объединений, движений, инициатив.</w:t>
            </w:r>
          </w:p>
          <w:p w:rsidR="0045457F" w:rsidRPr="00D0268B" w:rsidRDefault="0045457F" w:rsidP="004D08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68B">
              <w:rPr>
                <w:rFonts w:ascii="Times New Roman" w:hAnsi="Times New Roman" w:cs="Times New Roman"/>
                <w:sz w:val="24"/>
                <w:szCs w:val="24"/>
              </w:rPr>
              <w:t>3. Создание благоприятных условий для динамичного развития туризма на территории Беломорского района.</w:t>
            </w:r>
          </w:p>
          <w:p w:rsidR="0045457F" w:rsidRPr="00D0268B" w:rsidRDefault="0045457F" w:rsidP="004D08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68B">
              <w:rPr>
                <w:rFonts w:ascii="Times New Roman" w:hAnsi="Times New Roman" w:cs="Times New Roman"/>
                <w:sz w:val="24"/>
                <w:szCs w:val="24"/>
              </w:rPr>
              <w:t>4. Материально-техническое, финансовое, информационно-коммуникационное обеспечение деятельности МКМУ «Управление по физической культуре, делам молодёжи и развитию туризма»</w:t>
            </w:r>
          </w:p>
        </w:tc>
      </w:tr>
      <w:tr w:rsidR="0045457F" w:rsidRPr="00D0268B">
        <w:tc>
          <w:tcPr>
            <w:tcW w:w="959" w:type="dxa"/>
            <w:vAlign w:val="bottom"/>
          </w:tcPr>
          <w:p w:rsidR="0045457F" w:rsidRPr="00D0268B" w:rsidRDefault="0045457F" w:rsidP="000732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68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1" w:type="dxa"/>
            <w:vAlign w:val="center"/>
          </w:tcPr>
          <w:p w:rsidR="0045457F" w:rsidRPr="00D0268B" w:rsidRDefault="0045457F" w:rsidP="004D08E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68B">
              <w:rPr>
                <w:rFonts w:ascii="Times New Roman" w:hAnsi="Times New Roman" w:cs="Times New Roman"/>
                <w:sz w:val="24"/>
                <w:szCs w:val="24"/>
              </w:rPr>
              <w:t>Конечные результаты программы</w:t>
            </w:r>
          </w:p>
        </w:tc>
        <w:tc>
          <w:tcPr>
            <w:tcW w:w="5948" w:type="dxa"/>
          </w:tcPr>
          <w:p w:rsidR="0045457F" w:rsidRPr="004D08EB" w:rsidRDefault="0045457F" w:rsidP="00177B5B">
            <w:pPr>
              <w:pStyle w:val="2"/>
            </w:pPr>
            <w:r w:rsidRPr="004D08EB">
              <w:t>1.Увеличение численности жителей Беломорского муниципального района, регулярно занимающихся физической культурой и спортом.</w:t>
            </w:r>
          </w:p>
          <w:p w:rsidR="0045457F" w:rsidRPr="00D0268B" w:rsidRDefault="0045457F" w:rsidP="004D08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68B">
              <w:rPr>
                <w:rFonts w:ascii="Times New Roman" w:hAnsi="Times New Roman" w:cs="Times New Roman"/>
                <w:sz w:val="24"/>
                <w:szCs w:val="24"/>
              </w:rPr>
              <w:t>2.Повышение уровня обеспеченности физкультурно-оздоровительными и спортивными сооружениями.</w:t>
            </w:r>
          </w:p>
          <w:p w:rsidR="0045457F" w:rsidRPr="00D0268B" w:rsidRDefault="0045457F" w:rsidP="004D0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68B">
              <w:rPr>
                <w:rFonts w:ascii="Times New Roman" w:hAnsi="Times New Roman" w:cs="Times New Roman"/>
                <w:sz w:val="24"/>
                <w:szCs w:val="24"/>
              </w:rPr>
              <w:t xml:space="preserve">3.Формирование системы качественного обслуживания и создание условий для круглогодичного приема туристских групп. </w:t>
            </w:r>
          </w:p>
          <w:p w:rsidR="0045457F" w:rsidRPr="00D0268B" w:rsidRDefault="0045457F" w:rsidP="004D0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68B">
              <w:rPr>
                <w:rFonts w:ascii="Times New Roman" w:hAnsi="Times New Roman" w:cs="Times New Roman"/>
                <w:sz w:val="24"/>
                <w:szCs w:val="24"/>
              </w:rPr>
              <w:t>4.Увеличение посещаемости объектов туристско-рекреационной инфраструктуры.</w:t>
            </w:r>
          </w:p>
          <w:p w:rsidR="0045457F" w:rsidRPr="00D0268B" w:rsidRDefault="0045457F" w:rsidP="004D0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68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5. </w:t>
            </w:r>
            <w:r w:rsidRPr="00D0268B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уровня гражданского, духовно – нравственного и правового воспитания молодых граждан, рост социальной активности молодежи. </w:t>
            </w:r>
          </w:p>
          <w:p w:rsidR="0045457F" w:rsidRPr="00D0268B" w:rsidRDefault="0045457F" w:rsidP="004D08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68B">
              <w:rPr>
                <w:rFonts w:ascii="Times New Roman" w:hAnsi="Times New Roman" w:cs="Times New Roman"/>
                <w:sz w:val="24"/>
                <w:szCs w:val="24"/>
              </w:rPr>
              <w:t>6.Создание условий для социально-экономической самореализации молодежи, повышение уровня организации работы с молодежью.</w:t>
            </w:r>
          </w:p>
        </w:tc>
      </w:tr>
      <w:tr w:rsidR="0045457F" w:rsidRPr="00D0268B">
        <w:tc>
          <w:tcPr>
            <w:tcW w:w="959" w:type="dxa"/>
            <w:vAlign w:val="bottom"/>
          </w:tcPr>
          <w:p w:rsidR="0045457F" w:rsidRPr="00D0268B" w:rsidRDefault="0045457F" w:rsidP="000732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68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1" w:type="dxa"/>
          </w:tcPr>
          <w:p w:rsidR="0045457F" w:rsidRPr="00D0268B" w:rsidRDefault="0045457F" w:rsidP="004D08E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68B">
              <w:rPr>
                <w:rFonts w:ascii="Times New Roman" w:hAnsi="Times New Roman" w:cs="Times New Roman"/>
                <w:sz w:val="24"/>
                <w:szCs w:val="24"/>
              </w:rPr>
              <w:t>Целевые индикаторы муниципальной программы</w:t>
            </w:r>
          </w:p>
        </w:tc>
        <w:tc>
          <w:tcPr>
            <w:tcW w:w="5948" w:type="dxa"/>
          </w:tcPr>
          <w:p w:rsidR="0045457F" w:rsidRPr="00D0268B" w:rsidRDefault="0045457F" w:rsidP="004D08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68B">
              <w:rPr>
                <w:rFonts w:ascii="Times New Roman" w:hAnsi="Times New Roman" w:cs="Times New Roman"/>
                <w:sz w:val="24"/>
                <w:szCs w:val="24"/>
              </w:rPr>
              <w:t>1.Рост доли населения Беломорского муниципального района, систематически занимающихся физической культурой и спортом, от общей численности населения;</w:t>
            </w:r>
          </w:p>
          <w:p w:rsidR="0045457F" w:rsidRPr="00D0268B" w:rsidRDefault="0045457F" w:rsidP="004D08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68B">
              <w:rPr>
                <w:rFonts w:ascii="Times New Roman" w:hAnsi="Times New Roman" w:cs="Times New Roman"/>
                <w:sz w:val="24"/>
                <w:szCs w:val="24"/>
              </w:rPr>
              <w:t>2.Рост доли специалистов в области физической культуры и спорта, прошедших повышение квалификации, в общей численности специалистов в области физической культуры и спорта;</w:t>
            </w:r>
          </w:p>
          <w:p w:rsidR="0045457F" w:rsidRPr="00D0268B" w:rsidRDefault="0045457F" w:rsidP="004D08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68B">
              <w:rPr>
                <w:rFonts w:ascii="Times New Roman" w:hAnsi="Times New Roman" w:cs="Times New Roman"/>
                <w:sz w:val="24"/>
                <w:szCs w:val="24"/>
              </w:rPr>
              <w:t>3.Рост доли населения Беломорского муниципального района, принявшего участие в физкультурных и спортивных мероприятиях в качестве зрителей от общей численности населения;</w:t>
            </w:r>
          </w:p>
          <w:p w:rsidR="0045457F" w:rsidRPr="00D0268B" w:rsidRDefault="0045457F" w:rsidP="004D08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68B">
              <w:rPr>
                <w:rFonts w:ascii="Times New Roman" w:hAnsi="Times New Roman" w:cs="Times New Roman"/>
                <w:sz w:val="24"/>
                <w:szCs w:val="24"/>
              </w:rPr>
              <w:t>4.Рост доли населения Беломорского муниципального района, принявшего участие в республиканских и региональных спортивных мероприятиях;</w:t>
            </w:r>
          </w:p>
          <w:p w:rsidR="0045457F" w:rsidRPr="00D0268B" w:rsidRDefault="0045457F" w:rsidP="004D08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68B">
              <w:rPr>
                <w:rFonts w:ascii="Times New Roman" w:hAnsi="Times New Roman" w:cs="Times New Roman"/>
                <w:sz w:val="24"/>
                <w:szCs w:val="24"/>
              </w:rPr>
              <w:t>5.Повышение уровня обеспеченности населения Беломорского муниципального района спортивными сооружениями исходя из единовременной пропускной способности;</w:t>
            </w:r>
          </w:p>
          <w:p w:rsidR="0045457F" w:rsidRPr="00D0268B" w:rsidRDefault="0045457F" w:rsidP="004D08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68B">
              <w:rPr>
                <w:rFonts w:ascii="Times New Roman" w:hAnsi="Times New Roman" w:cs="Times New Roman"/>
                <w:sz w:val="24"/>
                <w:szCs w:val="24"/>
              </w:rPr>
              <w:t>6.Рост въездного потока организованных туристов и экскурсантов в Беломорский муниципальный район;</w:t>
            </w:r>
          </w:p>
          <w:p w:rsidR="0045457F" w:rsidRPr="00D0268B" w:rsidRDefault="0045457F" w:rsidP="004D08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68B">
              <w:rPr>
                <w:rFonts w:ascii="Times New Roman" w:hAnsi="Times New Roman" w:cs="Times New Roman"/>
                <w:sz w:val="24"/>
                <w:szCs w:val="24"/>
              </w:rPr>
              <w:t>7.Рост объёма туристско-экскурсионных и гостиничных услуг в Беломорском муниципальном районе;</w:t>
            </w:r>
          </w:p>
          <w:p w:rsidR="0045457F" w:rsidRPr="00D0268B" w:rsidRDefault="0045457F" w:rsidP="004D08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68B">
              <w:rPr>
                <w:rFonts w:ascii="Times New Roman" w:hAnsi="Times New Roman" w:cs="Times New Roman"/>
                <w:sz w:val="24"/>
                <w:szCs w:val="24"/>
              </w:rPr>
              <w:t xml:space="preserve">8.Рост доли молодёжи Беломорского муниципального района в возрасте от 14 до 30 лет, участвующих в мероприятиях подпрограммы </w:t>
            </w:r>
            <w:r w:rsidRPr="00D0268B">
              <w:rPr>
                <w:rFonts w:ascii="Times New Roman" w:hAnsi="Times New Roman" w:cs="Times New Roman"/>
                <w:kern w:val="36"/>
                <w:sz w:val="24"/>
                <w:szCs w:val="24"/>
              </w:rPr>
              <w:t>«Молодежь Беломорского района на 2016-2020 годы», от общей численности молодёжи;</w:t>
            </w:r>
          </w:p>
          <w:p w:rsidR="0045457F" w:rsidRPr="00D0268B" w:rsidRDefault="0045457F" w:rsidP="004D08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68B">
              <w:rPr>
                <w:rFonts w:ascii="Times New Roman" w:hAnsi="Times New Roman" w:cs="Times New Roman"/>
                <w:sz w:val="24"/>
                <w:szCs w:val="24"/>
              </w:rPr>
              <w:t>9.Рост доли молодёжи Беломорского муниципального района в возрасте от 14 до 30 лет, участвующих в деятельности молодёжных общественных организаций и объединений Беломорского муниципального района, от общей численности молодёжи.</w:t>
            </w:r>
          </w:p>
        </w:tc>
      </w:tr>
      <w:tr w:rsidR="0045457F" w:rsidRPr="00D0268B">
        <w:tc>
          <w:tcPr>
            <w:tcW w:w="959" w:type="dxa"/>
            <w:vAlign w:val="bottom"/>
          </w:tcPr>
          <w:p w:rsidR="0045457F" w:rsidRPr="00D0268B" w:rsidRDefault="0045457F" w:rsidP="000732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68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51" w:type="dxa"/>
          </w:tcPr>
          <w:p w:rsidR="0045457F" w:rsidRPr="00D0268B" w:rsidRDefault="0045457F" w:rsidP="004D08E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68B">
              <w:rPr>
                <w:rFonts w:ascii="Times New Roman" w:hAnsi="Times New Roman" w:cs="Times New Roman"/>
                <w:sz w:val="24"/>
                <w:szCs w:val="24"/>
              </w:rPr>
              <w:t>Этапы и сроки реализации муниципальной программы</w:t>
            </w:r>
          </w:p>
        </w:tc>
        <w:tc>
          <w:tcPr>
            <w:tcW w:w="5948" w:type="dxa"/>
          </w:tcPr>
          <w:p w:rsidR="0045457F" w:rsidRPr="00D0268B" w:rsidRDefault="0045457F" w:rsidP="004D08E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68B">
              <w:rPr>
                <w:rFonts w:ascii="Times New Roman" w:hAnsi="Times New Roman" w:cs="Times New Roman"/>
                <w:sz w:val="24"/>
                <w:szCs w:val="24"/>
              </w:rPr>
              <w:t>2016 – 2020 годы, выделение отдельных этапов реализации муниципальной  программы не предусматривается.</w:t>
            </w:r>
          </w:p>
        </w:tc>
      </w:tr>
      <w:tr w:rsidR="0045457F" w:rsidRPr="00D0268B">
        <w:tc>
          <w:tcPr>
            <w:tcW w:w="959" w:type="dxa"/>
            <w:vAlign w:val="bottom"/>
          </w:tcPr>
          <w:p w:rsidR="0045457F" w:rsidRPr="00D0268B" w:rsidRDefault="0045457F" w:rsidP="0007328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68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51" w:type="dxa"/>
          </w:tcPr>
          <w:p w:rsidR="0045457F" w:rsidRPr="00D0268B" w:rsidRDefault="0045457F" w:rsidP="004D08E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68B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муниципальной программы с указанием источников</w:t>
            </w:r>
          </w:p>
        </w:tc>
        <w:tc>
          <w:tcPr>
            <w:tcW w:w="5948" w:type="dxa"/>
          </w:tcPr>
          <w:p w:rsidR="0045457F" w:rsidRPr="00D0268B" w:rsidRDefault="0045457F" w:rsidP="007D4C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268B">
              <w:rPr>
                <w:rFonts w:ascii="Times New Roman" w:hAnsi="Times New Roman" w:cs="Times New Roman"/>
              </w:rPr>
              <w:t>Всего: 11 988 500,00</w:t>
            </w:r>
          </w:p>
          <w:p w:rsidR="0045457F" w:rsidRPr="00D0268B" w:rsidRDefault="0045457F" w:rsidP="007D4C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268B">
              <w:rPr>
                <w:rFonts w:ascii="Times New Roman" w:hAnsi="Times New Roman" w:cs="Times New Roman"/>
              </w:rPr>
              <w:t>2016 год</w:t>
            </w:r>
          </w:p>
          <w:p w:rsidR="0045457F" w:rsidRPr="00D0268B" w:rsidRDefault="0045457F" w:rsidP="007D4C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268B">
              <w:rPr>
                <w:rFonts w:ascii="Times New Roman" w:hAnsi="Times New Roman" w:cs="Times New Roman"/>
              </w:rPr>
              <w:t>Средства бюджета муниципального образования 1 797 700,00</w:t>
            </w:r>
          </w:p>
          <w:p w:rsidR="0045457F" w:rsidRPr="00D0268B" w:rsidRDefault="0045457F" w:rsidP="007D4C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268B">
              <w:rPr>
                <w:rFonts w:ascii="Times New Roman" w:hAnsi="Times New Roman" w:cs="Times New Roman"/>
              </w:rPr>
              <w:t>Средства, поступающие из бюджетов поселений 600 000,00</w:t>
            </w:r>
          </w:p>
          <w:p w:rsidR="0045457F" w:rsidRPr="00D0268B" w:rsidRDefault="0045457F" w:rsidP="007D4C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268B">
              <w:rPr>
                <w:rFonts w:ascii="Times New Roman" w:hAnsi="Times New Roman" w:cs="Times New Roman"/>
              </w:rPr>
              <w:t>2017 год</w:t>
            </w:r>
          </w:p>
          <w:p w:rsidR="0045457F" w:rsidRPr="00D0268B" w:rsidRDefault="0045457F" w:rsidP="007D4C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268B">
              <w:rPr>
                <w:rFonts w:ascii="Times New Roman" w:hAnsi="Times New Roman" w:cs="Times New Roman"/>
              </w:rPr>
              <w:t>Средства бюджета муниципального образования 1 797 700,00</w:t>
            </w:r>
          </w:p>
          <w:p w:rsidR="0045457F" w:rsidRPr="00D0268B" w:rsidRDefault="0045457F" w:rsidP="007D4C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268B">
              <w:rPr>
                <w:rFonts w:ascii="Times New Roman" w:hAnsi="Times New Roman" w:cs="Times New Roman"/>
              </w:rPr>
              <w:t>Средства, поступающие из бюджетов поселений 600 000,00</w:t>
            </w:r>
          </w:p>
          <w:p w:rsidR="0045457F" w:rsidRPr="00D0268B" w:rsidRDefault="0045457F" w:rsidP="007D4C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268B">
              <w:rPr>
                <w:rFonts w:ascii="Times New Roman" w:hAnsi="Times New Roman" w:cs="Times New Roman"/>
              </w:rPr>
              <w:t>2018 год</w:t>
            </w:r>
          </w:p>
          <w:p w:rsidR="0045457F" w:rsidRPr="00D0268B" w:rsidRDefault="0045457F" w:rsidP="007D4C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268B">
              <w:rPr>
                <w:rFonts w:ascii="Times New Roman" w:hAnsi="Times New Roman" w:cs="Times New Roman"/>
              </w:rPr>
              <w:t>Средства бюджета муниципального образования 1 797 700,00</w:t>
            </w:r>
          </w:p>
          <w:p w:rsidR="0045457F" w:rsidRPr="00D0268B" w:rsidRDefault="0045457F" w:rsidP="007D4C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268B">
              <w:rPr>
                <w:rFonts w:ascii="Times New Roman" w:hAnsi="Times New Roman" w:cs="Times New Roman"/>
              </w:rPr>
              <w:t>Средства, поступающие из бюджетов поселений 600 000,00</w:t>
            </w:r>
          </w:p>
          <w:p w:rsidR="0045457F" w:rsidRPr="00D0268B" w:rsidRDefault="0045457F" w:rsidP="007D4C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268B">
              <w:rPr>
                <w:rFonts w:ascii="Times New Roman" w:hAnsi="Times New Roman" w:cs="Times New Roman"/>
              </w:rPr>
              <w:t>2019 год</w:t>
            </w:r>
          </w:p>
          <w:p w:rsidR="0045457F" w:rsidRPr="00D0268B" w:rsidRDefault="0045457F" w:rsidP="007D4C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268B">
              <w:rPr>
                <w:rFonts w:ascii="Times New Roman" w:hAnsi="Times New Roman" w:cs="Times New Roman"/>
              </w:rPr>
              <w:t>Средства бюджета муниципального образования 1 797 700,00</w:t>
            </w:r>
          </w:p>
          <w:p w:rsidR="0045457F" w:rsidRPr="00D0268B" w:rsidRDefault="0045457F" w:rsidP="007D4C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268B">
              <w:rPr>
                <w:rFonts w:ascii="Times New Roman" w:hAnsi="Times New Roman" w:cs="Times New Roman"/>
              </w:rPr>
              <w:t>Средства, поступающие из бюджетов поселений 600 000,00</w:t>
            </w:r>
          </w:p>
          <w:p w:rsidR="0045457F" w:rsidRPr="00D0268B" w:rsidRDefault="0045457F" w:rsidP="007D4C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268B">
              <w:rPr>
                <w:rFonts w:ascii="Times New Roman" w:hAnsi="Times New Roman" w:cs="Times New Roman"/>
              </w:rPr>
              <w:t>2020 год</w:t>
            </w:r>
          </w:p>
          <w:p w:rsidR="0045457F" w:rsidRPr="00D0268B" w:rsidRDefault="0045457F" w:rsidP="007D4C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268B">
              <w:rPr>
                <w:rFonts w:ascii="Times New Roman" w:hAnsi="Times New Roman" w:cs="Times New Roman"/>
              </w:rPr>
              <w:t>Средства бюджета муниципального образования 1 797 700,00</w:t>
            </w:r>
          </w:p>
          <w:p w:rsidR="0045457F" w:rsidRPr="00D0268B" w:rsidRDefault="0045457F" w:rsidP="007D4C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268B">
              <w:rPr>
                <w:rFonts w:ascii="Times New Roman" w:hAnsi="Times New Roman" w:cs="Times New Roman"/>
              </w:rPr>
              <w:t>Средства, поступающие из бюджетов поселений 600 000,00</w:t>
            </w:r>
          </w:p>
          <w:p w:rsidR="0045457F" w:rsidRPr="00D0268B" w:rsidRDefault="0045457F" w:rsidP="007D4C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5457F" w:rsidRPr="004D08EB" w:rsidRDefault="0045457F" w:rsidP="004D08E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5457F" w:rsidRPr="004D08EB" w:rsidRDefault="0045457F" w:rsidP="004D08E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5457F" w:rsidRDefault="0045457F" w:rsidP="004D08EB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D08EB">
        <w:rPr>
          <w:rFonts w:ascii="Times New Roman" w:hAnsi="Times New Roman" w:cs="Times New Roman"/>
          <w:b/>
          <w:bCs/>
          <w:sz w:val="24"/>
          <w:szCs w:val="24"/>
        </w:rPr>
        <w:t>1. Характеристика сферы реализации программы</w:t>
      </w:r>
    </w:p>
    <w:p w:rsidR="0045457F" w:rsidRDefault="0045457F" w:rsidP="004D08EB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5457F" w:rsidRPr="006229E0" w:rsidRDefault="0045457F" w:rsidP="006229E0">
      <w:pPr>
        <w:pStyle w:val="a"/>
        <w:spacing w:before="0" w:line="276" w:lineRule="auto"/>
        <w:ind w:firstLine="567"/>
        <w:rPr>
          <w:color w:val="000000"/>
          <w:sz w:val="24"/>
          <w:szCs w:val="24"/>
        </w:rPr>
      </w:pPr>
      <w:r w:rsidRPr="006229E0">
        <w:rPr>
          <w:color w:val="000000"/>
          <w:sz w:val="24"/>
          <w:szCs w:val="24"/>
        </w:rPr>
        <w:t xml:space="preserve">Развитие человеческого потенциала определено первым и основным направлением перехода к инновационному социально ориентированному типу экономического развития России до 2020 года. В политике народосбережения, сохранения и укрепления здоровья населения, развития человеческого потенциала важнейшая роль отводится созданию условий для занятий физической культурой и спортом, формирования здорового образа жизни, эффективной молодежной политики, патриотического и духовно нравственного воспитания граждан, использования огромного исторического, духовно-культурного наследия и туристского потенциала района. </w:t>
      </w:r>
    </w:p>
    <w:p w:rsidR="0045457F" w:rsidRDefault="0045457F" w:rsidP="006229E0">
      <w:pPr>
        <w:pStyle w:val="a"/>
        <w:spacing w:before="0" w:line="276" w:lineRule="auto"/>
        <w:ind w:firstLine="567"/>
        <w:rPr>
          <w:color w:val="000000"/>
          <w:sz w:val="24"/>
          <w:szCs w:val="24"/>
        </w:rPr>
      </w:pPr>
      <w:r w:rsidRPr="006229E0">
        <w:rPr>
          <w:color w:val="000000"/>
          <w:sz w:val="24"/>
          <w:szCs w:val="24"/>
        </w:rPr>
        <w:t>Главным ресурсом в Беломорском муниципальном районе являются люди, способные  к творческой деятельности и генерации новых идей. Человеческий капитал –  основа эволюционного развития сообщества района. Развитие человеческого капитала будет способствовать формированию населения района как толерантной, образованной, поликультурной, физически и духовно здоровой общности людей, способных решить стратегические задачи с целью повышения качества жизни населения в Беломорском районе.</w:t>
      </w:r>
    </w:p>
    <w:p w:rsidR="0045457F" w:rsidRPr="006229E0" w:rsidRDefault="0045457F" w:rsidP="006229E0">
      <w:pPr>
        <w:pStyle w:val="a"/>
        <w:spacing w:before="0" w:line="276" w:lineRule="auto"/>
        <w:ind w:firstLine="709"/>
        <w:rPr>
          <w:sz w:val="24"/>
          <w:szCs w:val="24"/>
        </w:rPr>
      </w:pPr>
      <w:r w:rsidRPr="006229E0">
        <w:rPr>
          <w:color w:val="000000"/>
          <w:sz w:val="24"/>
          <w:szCs w:val="24"/>
        </w:rPr>
        <w:t>Муниципальная программа</w:t>
      </w:r>
      <w:r w:rsidRPr="006229E0">
        <w:rPr>
          <w:sz w:val="24"/>
          <w:szCs w:val="24"/>
        </w:rPr>
        <w:t xml:space="preserve">  разработана с учетом положений:</w:t>
      </w:r>
    </w:p>
    <w:p w:rsidR="0045457F" w:rsidRPr="006229E0" w:rsidRDefault="0045457F" w:rsidP="006229E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9E0">
        <w:rPr>
          <w:rFonts w:ascii="Times New Roman" w:hAnsi="Times New Roman" w:cs="Times New Roman"/>
          <w:sz w:val="24"/>
          <w:szCs w:val="24"/>
        </w:rPr>
        <w:t xml:space="preserve"> Федерального закона от 24 ноября 1996 года № 132-ФЗ «Об основах туристской деятельности в Российской Федерации»;</w:t>
      </w:r>
    </w:p>
    <w:p w:rsidR="0045457F" w:rsidRPr="006229E0" w:rsidRDefault="0045457F" w:rsidP="006229E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9E0">
        <w:rPr>
          <w:rFonts w:ascii="Times New Roman" w:hAnsi="Times New Roman" w:cs="Times New Roman"/>
          <w:sz w:val="24"/>
          <w:szCs w:val="24"/>
        </w:rPr>
        <w:t>Федерального закона от 4 декабря 2007 года № 329-ФЗ «О физической культуре и спорте в Российской Федерации»;</w:t>
      </w:r>
    </w:p>
    <w:p w:rsidR="0045457F" w:rsidRDefault="0045457F" w:rsidP="006229E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9E0">
        <w:rPr>
          <w:rFonts w:ascii="Times New Roman" w:hAnsi="Times New Roman" w:cs="Times New Roman"/>
          <w:sz w:val="24"/>
          <w:szCs w:val="24"/>
        </w:rPr>
        <w:t>Стратегии государственной молодежной политики в Российской Федерации, утвержденной распоряжением Правительства Российской Федерации от 18 декабря 2006 года № 1760-р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45457F" w:rsidRDefault="0045457F" w:rsidP="006229E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76D3">
        <w:rPr>
          <w:rFonts w:ascii="Times New Roman" w:hAnsi="Times New Roman" w:cs="Times New Roman"/>
          <w:sz w:val="24"/>
          <w:szCs w:val="24"/>
        </w:rPr>
        <w:t>Распоряжение Правительства РФ от 29 ноября 2014г. № 2403-р «Об утверждении Основ  государственной молодежной политики Российской Федерации на период до 2025 года»;</w:t>
      </w:r>
    </w:p>
    <w:p w:rsidR="0045457F" w:rsidRDefault="0045457F" w:rsidP="006229E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76D3">
        <w:rPr>
          <w:rFonts w:ascii="Times New Roman" w:hAnsi="Times New Roman" w:cs="Times New Roman"/>
          <w:sz w:val="24"/>
          <w:szCs w:val="24"/>
        </w:rPr>
        <w:t xml:space="preserve"> Закон Республики Карелия «О государственной молодежной политике в Республике Карелия» от 18 января 2010г. № 1359-3РК.</w:t>
      </w:r>
    </w:p>
    <w:p w:rsidR="0045457F" w:rsidRPr="006229E0" w:rsidRDefault="0045457F" w:rsidP="006229E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9E0">
        <w:rPr>
          <w:rFonts w:ascii="Times New Roman" w:hAnsi="Times New Roman" w:cs="Times New Roman"/>
          <w:sz w:val="24"/>
          <w:szCs w:val="24"/>
        </w:rPr>
        <w:t>Муниципальная программ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6229E0">
        <w:rPr>
          <w:rFonts w:ascii="Times New Roman" w:hAnsi="Times New Roman" w:cs="Times New Roman"/>
          <w:sz w:val="24"/>
          <w:szCs w:val="24"/>
        </w:rPr>
        <w:t xml:space="preserve"> определяет цели, задачи, направления развития </w:t>
      </w:r>
      <w:r w:rsidRPr="006229E0">
        <w:rPr>
          <w:rFonts w:ascii="Times New Roman" w:hAnsi="Times New Roman" w:cs="Times New Roman"/>
          <w:color w:val="000000"/>
          <w:sz w:val="24"/>
          <w:szCs w:val="24"/>
        </w:rPr>
        <w:t>физической культуры, спорта, молодежной политики, туризма, финансовое обеспечение, механизмы реализации и показатели результатов и эффективности муниципальной программы</w:t>
      </w:r>
      <w:r w:rsidRPr="006229E0">
        <w:rPr>
          <w:rFonts w:ascii="Times New Roman" w:hAnsi="Times New Roman" w:cs="Times New Roman"/>
          <w:sz w:val="24"/>
          <w:szCs w:val="24"/>
        </w:rPr>
        <w:t>.</w:t>
      </w:r>
    </w:p>
    <w:p w:rsidR="0045457F" w:rsidRPr="006229E0" w:rsidRDefault="0045457F" w:rsidP="006229E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5457F" w:rsidRDefault="0045457F" w:rsidP="004D08EB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2. Основные цели и задачи </w:t>
      </w:r>
    </w:p>
    <w:p w:rsidR="0045457F" w:rsidRDefault="0045457F" w:rsidP="00A0595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 муниципальной программы - с</w:t>
      </w:r>
      <w:r w:rsidRPr="004D08EB">
        <w:rPr>
          <w:rFonts w:ascii="Times New Roman" w:hAnsi="Times New Roman" w:cs="Times New Roman"/>
          <w:sz w:val="24"/>
          <w:szCs w:val="24"/>
        </w:rPr>
        <w:t>овершенствование условий для развития физической культуры, спорта, туризма и молодёжной политики, направленных на повышение качества жизни населения Беломорского муниципального района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5457F" w:rsidRDefault="0045457F" w:rsidP="00A0595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Достижение цели муниципальной программы будет осуществляться путем решения задач в рамках соответствующих подпрограмм.</w:t>
      </w:r>
    </w:p>
    <w:p w:rsidR="0045457F" w:rsidRDefault="0045457F" w:rsidP="00A0595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Целью реализации каждой подпрограммы является решение задачи муниципальной программы.</w:t>
      </w:r>
    </w:p>
    <w:p w:rsidR="0045457F" w:rsidRDefault="0045457F" w:rsidP="00A0595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Задачи муниципальной программы:</w:t>
      </w:r>
    </w:p>
    <w:p w:rsidR="0045457F" w:rsidRPr="004D08EB" w:rsidRDefault="0045457F" w:rsidP="00B926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D08EB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4D08EB">
        <w:rPr>
          <w:rFonts w:ascii="Times New Roman" w:hAnsi="Times New Roman" w:cs="Times New Roman"/>
          <w:sz w:val="24"/>
          <w:szCs w:val="24"/>
        </w:rPr>
        <w:t>беспечение условий для развития на территории  Беломорского муниципального района физической культуры и массового спорта;</w:t>
      </w:r>
    </w:p>
    <w:p w:rsidR="0045457F" w:rsidRPr="004D08EB" w:rsidRDefault="0045457F" w:rsidP="00B926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D08EB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4D08EB">
        <w:rPr>
          <w:rFonts w:ascii="Times New Roman" w:hAnsi="Times New Roman" w:cs="Times New Roman"/>
          <w:sz w:val="24"/>
          <w:szCs w:val="24"/>
        </w:rPr>
        <w:t>оздание и  развитие системы социально-экономических и организационных условий для самореализации, гражданского становления и социальной интеграции молодежи Беломорского  муниципального района в общество, развития молодежных общественных объединений, движений, инициатив.</w:t>
      </w:r>
    </w:p>
    <w:p w:rsidR="0045457F" w:rsidRDefault="0045457F" w:rsidP="00B926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D08EB">
        <w:rPr>
          <w:rFonts w:ascii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4D08EB">
        <w:rPr>
          <w:rFonts w:ascii="Times New Roman" w:hAnsi="Times New Roman" w:cs="Times New Roman"/>
          <w:sz w:val="24"/>
          <w:szCs w:val="24"/>
        </w:rPr>
        <w:t>оздание благоприятных условий для динамичного развития туризма на территории Беломорского района.</w:t>
      </w:r>
    </w:p>
    <w:p w:rsidR="0045457F" w:rsidRDefault="0045457F" w:rsidP="00B926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D08EB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4D08EB">
        <w:rPr>
          <w:rFonts w:ascii="Times New Roman" w:hAnsi="Times New Roman" w:cs="Times New Roman"/>
          <w:sz w:val="24"/>
          <w:szCs w:val="24"/>
        </w:rPr>
        <w:t>атериально-техническое, финансовое, информационно-коммуникационное обеспечение деятельности МКМУ «Управление по физической культуре, делам молодёжи и развитию туризма»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5457F" w:rsidRDefault="0045457F" w:rsidP="00B926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5457F" w:rsidRDefault="0045457F" w:rsidP="00B9269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92691">
        <w:rPr>
          <w:rFonts w:ascii="Times New Roman" w:hAnsi="Times New Roman" w:cs="Times New Roman"/>
          <w:b/>
          <w:bCs/>
          <w:sz w:val="24"/>
          <w:szCs w:val="24"/>
        </w:rPr>
        <w:t>3. Сроки и контрольные этапы реализации муниципальной программы</w:t>
      </w:r>
    </w:p>
    <w:p w:rsidR="0045457F" w:rsidRDefault="0045457F" w:rsidP="00B9269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5457F" w:rsidRDefault="0045457F" w:rsidP="00393D4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Муниципальная программа реализуется в 2016-2020 годах. </w:t>
      </w:r>
      <w:r>
        <w:rPr>
          <w:rFonts w:ascii="Times New Roman" w:hAnsi="Times New Roman" w:cs="Times New Roman"/>
          <w:sz w:val="24"/>
          <w:szCs w:val="24"/>
        </w:rPr>
        <w:tab/>
        <w:t>Этапы реализации муниципальной программы не выделяются.</w:t>
      </w:r>
    </w:p>
    <w:p w:rsidR="0045457F" w:rsidRDefault="0045457F" w:rsidP="00393D4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5457F" w:rsidRDefault="0045457F" w:rsidP="00393D47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93D47">
        <w:rPr>
          <w:rFonts w:ascii="Times New Roman" w:hAnsi="Times New Roman" w:cs="Times New Roman"/>
          <w:b/>
          <w:bCs/>
          <w:sz w:val="24"/>
          <w:szCs w:val="24"/>
        </w:rPr>
        <w:t>4. Перечень и краткое описание подпрограмм</w:t>
      </w:r>
    </w:p>
    <w:p w:rsidR="0045457F" w:rsidRDefault="0045457F" w:rsidP="00393D47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5457F" w:rsidRDefault="0045457F" w:rsidP="00393D4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Система подпрограмм муниципальной программы сформирована таким образом, чтобы обеспечить решение задач программы, и состоит из 4 подпрограмм.</w:t>
      </w:r>
    </w:p>
    <w:p w:rsidR="0045457F" w:rsidRDefault="0045457F" w:rsidP="00393D4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5457F" w:rsidRPr="00393D47" w:rsidRDefault="0045457F" w:rsidP="00393D47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93D47">
        <w:rPr>
          <w:rFonts w:ascii="Times New Roman" w:hAnsi="Times New Roman" w:cs="Times New Roman"/>
          <w:b/>
          <w:bCs/>
          <w:sz w:val="24"/>
          <w:szCs w:val="24"/>
        </w:rPr>
        <w:t>Подпрограмма «Развитие физической культуры и спорта».</w:t>
      </w:r>
    </w:p>
    <w:p w:rsidR="0045457F" w:rsidRDefault="0045457F" w:rsidP="000076D3">
      <w:pPr>
        <w:pStyle w:val="BodyText"/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 рамках подпрограммы решаются задачи:</w:t>
      </w:r>
    </w:p>
    <w:p w:rsidR="0045457F" w:rsidRPr="000076D3" w:rsidRDefault="0045457F" w:rsidP="000076D3">
      <w:pPr>
        <w:pStyle w:val="BodyText"/>
        <w:spacing w:line="276" w:lineRule="auto"/>
        <w:ind w:firstLine="709"/>
        <w:jc w:val="both"/>
        <w:rPr>
          <w:sz w:val="24"/>
          <w:szCs w:val="24"/>
        </w:rPr>
      </w:pPr>
      <w:r w:rsidRPr="000076D3">
        <w:rPr>
          <w:sz w:val="24"/>
          <w:szCs w:val="24"/>
        </w:rPr>
        <w:t xml:space="preserve"> - Развитие сети физкультурно-оздоровительных клубов, секций по видам спорта;</w:t>
      </w:r>
    </w:p>
    <w:p w:rsidR="0045457F" w:rsidRPr="000076D3" w:rsidRDefault="0045457F" w:rsidP="000076D3">
      <w:pPr>
        <w:pStyle w:val="HTMLPreformatted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76D3">
        <w:rPr>
          <w:rFonts w:ascii="Times New Roman" w:hAnsi="Times New Roman" w:cs="Times New Roman"/>
          <w:sz w:val="24"/>
          <w:szCs w:val="24"/>
        </w:rPr>
        <w:t>-Организация проведения муниципальных официальных  физкультурно-оздоровительных и спортивных мероприятий, а  также организация физкультурно-спортивной работы по месту жительства граждан района;</w:t>
      </w:r>
    </w:p>
    <w:p w:rsidR="0045457F" w:rsidRDefault="0045457F" w:rsidP="000076D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76D3">
        <w:rPr>
          <w:rFonts w:ascii="Times New Roman" w:hAnsi="Times New Roman" w:cs="Times New Roman"/>
          <w:sz w:val="24"/>
          <w:szCs w:val="24"/>
        </w:rPr>
        <w:t>- Развитие инфраструктуры для занятий физической культурой и  спортом.</w:t>
      </w:r>
    </w:p>
    <w:p w:rsidR="0045457F" w:rsidRDefault="0045457F" w:rsidP="00393D4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5457F" w:rsidRDefault="0045457F" w:rsidP="00393D47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93D47">
        <w:rPr>
          <w:rFonts w:ascii="Times New Roman" w:hAnsi="Times New Roman" w:cs="Times New Roman"/>
          <w:b/>
          <w:bCs/>
          <w:sz w:val="24"/>
          <w:szCs w:val="24"/>
        </w:rPr>
        <w:t>Подпрограмма «Повышение эффективности реализации молодежной политики».</w:t>
      </w:r>
    </w:p>
    <w:p w:rsidR="0045457F" w:rsidRDefault="0045457F" w:rsidP="00393D4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рамках подпрограммы решаются задачи:</w:t>
      </w:r>
    </w:p>
    <w:p w:rsidR="0045457F" w:rsidRPr="000076D3" w:rsidRDefault="0045457F" w:rsidP="007E213B">
      <w:pPr>
        <w:pStyle w:val="ConsPlusCel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76D3">
        <w:rPr>
          <w:rFonts w:ascii="Times New Roman" w:hAnsi="Times New Roman" w:cs="Times New Roman"/>
          <w:sz w:val="24"/>
          <w:szCs w:val="24"/>
        </w:rPr>
        <w:t>Организация и проведение мероприятий в сфере реализации молодежной политики.</w:t>
      </w:r>
    </w:p>
    <w:p w:rsidR="0045457F" w:rsidRPr="000076D3" w:rsidRDefault="0045457F" w:rsidP="007E213B">
      <w:pPr>
        <w:pStyle w:val="ConsPlusCel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76D3">
        <w:rPr>
          <w:rFonts w:ascii="Times New Roman" w:hAnsi="Times New Roman" w:cs="Times New Roman"/>
          <w:sz w:val="24"/>
          <w:szCs w:val="24"/>
        </w:rPr>
        <w:t xml:space="preserve">  Вовлечение молодежи    в деятельность молодежных общественных объединений.</w:t>
      </w:r>
    </w:p>
    <w:p w:rsidR="0045457F" w:rsidRDefault="0045457F" w:rsidP="007E213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76D3">
        <w:rPr>
          <w:rFonts w:ascii="Times New Roman" w:hAnsi="Times New Roman" w:cs="Times New Roman"/>
          <w:sz w:val="24"/>
          <w:szCs w:val="24"/>
        </w:rPr>
        <w:t xml:space="preserve">  Вовлечение молодежи в социальную практику.</w:t>
      </w:r>
    </w:p>
    <w:p w:rsidR="0045457F" w:rsidRDefault="0045457F" w:rsidP="00393D4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5457F" w:rsidRDefault="0045457F" w:rsidP="00393D47">
      <w:pPr>
        <w:spacing w:after="0"/>
        <w:ind w:firstLine="709"/>
        <w:jc w:val="center"/>
        <w:rPr>
          <w:rFonts w:ascii="Times New Roman" w:hAnsi="Times New Roman" w:cs="Times New Roman"/>
          <w:b/>
          <w:bCs/>
          <w:kern w:val="36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Подпрограмма </w:t>
      </w:r>
      <w:r w:rsidRPr="00DF6DF9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DF6DF9">
        <w:rPr>
          <w:rFonts w:ascii="Times New Roman" w:hAnsi="Times New Roman" w:cs="Times New Roman"/>
          <w:b/>
          <w:bCs/>
          <w:kern w:val="36"/>
          <w:sz w:val="24"/>
          <w:szCs w:val="24"/>
        </w:rPr>
        <w:t>Создание условий для развития туризма».</w:t>
      </w:r>
    </w:p>
    <w:p w:rsidR="0045457F" w:rsidRDefault="0045457F" w:rsidP="00DF6DF9">
      <w:pPr>
        <w:spacing w:after="0"/>
        <w:ind w:firstLine="709"/>
        <w:jc w:val="both"/>
        <w:rPr>
          <w:rFonts w:ascii="Times New Roman" w:hAnsi="Times New Roman" w:cs="Times New Roman"/>
          <w:kern w:val="36"/>
          <w:sz w:val="24"/>
          <w:szCs w:val="24"/>
        </w:rPr>
      </w:pPr>
      <w:r>
        <w:rPr>
          <w:rFonts w:ascii="Times New Roman" w:hAnsi="Times New Roman" w:cs="Times New Roman"/>
          <w:kern w:val="36"/>
          <w:sz w:val="24"/>
          <w:szCs w:val="24"/>
        </w:rPr>
        <w:t>В рамках подпрограммы решаются задачи:</w:t>
      </w:r>
    </w:p>
    <w:p w:rsidR="0045457F" w:rsidRPr="00736F93" w:rsidRDefault="0045457F" w:rsidP="00736F9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6F93">
        <w:rPr>
          <w:rFonts w:ascii="Times New Roman" w:hAnsi="Times New Roman" w:cs="Times New Roman"/>
          <w:sz w:val="24"/>
          <w:szCs w:val="24"/>
        </w:rPr>
        <w:t>Повышение роли организованного туризма в структуре туристской активности на территории района;</w:t>
      </w:r>
    </w:p>
    <w:p w:rsidR="0045457F" w:rsidRPr="00736F93" w:rsidRDefault="0045457F" w:rsidP="00736F9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6F93">
        <w:rPr>
          <w:rFonts w:ascii="Times New Roman" w:hAnsi="Times New Roman" w:cs="Times New Roman"/>
          <w:sz w:val="24"/>
          <w:szCs w:val="24"/>
        </w:rPr>
        <w:t>Рациональное использование и популяризация природно-рекреационного и культурно-исторического потенциала района;</w:t>
      </w:r>
    </w:p>
    <w:p w:rsidR="0045457F" w:rsidRPr="00736F93" w:rsidRDefault="0045457F" w:rsidP="00736F9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6F93">
        <w:rPr>
          <w:rFonts w:ascii="Times New Roman" w:hAnsi="Times New Roman" w:cs="Times New Roman"/>
          <w:sz w:val="24"/>
          <w:szCs w:val="24"/>
        </w:rPr>
        <w:t>Рекламно-информационное обеспечение сферы туризма, включение района в единое информационное туристское пространство республики;</w:t>
      </w:r>
    </w:p>
    <w:p w:rsidR="0045457F" w:rsidRDefault="0045457F" w:rsidP="00736F93">
      <w:pPr>
        <w:spacing w:after="0"/>
        <w:ind w:firstLine="709"/>
        <w:jc w:val="both"/>
        <w:rPr>
          <w:rFonts w:ascii="Times New Roman" w:hAnsi="Times New Roman" w:cs="Times New Roman"/>
          <w:kern w:val="36"/>
          <w:sz w:val="24"/>
          <w:szCs w:val="24"/>
        </w:rPr>
      </w:pPr>
      <w:r w:rsidRPr="00736F93">
        <w:rPr>
          <w:rFonts w:ascii="Times New Roman" w:hAnsi="Times New Roman" w:cs="Times New Roman"/>
          <w:sz w:val="24"/>
          <w:szCs w:val="24"/>
        </w:rPr>
        <w:t>Создание и установка туристской ориентирующей информации для качественного и безопасного обслуживания туристов на территории района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5457F" w:rsidRDefault="0045457F" w:rsidP="00DF6DF9">
      <w:pPr>
        <w:spacing w:after="0"/>
        <w:ind w:firstLine="709"/>
        <w:jc w:val="both"/>
        <w:rPr>
          <w:rFonts w:ascii="Times New Roman" w:hAnsi="Times New Roman" w:cs="Times New Roman"/>
          <w:kern w:val="36"/>
          <w:sz w:val="24"/>
          <w:szCs w:val="24"/>
        </w:rPr>
      </w:pPr>
    </w:p>
    <w:p w:rsidR="0045457F" w:rsidRDefault="0045457F" w:rsidP="00DF6DF9">
      <w:pPr>
        <w:spacing w:after="0"/>
        <w:ind w:firstLine="709"/>
        <w:jc w:val="both"/>
        <w:rPr>
          <w:rFonts w:ascii="Times New Roman" w:hAnsi="Times New Roman" w:cs="Times New Roman"/>
          <w:kern w:val="36"/>
          <w:sz w:val="24"/>
          <w:szCs w:val="24"/>
        </w:rPr>
      </w:pPr>
    </w:p>
    <w:p w:rsidR="0045457F" w:rsidRDefault="0045457F" w:rsidP="00DF6DF9">
      <w:pPr>
        <w:spacing w:after="0"/>
        <w:ind w:firstLine="709"/>
        <w:jc w:val="center"/>
        <w:rPr>
          <w:rFonts w:ascii="Times New Roman" w:hAnsi="Times New Roman" w:cs="Times New Roman"/>
          <w:b/>
          <w:bCs/>
          <w:kern w:val="36"/>
          <w:sz w:val="24"/>
          <w:szCs w:val="24"/>
        </w:rPr>
      </w:pPr>
      <w:r>
        <w:rPr>
          <w:rFonts w:ascii="Times New Roman" w:hAnsi="Times New Roman" w:cs="Times New Roman"/>
          <w:b/>
          <w:bCs/>
          <w:kern w:val="36"/>
          <w:sz w:val="24"/>
          <w:szCs w:val="24"/>
        </w:rPr>
        <w:t xml:space="preserve">Подпрограмма </w:t>
      </w:r>
      <w:r w:rsidRPr="00AD2663">
        <w:rPr>
          <w:rFonts w:ascii="Times New Roman" w:hAnsi="Times New Roman" w:cs="Times New Roman"/>
          <w:b/>
          <w:bCs/>
          <w:kern w:val="36"/>
          <w:sz w:val="24"/>
          <w:szCs w:val="24"/>
        </w:rPr>
        <w:t>«Обеспечение условий для реализации муниципальной программы в области физической культуры, спорта, туризма и молодежной политики».</w:t>
      </w:r>
    </w:p>
    <w:p w:rsidR="0045457F" w:rsidRDefault="0045457F" w:rsidP="00AD2663">
      <w:pPr>
        <w:spacing w:after="0"/>
        <w:ind w:firstLine="709"/>
        <w:jc w:val="both"/>
        <w:rPr>
          <w:rFonts w:ascii="Times New Roman" w:hAnsi="Times New Roman" w:cs="Times New Roman"/>
          <w:kern w:val="36"/>
          <w:sz w:val="24"/>
          <w:szCs w:val="24"/>
        </w:rPr>
      </w:pPr>
      <w:r>
        <w:rPr>
          <w:rFonts w:ascii="Times New Roman" w:hAnsi="Times New Roman" w:cs="Times New Roman"/>
          <w:kern w:val="36"/>
          <w:sz w:val="24"/>
          <w:szCs w:val="24"/>
        </w:rPr>
        <w:t>В рамках подпрограммы решается задача материально-технического, финансового, информационно-коммуникационного обеспечения деятельности МКМУ «Управление по физической культуре, делам молодежи и развитию туризма» Беломорского муниципального района.</w:t>
      </w:r>
    </w:p>
    <w:p w:rsidR="0045457F" w:rsidRDefault="0045457F" w:rsidP="00AD2663">
      <w:pPr>
        <w:spacing w:after="0"/>
        <w:ind w:firstLine="709"/>
        <w:jc w:val="both"/>
        <w:rPr>
          <w:rFonts w:ascii="Times New Roman" w:hAnsi="Times New Roman" w:cs="Times New Roman"/>
          <w:kern w:val="36"/>
          <w:sz w:val="24"/>
          <w:szCs w:val="24"/>
        </w:rPr>
      </w:pPr>
    </w:p>
    <w:p w:rsidR="0045457F" w:rsidRDefault="0045457F" w:rsidP="00AD2663">
      <w:pPr>
        <w:spacing w:after="0"/>
        <w:ind w:firstLine="709"/>
        <w:jc w:val="center"/>
        <w:rPr>
          <w:rFonts w:ascii="Times New Roman" w:hAnsi="Times New Roman" w:cs="Times New Roman"/>
          <w:b/>
          <w:bCs/>
          <w:kern w:val="36"/>
          <w:sz w:val="24"/>
          <w:szCs w:val="24"/>
        </w:rPr>
      </w:pPr>
      <w:r w:rsidRPr="00AD2663">
        <w:rPr>
          <w:rFonts w:ascii="Times New Roman" w:hAnsi="Times New Roman" w:cs="Times New Roman"/>
          <w:b/>
          <w:bCs/>
          <w:kern w:val="36"/>
          <w:sz w:val="24"/>
          <w:szCs w:val="24"/>
        </w:rPr>
        <w:t>5.</w:t>
      </w:r>
      <w:r>
        <w:rPr>
          <w:rFonts w:ascii="Times New Roman" w:hAnsi="Times New Roman" w:cs="Times New Roman"/>
          <w:b/>
          <w:bCs/>
          <w:kern w:val="36"/>
          <w:sz w:val="24"/>
          <w:szCs w:val="24"/>
        </w:rPr>
        <w:t xml:space="preserve"> </w:t>
      </w:r>
      <w:r w:rsidRPr="00AD2663">
        <w:rPr>
          <w:rFonts w:ascii="Times New Roman" w:hAnsi="Times New Roman" w:cs="Times New Roman"/>
          <w:b/>
          <w:bCs/>
          <w:kern w:val="36"/>
          <w:sz w:val="24"/>
          <w:szCs w:val="24"/>
        </w:rPr>
        <w:t>Прогноз конечных результатов муниципальной программы</w:t>
      </w:r>
    </w:p>
    <w:p w:rsidR="0045457F" w:rsidRDefault="0045457F" w:rsidP="00AD2663">
      <w:pPr>
        <w:spacing w:after="0"/>
        <w:ind w:firstLine="709"/>
        <w:jc w:val="center"/>
        <w:rPr>
          <w:rFonts w:ascii="Times New Roman" w:hAnsi="Times New Roman" w:cs="Times New Roman"/>
          <w:b/>
          <w:bCs/>
          <w:kern w:val="36"/>
          <w:sz w:val="24"/>
          <w:szCs w:val="24"/>
        </w:rPr>
      </w:pPr>
    </w:p>
    <w:p w:rsidR="0045457F" w:rsidRDefault="0045457F" w:rsidP="00177B5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kern w:val="36"/>
          <w:sz w:val="24"/>
          <w:szCs w:val="24"/>
        </w:rPr>
        <w:t>Основным результатом реализации муниципальной программы является с</w:t>
      </w:r>
      <w:r w:rsidRPr="004D08EB">
        <w:rPr>
          <w:rFonts w:ascii="Times New Roman" w:hAnsi="Times New Roman" w:cs="Times New Roman"/>
          <w:sz w:val="24"/>
          <w:szCs w:val="24"/>
        </w:rPr>
        <w:t>овершенствование условий для развития физической культуры, спорта, туризма и молодёжной политики, направленных на повышение качества жизни населения Беломорского муниципального района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5457F" w:rsidRDefault="0045457F" w:rsidP="00177B5B">
      <w:pPr>
        <w:pStyle w:val="2"/>
      </w:pPr>
      <w:r>
        <w:t xml:space="preserve">По итогам реализации муниципальной программы ожидается достижение следующих конечных результатов: </w:t>
      </w:r>
    </w:p>
    <w:p w:rsidR="0045457F" w:rsidRPr="004D08EB" w:rsidRDefault="0045457F" w:rsidP="00177B5B">
      <w:pPr>
        <w:pStyle w:val="2"/>
      </w:pPr>
      <w:r w:rsidRPr="004D08EB">
        <w:t>1.Увеличение численности жителей Беломорского муниципального района, регулярно занимающихся физической культурой и спортом.</w:t>
      </w:r>
    </w:p>
    <w:p w:rsidR="0045457F" w:rsidRPr="004D08EB" w:rsidRDefault="0045457F" w:rsidP="00177B5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D08EB">
        <w:rPr>
          <w:rFonts w:ascii="Times New Roman" w:hAnsi="Times New Roman" w:cs="Times New Roman"/>
          <w:sz w:val="24"/>
          <w:szCs w:val="24"/>
        </w:rPr>
        <w:t>2.Повышение уровня обеспеченности физкультурно-оздоровительными и спортивными сооружениями.</w:t>
      </w:r>
    </w:p>
    <w:p w:rsidR="0045457F" w:rsidRPr="004D08EB" w:rsidRDefault="0045457F" w:rsidP="00177B5B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D08EB">
        <w:rPr>
          <w:rFonts w:ascii="Times New Roman" w:hAnsi="Times New Roman" w:cs="Times New Roman"/>
          <w:sz w:val="24"/>
          <w:szCs w:val="24"/>
        </w:rPr>
        <w:t xml:space="preserve">3.Формирование системы качественного обслуживания и создание условий для круглогодичного приема туристских групп. </w:t>
      </w:r>
    </w:p>
    <w:p w:rsidR="0045457F" w:rsidRPr="004D08EB" w:rsidRDefault="0045457F" w:rsidP="00177B5B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D08EB">
        <w:rPr>
          <w:rFonts w:ascii="Times New Roman" w:hAnsi="Times New Roman" w:cs="Times New Roman"/>
          <w:sz w:val="24"/>
          <w:szCs w:val="24"/>
        </w:rPr>
        <w:t>4.Увеличение посещаемости объектов туристско-рекреационной инфраструктуры.</w:t>
      </w:r>
    </w:p>
    <w:p w:rsidR="0045457F" w:rsidRPr="004D08EB" w:rsidRDefault="0045457F" w:rsidP="00177B5B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D08EB">
        <w:rPr>
          <w:rFonts w:ascii="Times New Roman" w:hAnsi="Times New Roman" w:cs="Times New Roman"/>
          <w:spacing w:val="-2"/>
          <w:sz w:val="24"/>
          <w:szCs w:val="24"/>
        </w:rPr>
        <w:t xml:space="preserve">5. </w:t>
      </w:r>
      <w:r w:rsidRPr="004D08EB">
        <w:rPr>
          <w:rFonts w:ascii="Times New Roman" w:hAnsi="Times New Roman" w:cs="Times New Roman"/>
          <w:sz w:val="24"/>
          <w:szCs w:val="24"/>
        </w:rPr>
        <w:t xml:space="preserve">Повышение уровня гражданского, духовно – нравственного и правового воспитания молодых граждан, рост социальной активности молодежи. </w:t>
      </w:r>
    </w:p>
    <w:p w:rsidR="0045457F" w:rsidRDefault="0045457F" w:rsidP="00177B5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D08EB">
        <w:rPr>
          <w:rFonts w:ascii="Times New Roman" w:hAnsi="Times New Roman" w:cs="Times New Roman"/>
          <w:sz w:val="24"/>
          <w:szCs w:val="24"/>
        </w:rPr>
        <w:t>6.Создание условий для социально-экономической самореализации молодежи, повышение уровня организации работы с молодежью.</w:t>
      </w:r>
    </w:p>
    <w:p w:rsidR="0045457F" w:rsidRDefault="0045457F" w:rsidP="00177B5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5457F" w:rsidRDefault="0045457F" w:rsidP="0009766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97661">
        <w:rPr>
          <w:rFonts w:ascii="Times New Roman" w:hAnsi="Times New Roman" w:cs="Times New Roman"/>
          <w:b/>
          <w:bCs/>
          <w:sz w:val="24"/>
          <w:szCs w:val="24"/>
        </w:rPr>
        <w:t>6. Перечень основных мероприятий муниципальной программы</w:t>
      </w:r>
    </w:p>
    <w:p w:rsidR="0045457F" w:rsidRDefault="0045457F" w:rsidP="0009766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5457F" w:rsidRDefault="0045457F" w:rsidP="005201C0">
      <w:pPr>
        <w:spacing w:after="0"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Выполнение основных мероприятий (мероприятий), ведомственных программах, подпрограммах муниципальной программы  будет осуществляться в соответствии с перечнем мероприятий, приведенным в Приложении № 2 к муниципальной программе </w:t>
      </w:r>
      <w:r w:rsidRPr="00903626">
        <w:rPr>
          <w:rFonts w:ascii="Times New Roman" w:hAnsi="Times New Roman" w:cs="Times New Roman"/>
          <w:color w:val="000000"/>
          <w:sz w:val="24"/>
          <w:szCs w:val="24"/>
        </w:rPr>
        <w:t>«Развитие физической культуры, спорта, туризма и молодежной политики  на 2016-2020 годы на территории муниципального образования «Беломорский муниципальный район».</w:t>
      </w:r>
      <w:r>
        <w:t xml:space="preserve"> </w:t>
      </w:r>
    </w:p>
    <w:p w:rsidR="0045457F" w:rsidRDefault="0045457F" w:rsidP="005201C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Основные мероприятия муниципальной программы отражают средства решения задач по достижению целевых результатов муниципальной программы.</w:t>
      </w:r>
    </w:p>
    <w:p w:rsidR="0045457F" w:rsidRDefault="0045457F" w:rsidP="0009766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5457F" w:rsidRDefault="0045457F" w:rsidP="00097661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7. Прогноз сводных показателей по результатам реализации программы</w:t>
      </w:r>
    </w:p>
    <w:p w:rsidR="0045457F" w:rsidRDefault="0045457F" w:rsidP="00097661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5457F" w:rsidRPr="00097661" w:rsidRDefault="0045457F" w:rsidP="005201C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7661">
        <w:rPr>
          <w:rFonts w:ascii="Times New Roman" w:hAnsi="Times New Roman" w:cs="Times New Roman"/>
          <w:sz w:val="24"/>
          <w:szCs w:val="24"/>
        </w:rPr>
        <w:t>Целевые индикаторы и показатели результатов  эффективности муниципальной программы оцениваются в целом по муниципальной программе, по каждой из задач муниципальной программы и по отдельным основным мероприятиям.</w:t>
      </w:r>
    </w:p>
    <w:p w:rsidR="0045457F" w:rsidRDefault="0045457F" w:rsidP="005201C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7661">
        <w:rPr>
          <w:rFonts w:ascii="Times New Roman" w:hAnsi="Times New Roman" w:cs="Times New Roman"/>
          <w:sz w:val="24"/>
          <w:szCs w:val="24"/>
        </w:rPr>
        <w:t>Указанные показатели и индикаторы предназначены для оценки наиболее существенных результатов реализации муниципальной  программы, включенных в нее мероприятий.</w:t>
      </w:r>
    </w:p>
    <w:p w:rsidR="0045457F" w:rsidRDefault="0045457F" w:rsidP="005201C0">
      <w:pPr>
        <w:ind w:right="283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Сведения о составе и значениях целевых показателей (индикаторов) муниципальной программы, подпрограмм муниципальной программы и их значениях приведен в Приложении №3 к муниципальной программе </w:t>
      </w:r>
      <w:r>
        <w:rPr>
          <w:color w:val="000000"/>
        </w:rPr>
        <w:t>«</w:t>
      </w:r>
      <w:r w:rsidRPr="005201C0">
        <w:rPr>
          <w:rFonts w:ascii="Times New Roman" w:hAnsi="Times New Roman" w:cs="Times New Roman"/>
          <w:color w:val="000000"/>
          <w:sz w:val="24"/>
          <w:szCs w:val="24"/>
        </w:rPr>
        <w:t>Развитие физической культуры, спорта, туризма и молодежной политики  на 2016-2020 годы на территории муниципального образования «Беломорский муниципальный район».</w:t>
      </w:r>
      <w:r w:rsidRPr="005201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5457F" w:rsidRPr="00BA6BCD" w:rsidRDefault="0045457F" w:rsidP="00BA6BCD">
      <w:pPr>
        <w:spacing w:before="120" w:after="120"/>
        <w:ind w:firstLine="540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BA6BCD">
        <w:rPr>
          <w:rFonts w:ascii="Times New Roman" w:hAnsi="Times New Roman" w:cs="Times New Roman"/>
          <w:b/>
          <w:bCs/>
          <w:sz w:val="24"/>
          <w:szCs w:val="24"/>
        </w:rPr>
        <w:t>8.</w:t>
      </w:r>
      <w:r w:rsidRPr="00BA6BCD">
        <w:rPr>
          <w:rFonts w:ascii="Times New Roman" w:hAnsi="Times New Roman" w:cs="Times New Roman"/>
          <w:sz w:val="24"/>
          <w:szCs w:val="24"/>
        </w:rPr>
        <w:t xml:space="preserve"> </w:t>
      </w:r>
      <w:r w:rsidRPr="00BA6BCD">
        <w:rPr>
          <w:rFonts w:ascii="Times New Roman" w:hAnsi="Times New Roman" w:cs="Times New Roman"/>
          <w:b/>
          <w:bCs/>
          <w:sz w:val="24"/>
          <w:szCs w:val="24"/>
        </w:rPr>
        <w:t xml:space="preserve">Финансовое обеспечение муниципальной  программы </w:t>
      </w:r>
    </w:p>
    <w:p w:rsidR="0045457F" w:rsidRPr="00BA6BCD" w:rsidRDefault="0045457F" w:rsidP="005201C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6BCD">
        <w:rPr>
          <w:rFonts w:ascii="Times New Roman" w:hAnsi="Times New Roman" w:cs="Times New Roman"/>
          <w:sz w:val="24"/>
          <w:szCs w:val="24"/>
        </w:rPr>
        <w:t xml:space="preserve">Финансовое обеспечение </w:t>
      </w:r>
      <w:r>
        <w:rPr>
          <w:rFonts w:ascii="Times New Roman" w:hAnsi="Times New Roman" w:cs="Times New Roman"/>
          <w:sz w:val="24"/>
          <w:szCs w:val="24"/>
        </w:rPr>
        <w:t xml:space="preserve">реализации </w:t>
      </w:r>
      <w:r w:rsidRPr="00BA6BCD">
        <w:rPr>
          <w:rFonts w:ascii="Times New Roman" w:hAnsi="Times New Roman" w:cs="Times New Roman"/>
          <w:sz w:val="24"/>
          <w:szCs w:val="24"/>
        </w:rPr>
        <w:t xml:space="preserve">муниципальной программы с распределением средств  бюджета </w:t>
      </w:r>
      <w:r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Pr="00BA6BCD">
        <w:rPr>
          <w:rFonts w:ascii="Times New Roman" w:hAnsi="Times New Roman" w:cs="Times New Roman"/>
          <w:sz w:val="24"/>
          <w:szCs w:val="24"/>
        </w:rPr>
        <w:t xml:space="preserve"> «Беломорский муниципальный район» по подпрограммам и основным мероприятиям программы и подпрограмм приведено в приложении № 4</w:t>
      </w:r>
      <w:r>
        <w:rPr>
          <w:rFonts w:ascii="Times New Roman" w:hAnsi="Times New Roman" w:cs="Times New Roman"/>
          <w:sz w:val="24"/>
          <w:szCs w:val="24"/>
        </w:rPr>
        <w:t xml:space="preserve"> к муниципальной программе </w:t>
      </w:r>
      <w:r w:rsidRPr="005201C0">
        <w:rPr>
          <w:rFonts w:ascii="Times New Roman" w:hAnsi="Times New Roman" w:cs="Times New Roman"/>
          <w:color w:val="000000"/>
          <w:sz w:val="24"/>
          <w:szCs w:val="24"/>
        </w:rPr>
        <w:t>«Развитие физической культуры, спорта, туризма и молодежной политики  на 2016-2020 годы на территории муниципального образования «Беломорский муниципальный район».</w:t>
      </w:r>
      <w:r w:rsidRPr="005201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5457F" w:rsidRPr="00BA6BCD" w:rsidRDefault="0045457F" w:rsidP="005201C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6BCD">
        <w:rPr>
          <w:rFonts w:ascii="Times New Roman" w:hAnsi="Times New Roman" w:cs="Times New Roman"/>
          <w:sz w:val="24"/>
          <w:szCs w:val="24"/>
        </w:rPr>
        <w:t xml:space="preserve"> Финансирование мероприятий муниципальной программы в очередном финансовом году будет осуществляться с учетом результатов мониторинга и оценки эффективности реализации муниципальной программы в отчетном периоде.</w:t>
      </w:r>
    </w:p>
    <w:p w:rsidR="0045457F" w:rsidRDefault="0045457F" w:rsidP="00BA6BCD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45457F" w:rsidRDefault="0045457F" w:rsidP="00BA6BCD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45457F" w:rsidRDefault="0045457F" w:rsidP="00BA6BCD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9. Риски и меры управления рисками</w:t>
      </w:r>
    </w:p>
    <w:p w:rsidR="0045457F" w:rsidRDefault="0045457F" w:rsidP="00BA6BCD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5457F" w:rsidRPr="00BA6BCD" w:rsidRDefault="0045457F" w:rsidP="005201C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6BCD">
        <w:rPr>
          <w:rFonts w:ascii="Times New Roman" w:hAnsi="Times New Roman" w:cs="Times New Roman"/>
          <w:sz w:val="24"/>
          <w:szCs w:val="24"/>
        </w:rPr>
        <w:t xml:space="preserve">В ходе реализации мероприятий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муниципальной программы </w:t>
      </w:r>
      <w:r w:rsidRPr="005201C0">
        <w:rPr>
          <w:rFonts w:ascii="Times New Roman" w:hAnsi="Times New Roman" w:cs="Times New Roman"/>
          <w:color w:val="000000"/>
          <w:sz w:val="24"/>
          <w:szCs w:val="24"/>
        </w:rPr>
        <w:t>«Развитие физической культуры, спорта, туризма и молодежной политики  на 2016-2020 годы на территории муниципального образования «Беломорский муниципальный район»</w:t>
      </w:r>
      <w:r w:rsidRPr="00BA6BCD">
        <w:rPr>
          <w:rFonts w:ascii="Times New Roman" w:hAnsi="Times New Roman" w:cs="Times New Roman"/>
          <w:sz w:val="24"/>
          <w:szCs w:val="24"/>
        </w:rPr>
        <w:t xml:space="preserve"> можно предположить возможность следующих основных рисков, связанных с наличием объективных и субъективных факторов: </w:t>
      </w:r>
    </w:p>
    <w:p w:rsidR="0045457F" w:rsidRPr="0000485B" w:rsidRDefault="0045457F" w:rsidP="005201C0">
      <w:pPr>
        <w:pStyle w:val="Default"/>
        <w:spacing w:line="276" w:lineRule="auto"/>
        <w:ind w:firstLine="709"/>
        <w:jc w:val="both"/>
      </w:pPr>
      <w:r w:rsidRPr="0000485B">
        <w:t xml:space="preserve">изменение федерального законодательства и законодательства  Республики Карелия; </w:t>
      </w:r>
    </w:p>
    <w:p w:rsidR="0045457F" w:rsidRPr="0000485B" w:rsidRDefault="0045457F" w:rsidP="005201C0">
      <w:pPr>
        <w:pStyle w:val="Default"/>
        <w:spacing w:line="276" w:lineRule="auto"/>
        <w:ind w:firstLine="709"/>
        <w:jc w:val="both"/>
      </w:pPr>
      <w:r w:rsidRPr="0000485B">
        <w:t xml:space="preserve">возможность недофинансирования или несвоевременного финансирования расходов на реализацию программных мероприятий из бюджета муниципального образования «Беломорский муниципальный район»; </w:t>
      </w:r>
    </w:p>
    <w:p w:rsidR="0045457F" w:rsidRPr="0000485B" w:rsidRDefault="0045457F" w:rsidP="005201C0">
      <w:pPr>
        <w:pStyle w:val="Default"/>
        <w:spacing w:line="276" w:lineRule="auto"/>
        <w:ind w:firstLine="709"/>
        <w:jc w:val="both"/>
      </w:pPr>
      <w:r w:rsidRPr="0000485B">
        <w:t xml:space="preserve">в процессе реализации </w:t>
      </w:r>
      <w:r>
        <w:t>п</w:t>
      </w:r>
      <w:r w:rsidRPr="0000485B">
        <w:t xml:space="preserve">рограммы  возможны отклонения в достижении результатов из-за несоответствия отдельных мероприятий их ожидаемой эффективности. </w:t>
      </w:r>
    </w:p>
    <w:p w:rsidR="0045457F" w:rsidRPr="0000485B" w:rsidRDefault="0045457F" w:rsidP="005201C0">
      <w:pPr>
        <w:pStyle w:val="Default"/>
        <w:spacing w:line="276" w:lineRule="auto"/>
        <w:ind w:firstLine="709"/>
        <w:jc w:val="both"/>
      </w:pPr>
      <w:r w:rsidRPr="0000485B">
        <w:t xml:space="preserve">В целях управления указанными рисками в процессе реализации </w:t>
      </w:r>
      <w:r>
        <w:t>п</w:t>
      </w:r>
      <w:r w:rsidRPr="0000485B">
        <w:t xml:space="preserve">рограммы предусматривается: </w:t>
      </w:r>
    </w:p>
    <w:p w:rsidR="0045457F" w:rsidRPr="0000485B" w:rsidRDefault="0045457F" w:rsidP="005201C0">
      <w:pPr>
        <w:pStyle w:val="Default"/>
        <w:spacing w:line="276" w:lineRule="auto"/>
        <w:ind w:firstLine="709"/>
        <w:jc w:val="both"/>
      </w:pPr>
      <w:r w:rsidRPr="0000485B">
        <w:t xml:space="preserve">проведение мониторинга выполнения подпрограммы, регулярного анализа и при необходимости ежегодной корректировки индикаторов, а также мероприятий подпрограммы; </w:t>
      </w:r>
    </w:p>
    <w:p w:rsidR="0045457F" w:rsidRPr="0000485B" w:rsidRDefault="0045457F" w:rsidP="005201C0">
      <w:pPr>
        <w:pStyle w:val="ListParagraph"/>
        <w:suppressAutoHyphens/>
        <w:spacing w:after="0"/>
        <w:ind w:left="0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0485B">
        <w:rPr>
          <w:rFonts w:ascii="Times New Roman" w:hAnsi="Times New Roman" w:cs="Times New Roman"/>
          <w:sz w:val="24"/>
          <w:szCs w:val="24"/>
        </w:rPr>
        <w:t>перераспределение объемов финансирования в зависимости от динамики и темпов достижения поставленных целей и задач подпрограммы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5457F" w:rsidRPr="00BA6BCD" w:rsidRDefault="0045457F" w:rsidP="00BA6B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5457F" w:rsidRDefault="0045457F" w:rsidP="0009766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5457F" w:rsidRDefault="0045457F" w:rsidP="0009766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5457F" w:rsidRDefault="0045457F" w:rsidP="0009766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5457F" w:rsidRDefault="0045457F" w:rsidP="0009766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5457F" w:rsidRDefault="0045457F" w:rsidP="0009766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5457F" w:rsidRDefault="0045457F" w:rsidP="0009766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5457F" w:rsidRDefault="0045457F" w:rsidP="0009766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5457F" w:rsidRDefault="0045457F" w:rsidP="0009766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5457F" w:rsidRDefault="0045457F" w:rsidP="0009766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5457F" w:rsidRDefault="0045457F" w:rsidP="0009766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5457F" w:rsidRDefault="0045457F" w:rsidP="0009766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5457F" w:rsidRDefault="0045457F" w:rsidP="0009766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5457F" w:rsidRDefault="0045457F" w:rsidP="0009766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5457F" w:rsidRDefault="0045457F" w:rsidP="0009766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5457F" w:rsidRDefault="0045457F" w:rsidP="0009766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5457F" w:rsidRDefault="0045457F" w:rsidP="0009766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5457F" w:rsidRDefault="0045457F" w:rsidP="0009766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5457F" w:rsidRDefault="0045457F" w:rsidP="0009766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5457F" w:rsidRDefault="0045457F" w:rsidP="000076D3">
      <w:pPr>
        <w:pStyle w:val="Heading1"/>
      </w:pPr>
    </w:p>
    <w:p w:rsidR="0045457F" w:rsidRDefault="0045457F" w:rsidP="005201C0"/>
    <w:p w:rsidR="0045457F" w:rsidRPr="005201C0" w:rsidRDefault="0045457F" w:rsidP="005201C0"/>
    <w:p w:rsidR="0045457F" w:rsidRDefault="0045457F" w:rsidP="000076D3">
      <w:pPr>
        <w:pStyle w:val="Heading1"/>
      </w:pPr>
    </w:p>
    <w:p w:rsidR="0045457F" w:rsidRDefault="0045457F" w:rsidP="00A05959"/>
    <w:p w:rsidR="0045457F" w:rsidRDefault="0045457F" w:rsidP="00A05959"/>
    <w:p w:rsidR="0045457F" w:rsidRPr="00A05959" w:rsidRDefault="0045457F" w:rsidP="00A05959"/>
    <w:p w:rsidR="0045457F" w:rsidRDefault="0045457F" w:rsidP="005201C0">
      <w:pPr>
        <w:pStyle w:val="Heading1"/>
        <w:spacing w:line="276" w:lineRule="auto"/>
        <w:rPr>
          <w:b/>
          <w:bCs/>
          <w:sz w:val="24"/>
          <w:szCs w:val="24"/>
        </w:rPr>
      </w:pPr>
    </w:p>
    <w:p w:rsidR="0045457F" w:rsidRPr="00D901DA" w:rsidRDefault="0045457F" w:rsidP="00D901DA"/>
    <w:p w:rsidR="0045457F" w:rsidRDefault="0045457F" w:rsidP="005201C0">
      <w:pPr>
        <w:pStyle w:val="Heading1"/>
        <w:spacing w:line="276" w:lineRule="auto"/>
        <w:rPr>
          <w:b/>
          <w:bCs/>
          <w:sz w:val="24"/>
          <w:szCs w:val="24"/>
        </w:rPr>
      </w:pPr>
    </w:p>
    <w:p w:rsidR="0045457F" w:rsidRDefault="0045457F" w:rsidP="005201C0">
      <w:pPr>
        <w:pStyle w:val="Heading1"/>
        <w:spacing w:line="276" w:lineRule="auto"/>
        <w:rPr>
          <w:b/>
          <w:bCs/>
          <w:sz w:val="24"/>
          <w:szCs w:val="24"/>
        </w:rPr>
      </w:pPr>
    </w:p>
    <w:p w:rsidR="0045457F" w:rsidRDefault="0045457F" w:rsidP="00D901DA">
      <w:pPr>
        <w:pStyle w:val="Heading1"/>
        <w:spacing w:line="276" w:lineRule="auto"/>
        <w:rPr>
          <w:b/>
          <w:bCs/>
          <w:sz w:val="24"/>
          <w:szCs w:val="24"/>
        </w:rPr>
      </w:pPr>
    </w:p>
    <w:p w:rsidR="0045457F" w:rsidRPr="005201C0" w:rsidRDefault="0045457F" w:rsidP="005201C0">
      <w:pPr>
        <w:pStyle w:val="Heading1"/>
        <w:spacing w:line="276" w:lineRule="auto"/>
        <w:rPr>
          <w:b/>
          <w:bCs/>
          <w:sz w:val="24"/>
          <w:szCs w:val="24"/>
        </w:rPr>
      </w:pPr>
      <w:r w:rsidRPr="005201C0">
        <w:rPr>
          <w:b/>
          <w:bCs/>
          <w:sz w:val="24"/>
          <w:szCs w:val="24"/>
        </w:rPr>
        <w:t>Паспорт</w:t>
      </w:r>
    </w:p>
    <w:p w:rsidR="0045457F" w:rsidRDefault="0045457F" w:rsidP="005201C0">
      <w:pPr>
        <w:spacing w:after="0"/>
        <w:ind w:firstLine="54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5201C0">
        <w:rPr>
          <w:rFonts w:ascii="Times New Roman" w:hAnsi="Times New Roman" w:cs="Times New Roman"/>
          <w:b/>
          <w:bCs/>
          <w:sz w:val="24"/>
          <w:szCs w:val="24"/>
        </w:rPr>
        <w:t xml:space="preserve">подпрограммы «Развитие физической культуры и спорта» муниципальной программы </w:t>
      </w:r>
      <w:r w:rsidRPr="005201C0">
        <w:rPr>
          <w:rFonts w:ascii="Times New Roman" w:hAnsi="Times New Roman" w:cs="Times New Roman"/>
          <w:b/>
          <w:bCs/>
          <w:color w:val="000000"/>
          <w:sz w:val="24"/>
          <w:szCs w:val="24"/>
        </w:rPr>
        <w:t>«Развитие физической культуры, спорта, туризма и молодежной политики  на 2016-2020 годы на территории муниципального образования «Беломорский муниципальный район».</w:t>
      </w:r>
    </w:p>
    <w:p w:rsidR="0045457F" w:rsidRPr="005201C0" w:rsidRDefault="0045457F" w:rsidP="005201C0">
      <w:pPr>
        <w:spacing w:after="0"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64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"/>
        <w:gridCol w:w="817"/>
        <w:gridCol w:w="1842"/>
        <w:gridCol w:w="6980"/>
      </w:tblGrid>
      <w:tr w:rsidR="0045457F" w:rsidRPr="00D0268B">
        <w:tc>
          <w:tcPr>
            <w:tcW w:w="817" w:type="dxa"/>
            <w:gridSpan w:val="2"/>
            <w:vAlign w:val="bottom"/>
          </w:tcPr>
          <w:p w:rsidR="0045457F" w:rsidRDefault="0045457F" w:rsidP="00073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457F" w:rsidRPr="000076D3" w:rsidRDefault="0045457F" w:rsidP="00073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45457F" w:rsidRPr="000076D3" w:rsidRDefault="0045457F" w:rsidP="000076D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6D3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подпрограммы</w:t>
            </w:r>
          </w:p>
        </w:tc>
        <w:tc>
          <w:tcPr>
            <w:tcW w:w="6984" w:type="dxa"/>
            <w:vAlign w:val="center"/>
          </w:tcPr>
          <w:p w:rsidR="0045457F" w:rsidRPr="000076D3" w:rsidRDefault="0045457F" w:rsidP="000076D3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6D3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«Беломорский муниципальный район»</w:t>
            </w:r>
          </w:p>
        </w:tc>
      </w:tr>
      <w:tr w:rsidR="0045457F" w:rsidRPr="00D0268B">
        <w:trPr>
          <w:trHeight w:val="765"/>
        </w:trPr>
        <w:tc>
          <w:tcPr>
            <w:tcW w:w="817" w:type="dxa"/>
            <w:gridSpan w:val="2"/>
            <w:vAlign w:val="bottom"/>
          </w:tcPr>
          <w:p w:rsidR="0045457F" w:rsidRPr="000076D3" w:rsidRDefault="0045457F" w:rsidP="00073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45457F" w:rsidRPr="000076D3" w:rsidRDefault="0045457F" w:rsidP="000076D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6D3">
              <w:rPr>
                <w:rFonts w:ascii="Times New Roman" w:hAnsi="Times New Roman" w:cs="Times New Roman"/>
                <w:sz w:val="24"/>
                <w:szCs w:val="24"/>
              </w:rPr>
              <w:t>Соисполнители подпрограммы</w:t>
            </w:r>
          </w:p>
        </w:tc>
        <w:tc>
          <w:tcPr>
            <w:tcW w:w="6984" w:type="dxa"/>
            <w:vAlign w:val="center"/>
          </w:tcPr>
          <w:p w:rsidR="0045457F" w:rsidRPr="000076D3" w:rsidRDefault="0045457F" w:rsidP="000076D3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6D3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межпоселенческое учреждение «Управление по физической культуре, делам молодежи и развитию туризма» Беломорского муниципального района;</w:t>
            </w:r>
          </w:p>
          <w:p w:rsidR="0045457F" w:rsidRPr="000076D3" w:rsidRDefault="0045457F" w:rsidP="000076D3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6D3">
              <w:rPr>
                <w:rFonts w:ascii="Times New Roman" w:hAnsi="Times New Roman" w:cs="Times New Roman"/>
                <w:sz w:val="24"/>
                <w:szCs w:val="24"/>
              </w:rPr>
              <w:t xml:space="preserve">Спортивные коллективы и организации (по согласованию) </w:t>
            </w:r>
          </w:p>
        </w:tc>
      </w:tr>
      <w:tr w:rsidR="0045457F" w:rsidRPr="00D0268B">
        <w:trPr>
          <w:trHeight w:val="788"/>
        </w:trPr>
        <w:tc>
          <w:tcPr>
            <w:tcW w:w="817" w:type="dxa"/>
            <w:gridSpan w:val="2"/>
            <w:vAlign w:val="bottom"/>
          </w:tcPr>
          <w:p w:rsidR="0045457F" w:rsidRPr="000076D3" w:rsidRDefault="0045457F" w:rsidP="00073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vAlign w:val="center"/>
          </w:tcPr>
          <w:p w:rsidR="0045457F" w:rsidRPr="000076D3" w:rsidRDefault="0045457F" w:rsidP="000076D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6D3">
              <w:rPr>
                <w:rFonts w:ascii="Times New Roman" w:hAnsi="Times New Roman" w:cs="Times New Roman"/>
                <w:sz w:val="24"/>
                <w:szCs w:val="24"/>
              </w:rPr>
              <w:t>Цель подпрограммы</w:t>
            </w:r>
          </w:p>
          <w:p w:rsidR="0045457F" w:rsidRPr="000076D3" w:rsidRDefault="0045457F" w:rsidP="000076D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84" w:type="dxa"/>
            <w:vAlign w:val="center"/>
          </w:tcPr>
          <w:p w:rsidR="0045457F" w:rsidRPr="000076D3" w:rsidRDefault="0045457F" w:rsidP="000076D3">
            <w:pPr>
              <w:pStyle w:val="NormalWeb"/>
              <w:tabs>
                <w:tab w:val="left" w:pos="621"/>
              </w:tabs>
              <w:spacing w:before="0" w:beforeAutospacing="0" w:after="0" w:afterAutospacing="0" w:line="276" w:lineRule="auto"/>
              <w:ind w:firstLine="709"/>
              <w:jc w:val="both"/>
            </w:pPr>
            <w:r w:rsidRPr="000076D3">
              <w:t>Обеспечение условий для развития на территории  Беломорского муниципального района физической культуры и массового спорта</w:t>
            </w:r>
          </w:p>
        </w:tc>
      </w:tr>
      <w:tr w:rsidR="0045457F" w:rsidRPr="00D0268B">
        <w:trPr>
          <w:gridBefore w:val="1"/>
          <w:trHeight w:val="708"/>
        </w:trPr>
        <w:tc>
          <w:tcPr>
            <w:tcW w:w="817" w:type="dxa"/>
            <w:vAlign w:val="bottom"/>
          </w:tcPr>
          <w:p w:rsidR="0045457F" w:rsidRPr="00073283" w:rsidRDefault="0045457F" w:rsidP="00073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28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vAlign w:val="center"/>
          </w:tcPr>
          <w:p w:rsidR="0045457F" w:rsidRPr="000076D3" w:rsidRDefault="0045457F" w:rsidP="000076D3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45457F" w:rsidRPr="000076D3" w:rsidRDefault="0045457F" w:rsidP="000076D3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45457F" w:rsidRPr="000076D3" w:rsidRDefault="0045457F" w:rsidP="000076D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6D3">
              <w:rPr>
                <w:rFonts w:ascii="Times New Roman" w:hAnsi="Times New Roman" w:cs="Times New Roman"/>
                <w:sz w:val="24"/>
                <w:szCs w:val="24"/>
              </w:rPr>
              <w:t>Задачи подпрограммы</w:t>
            </w:r>
          </w:p>
        </w:tc>
        <w:tc>
          <w:tcPr>
            <w:tcW w:w="6984" w:type="dxa"/>
          </w:tcPr>
          <w:p w:rsidR="0045457F" w:rsidRPr="000076D3" w:rsidRDefault="0045457F" w:rsidP="007C1E21">
            <w:pPr>
              <w:pStyle w:val="BodyText"/>
              <w:ind w:firstLine="709"/>
              <w:jc w:val="both"/>
              <w:rPr>
                <w:sz w:val="24"/>
                <w:szCs w:val="24"/>
              </w:rPr>
            </w:pPr>
            <w:r w:rsidRPr="000076D3">
              <w:rPr>
                <w:sz w:val="24"/>
                <w:szCs w:val="24"/>
              </w:rPr>
              <w:t>- Развитие сети физкультурно-оздоровительных клубов, секций по видам спорта;</w:t>
            </w:r>
          </w:p>
          <w:p w:rsidR="0045457F" w:rsidRPr="000076D3" w:rsidRDefault="0045457F" w:rsidP="007C1E21">
            <w:pPr>
              <w:pStyle w:val="HTMLPreformatted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6D3">
              <w:rPr>
                <w:rFonts w:ascii="Times New Roman" w:hAnsi="Times New Roman" w:cs="Times New Roman"/>
                <w:sz w:val="24"/>
                <w:szCs w:val="24"/>
              </w:rPr>
              <w:t>- Организация проведения муниципальных официальных  физкультурно-оздоровительных и спортивных мероприятий, а  также организация физкультурно-спортивной работы по месту жительства граждан района;</w:t>
            </w:r>
          </w:p>
          <w:p w:rsidR="0045457F" w:rsidRPr="000076D3" w:rsidRDefault="0045457F" w:rsidP="007C1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076D3">
              <w:rPr>
                <w:rFonts w:ascii="Times New Roman" w:hAnsi="Times New Roman" w:cs="Times New Roman"/>
                <w:sz w:val="24"/>
                <w:szCs w:val="24"/>
              </w:rPr>
              <w:t>- Развитие инфраструктуры для занятий физической культурой и  спортом.</w:t>
            </w:r>
          </w:p>
        </w:tc>
      </w:tr>
      <w:tr w:rsidR="0045457F" w:rsidRPr="00D0268B">
        <w:trPr>
          <w:gridBefore w:val="1"/>
          <w:trHeight w:val="708"/>
        </w:trPr>
        <w:tc>
          <w:tcPr>
            <w:tcW w:w="817" w:type="dxa"/>
            <w:vAlign w:val="bottom"/>
          </w:tcPr>
          <w:p w:rsidR="0045457F" w:rsidRPr="000076D3" w:rsidRDefault="0045457F" w:rsidP="00073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vAlign w:val="center"/>
          </w:tcPr>
          <w:p w:rsidR="0045457F" w:rsidRPr="000076D3" w:rsidRDefault="0045457F" w:rsidP="000076D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6D3">
              <w:rPr>
                <w:rFonts w:ascii="Times New Roman" w:hAnsi="Times New Roman" w:cs="Times New Roman"/>
                <w:sz w:val="24"/>
                <w:szCs w:val="24"/>
              </w:rPr>
              <w:t>Показатели  результатов подпрограммы</w:t>
            </w:r>
          </w:p>
        </w:tc>
        <w:tc>
          <w:tcPr>
            <w:tcW w:w="6984" w:type="dxa"/>
            <w:vAlign w:val="center"/>
          </w:tcPr>
          <w:p w:rsidR="0045457F" w:rsidRPr="000076D3" w:rsidRDefault="0045457F" w:rsidP="007C1E21">
            <w:pPr>
              <w:pStyle w:val="BodyText"/>
              <w:ind w:firstLine="709"/>
              <w:jc w:val="both"/>
              <w:rPr>
                <w:sz w:val="24"/>
                <w:szCs w:val="24"/>
              </w:rPr>
            </w:pPr>
            <w:r w:rsidRPr="000076D3">
              <w:rPr>
                <w:sz w:val="24"/>
                <w:szCs w:val="24"/>
              </w:rPr>
              <w:t>Доля жителей, занимающихся физической культурой и спортом от общего числа занимающихся;</w:t>
            </w:r>
          </w:p>
          <w:p w:rsidR="0045457F" w:rsidRPr="000076D3" w:rsidRDefault="0045457F" w:rsidP="007C1E21">
            <w:pPr>
              <w:pStyle w:val="NormalWeb"/>
              <w:spacing w:before="0" w:beforeAutospacing="0" w:after="0" w:afterAutospacing="0"/>
              <w:ind w:firstLine="709"/>
              <w:jc w:val="both"/>
            </w:pPr>
            <w:r w:rsidRPr="000076D3">
              <w:t>Количество  единиц  штатных работников по физической культуре и спорту в расчете на 10 тыс. человек (в том числе и на договорной основе);</w:t>
            </w:r>
          </w:p>
          <w:p w:rsidR="0045457F" w:rsidRPr="000076D3" w:rsidRDefault="0045457F" w:rsidP="007C1E21">
            <w:pPr>
              <w:pStyle w:val="BodyText"/>
              <w:ind w:firstLine="709"/>
              <w:jc w:val="both"/>
              <w:rPr>
                <w:sz w:val="24"/>
                <w:szCs w:val="24"/>
              </w:rPr>
            </w:pPr>
            <w:r w:rsidRPr="000076D3">
              <w:rPr>
                <w:sz w:val="24"/>
                <w:szCs w:val="24"/>
              </w:rPr>
              <w:t>Количество зрителей при проведении спортивных  мероприятий в Беломорском муниципальном районе;</w:t>
            </w:r>
          </w:p>
          <w:p w:rsidR="0045457F" w:rsidRPr="000076D3" w:rsidRDefault="0045457F" w:rsidP="007C1E21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6D3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  массовых спортивных мероприятий.</w:t>
            </w:r>
          </w:p>
        </w:tc>
      </w:tr>
      <w:tr w:rsidR="0045457F" w:rsidRPr="00D0268B">
        <w:trPr>
          <w:gridBefore w:val="1"/>
          <w:trHeight w:val="610"/>
        </w:trPr>
        <w:tc>
          <w:tcPr>
            <w:tcW w:w="817" w:type="dxa"/>
            <w:vAlign w:val="bottom"/>
          </w:tcPr>
          <w:p w:rsidR="0045457F" w:rsidRPr="000076D3" w:rsidRDefault="0045457F" w:rsidP="00073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  <w:vAlign w:val="center"/>
          </w:tcPr>
          <w:p w:rsidR="0045457F" w:rsidRPr="000076D3" w:rsidRDefault="0045457F" w:rsidP="000076D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6D3">
              <w:rPr>
                <w:rFonts w:ascii="Times New Roman" w:hAnsi="Times New Roman" w:cs="Times New Roman"/>
                <w:sz w:val="24"/>
                <w:szCs w:val="24"/>
              </w:rPr>
              <w:t>Этапы и сроки реализации подпрограммы</w:t>
            </w:r>
          </w:p>
        </w:tc>
        <w:tc>
          <w:tcPr>
            <w:tcW w:w="6984" w:type="dxa"/>
            <w:vAlign w:val="center"/>
          </w:tcPr>
          <w:p w:rsidR="0045457F" w:rsidRPr="000076D3" w:rsidRDefault="0045457F" w:rsidP="000076D3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6D3">
              <w:rPr>
                <w:rFonts w:ascii="Times New Roman" w:hAnsi="Times New Roman" w:cs="Times New Roman"/>
                <w:sz w:val="24"/>
                <w:szCs w:val="24"/>
              </w:rPr>
              <w:t>2016 - 2020</w:t>
            </w:r>
          </w:p>
        </w:tc>
      </w:tr>
      <w:tr w:rsidR="0045457F" w:rsidRPr="00D0268B">
        <w:trPr>
          <w:gridBefore w:val="1"/>
        </w:trPr>
        <w:tc>
          <w:tcPr>
            <w:tcW w:w="817" w:type="dxa"/>
            <w:vAlign w:val="bottom"/>
          </w:tcPr>
          <w:p w:rsidR="0045457F" w:rsidRPr="000076D3" w:rsidRDefault="0045457F" w:rsidP="00073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  <w:vAlign w:val="center"/>
          </w:tcPr>
          <w:p w:rsidR="0045457F" w:rsidRPr="000076D3" w:rsidRDefault="0045457F" w:rsidP="000076D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6D3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подпрограммы</w:t>
            </w:r>
          </w:p>
        </w:tc>
        <w:tc>
          <w:tcPr>
            <w:tcW w:w="6984" w:type="dxa"/>
          </w:tcPr>
          <w:p w:rsidR="0045457F" w:rsidRPr="00D0268B" w:rsidRDefault="0045457F" w:rsidP="007D4CBC">
            <w:pPr>
              <w:spacing w:after="0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68B">
              <w:rPr>
                <w:rFonts w:ascii="Times New Roman" w:hAnsi="Times New Roman" w:cs="Times New Roman"/>
                <w:sz w:val="24"/>
                <w:szCs w:val="24"/>
              </w:rPr>
              <w:t xml:space="preserve"> 2 100 000,00</w:t>
            </w:r>
          </w:p>
          <w:p w:rsidR="0045457F" w:rsidRPr="00D0268B" w:rsidRDefault="0045457F" w:rsidP="007D4CBC">
            <w:pPr>
              <w:spacing w:after="0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68B">
              <w:rPr>
                <w:rFonts w:ascii="Times New Roman" w:hAnsi="Times New Roman" w:cs="Times New Roman"/>
                <w:sz w:val="24"/>
                <w:szCs w:val="24"/>
              </w:rPr>
              <w:t>В том числе по годам:</w:t>
            </w:r>
          </w:p>
          <w:p w:rsidR="0045457F" w:rsidRPr="00D0268B" w:rsidRDefault="0045457F" w:rsidP="007D4CBC">
            <w:pPr>
              <w:spacing w:after="0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68B">
              <w:rPr>
                <w:rFonts w:ascii="Times New Roman" w:hAnsi="Times New Roman" w:cs="Times New Roman"/>
                <w:sz w:val="24"/>
                <w:szCs w:val="24"/>
              </w:rPr>
              <w:t xml:space="preserve"> 2016 год – 420 000,00</w:t>
            </w:r>
          </w:p>
          <w:p w:rsidR="0045457F" w:rsidRPr="00D0268B" w:rsidRDefault="0045457F" w:rsidP="007D4CBC">
            <w:pPr>
              <w:spacing w:after="0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68B">
              <w:rPr>
                <w:rFonts w:ascii="Times New Roman" w:hAnsi="Times New Roman" w:cs="Times New Roman"/>
                <w:sz w:val="24"/>
                <w:szCs w:val="24"/>
              </w:rPr>
              <w:t xml:space="preserve"> 2017 год – 420 000,00</w:t>
            </w:r>
          </w:p>
          <w:p w:rsidR="0045457F" w:rsidRPr="00D0268B" w:rsidRDefault="0045457F" w:rsidP="007D4CBC">
            <w:pPr>
              <w:spacing w:after="0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68B">
              <w:rPr>
                <w:rFonts w:ascii="Times New Roman" w:hAnsi="Times New Roman" w:cs="Times New Roman"/>
                <w:sz w:val="24"/>
                <w:szCs w:val="24"/>
              </w:rPr>
              <w:t>2018 год – 420 000,00</w:t>
            </w:r>
          </w:p>
          <w:p w:rsidR="0045457F" w:rsidRPr="00D0268B" w:rsidRDefault="0045457F" w:rsidP="007D4CBC">
            <w:pPr>
              <w:spacing w:after="0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68B">
              <w:rPr>
                <w:rFonts w:ascii="Times New Roman" w:hAnsi="Times New Roman" w:cs="Times New Roman"/>
                <w:sz w:val="24"/>
                <w:szCs w:val="24"/>
              </w:rPr>
              <w:t>2019 год – 420 000,00</w:t>
            </w:r>
          </w:p>
          <w:p w:rsidR="0045457F" w:rsidRPr="00D0268B" w:rsidRDefault="0045457F" w:rsidP="007D4CBC">
            <w:pPr>
              <w:spacing w:after="0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68B">
              <w:rPr>
                <w:rFonts w:ascii="Times New Roman" w:hAnsi="Times New Roman" w:cs="Times New Roman"/>
                <w:sz w:val="24"/>
                <w:szCs w:val="24"/>
              </w:rPr>
              <w:t>2020 год – 420 000,00</w:t>
            </w:r>
          </w:p>
          <w:p w:rsidR="0045457F" w:rsidRPr="00D0268B" w:rsidRDefault="0045457F" w:rsidP="007D4CBC">
            <w:pPr>
              <w:spacing w:after="0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5457F" w:rsidRDefault="0045457F" w:rsidP="000076D3">
      <w:pPr>
        <w:spacing w:after="0"/>
        <w:ind w:firstLine="709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45457F" w:rsidRDefault="0045457F" w:rsidP="000076D3">
      <w:pPr>
        <w:spacing w:after="0"/>
        <w:ind w:firstLine="709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45457F" w:rsidRDefault="0045457F" w:rsidP="000076D3">
      <w:pPr>
        <w:spacing w:after="0"/>
        <w:ind w:firstLine="709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45457F" w:rsidRDefault="0045457F" w:rsidP="000076D3">
      <w:pPr>
        <w:spacing w:after="0"/>
        <w:ind w:firstLine="709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45457F" w:rsidRDefault="0045457F" w:rsidP="000076D3">
      <w:pPr>
        <w:spacing w:after="0"/>
        <w:ind w:firstLine="709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45457F" w:rsidRDefault="0045457F" w:rsidP="000076D3">
      <w:pPr>
        <w:spacing w:after="0"/>
        <w:ind w:firstLine="709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45457F" w:rsidRPr="000076D3" w:rsidRDefault="0045457F" w:rsidP="000076D3">
      <w:pPr>
        <w:spacing w:after="0"/>
        <w:ind w:firstLine="709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076D3">
        <w:rPr>
          <w:rFonts w:ascii="Times New Roman" w:hAnsi="Times New Roman" w:cs="Times New Roman"/>
          <w:b/>
          <w:bCs/>
          <w:color w:val="000000"/>
          <w:sz w:val="24"/>
          <w:szCs w:val="24"/>
        </w:rPr>
        <w:t>Характеристика сферы реализации подпрограммы</w:t>
      </w:r>
    </w:p>
    <w:p w:rsidR="0045457F" w:rsidRPr="000076D3" w:rsidRDefault="0045457F" w:rsidP="000076D3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5457F" w:rsidRPr="000076D3" w:rsidRDefault="0045457F" w:rsidP="000076D3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076D3">
        <w:rPr>
          <w:rFonts w:ascii="Times New Roman" w:hAnsi="Times New Roman" w:cs="Times New Roman"/>
          <w:color w:val="000000"/>
          <w:sz w:val="24"/>
          <w:szCs w:val="24"/>
        </w:rPr>
        <w:t>Физическая культура и спорт как составляющая часть здорового образа жизни, является универсальным механизмом оздоровления людей, способом самореализации человека, его самовыражения и развития, а также средством борьбы против асоциальных явлений.</w:t>
      </w:r>
    </w:p>
    <w:p w:rsidR="0045457F" w:rsidRPr="000076D3" w:rsidRDefault="0045457F" w:rsidP="000076D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76D3">
        <w:rPr>
          <w:rFonts w:ascii="Times New Roman" w:hAnsi="Times New Roman" w:cs="Times New Roman"/>
          <w:color w:val="000000"/>
          <w:sz w:val="24"/>
          <w:szCs w:val="24"/>
        </w:rPr>
        <w:t xml:space="preserve">В Беломорском муниципальном районе принимаются  меры,  направленные   на обеспечение  оптимальных  условий  для  развития физической культуры и спорта. </w:t>
      </w:r>
      <w:r w:rsidRPr="000076D3">
        <w:rPr>
          <w:rFonts w:ascii="Times New Roman" w:hAnsi="Times New Roman" w:cs="Times New Roman"/>
          <w:sz w:val="24"/>
          <w:szCs w:val="24"/>
        </w:rPr>
        <w:t xml:space="preserve">Заключено Соглашение о взаимодействии между Министерством по делам молодежи, физической культуре, спорту и туризму Республики Карелии и Администрацией Беломорского муниципального района по вопросам развития физической культуры и спорта на территории Беломорского муниципального района. </w:t>
      </w:r>
    </w:p>
    <w:p w:rsidR="0045457F" w:rsidRPr="000076D3" w:rsidRDefault="0045457F" w:rsidP="000076D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76D3">
        <w:rPr>
          <w:rFonts w:ascii="Times New Roman" w:hAnsi="Times New Roman" w:cs="Times New Roman"/>
          <w:sz w:val="24"/>
          <w:szCs w:val="24"/>
        </w:rPr>
        <w:t>В  районе развиваются такие виды спорта как: баскетбол, каратэ, лыжные гонки, настольный теннис, футбол, хоккей, силовое многоборье, однако недостаточно спортивных  сооружений, особенно дворовых, для занятий по месту жительства. Многие спортивные объекты требуют ремонта.</w:t>
      </w:r>
    </w:p>
    <w:p w:rsidR="0045457F" w:rsidRPr="000076D3" w:rsidRDefault="0045457F" w:rsidP="000076D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76D3">
        <w:rPr>
          <w:rFonts w:ascii="Times New Roman" w:hAnsi="Times New Roman" w:cs="Times New Roman"/>
          <w:sz w:val="24"/>
          <w:szCs w:val="24"/>
        </w:rPr>
        <w:t xml:space="preserve"> Рассматривая физическую культуру и спорт, как наименее затратное и наиболее эффективное средство укрепления здоровья и профилактики асоциального поведения среди населения, Администрация Беломорского муниципального района определила в качестве приоритетного направления муниципальной социальной политики дальнейшее развитие физкультурно-оздоровительной и спортивной работы как основной формы, способной обеспечить максимальное привлечение населения к регулярным занятиям физической культурой и спортом.</w:t>
      </w:r>
    </w:p>
    <w:p w:rsidR="0045457F" w:rsidRPr="000076D3" w:rsidRDefault="0045457F" w:rsidP="000076D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76D3">
        <w:rPr>
          <w:rFonts w:ascii="Times New Roman" w:hAnsi="Times New Roman" w:cs="Times New Roman"/>
          <w:sz w:val="24"/>
          <w:szCs w:val="24"/>
        </w:rPr>
        <w:t>Актуальность принятия подпрограммы обусловлена необходимостью разработки и принятия в дальнейшем комплекса финансовых, организационных и информационно- пропагандистских мер, способных решить существующие проблемы, такие как:</w:t>
      </w:r>
    </w:p>
    <w:p w:rsidR="0045457F" w:rsidRPr="000076D3" w:rsidRDefault="0045457F" w:rsidP="000076D3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076D3">
        <w:rPr>
          <w:rFonts w:ascii="Times New Roman" w:hAnsi="Times New Roman" w:cs="Times New Roman"/>
          <w:color w:val="000000"/>
          <w:sz w:val="24"/>
          <w:szCs w:val="24"/>
        </w:rPr>
        <w:t>- недостаточно активная пропаганда занятий физической культурой и спортом, как составляющей части здорового образа жизни;</w:t>
      </w:r>
    </w:p>
    <w:p w:rsidR="0045457F" w:rsidRPr="000076D3" w:rsidRDefault="0045457F" w:rsidP="000076D3">
      <w:pPr>
        <w:pStyle w:val="NormalWeb"/>
        <w:spacing w:before="0" w:beforeAutospacing="0" w:after="0" w:afterAutospacing="0" w:line="276" w:lineRule="auto"/>
        <w:ind w:firstLine="709"/>
        <w:jc w:val="both"/>
        <w:rPr>
          <w:color w:val="000000"/>
        </w:rPr>
      </w:pPr>
      <w:r w:rsidRPr="000076D3">
        <w:rPr>
          <w:color w:val="000000"/>
        </w:rPr>
        <w:t>- несоответствие инфраструктуры физической культуры и спорта целям развития массового спорта, а также ее моральное и физическое старение;</w:t>
      </w:r>
    </w:p>
    <w:p w:rsidR="0045457F" w:rsidRPr="000076D3" w:rsidRDefault="0045457F" w:rsidP="000076D3">
      <w:pPr>
        <w:pStyle w:val="NormalWeb"/>
        <w:spacing w:before="0" w:beforeAutospacing="0" w:after="0" w:afterAutospacing="0" w:line="276" w:lineRule="auto"/>
        <w:ind w:firstLine="709"/>
        <w:jc w:val="both"/>
        <w:rPr>
          <w:color w:val="000000"/>
        </w:rPr>
      </w:pPr>
      <w:r w:rsidRPr="000076D3">
        <w:rPr>
          <w:color w:val="000000"/>
        </w:rPr>
        <w:t>- недостаточное количество тренерских кадров;</w:t>
      </w:r>
    </w:p>
    <w:p w:rsidR="0045457F" w:rsidRPr="000076D3" w:rsidRDefault="0045457F" w:rsidP="000076D3">
      <w:pPr>
        <w:pStyle w:val="NormalWeb"/>
        <w:spacing w:before="0" w:beforeAutospacing="0" w:after="0" w:afterAutospacing="0" w:line="276" w:lineRule="auto"/>
        <w:ind w:firstLine="709"/>
        <w:jc w:val="both"/>
        <w:rPr>
          <w:color w:val="000000"/>
        </w:rPr>
      </w:pPr>
      <w:r w:rsidRPr="000076D3">
        <w:rPr>
          <w:color w:val="000000"/>
        </w:rPr>
        <w:t>- недостаточная финансовая поддержка.</w:t>
      </w:r>
    </w:p>
    <w:p w:rsidR="0045457F" w:rsidRPr="000076D3" w:rsidRDefault="0045457F" w:rsidP="000076D3">
      <w:pPr>
        <w:pStyle w:val="NormalWeb"/>
        <w:spacing w:before="0" w:beforeAutospacing="0" w:after="0" w:afterAutospacing="0" w:line="276" w:lineRule="auto"/>
        <w:ind w:firstLine="709"/>
        <w:jc w:val="both"/>
      </w:pPr>
      <w:r w:rsidRPr="000076D3">
        <w:rPr>
          <w:color w:val="000000"/>
        </w:rPr>
        <w:t xml:space="preserve">Для улучшения здоровья, благосостояния и качества жизни жителей района  необходимо акцентировать  внимание  на возрождении массового спорта и физической культуры, направленных на поддержание  оптимальной  физической  активности  в течение всей жизни каждого гражданина.  </w:t>
      </w:r>
    </w:p>
    <w:p w:rsidR="0045457F" w:rsidRPr="000076D3" w:rsidRDefault="0045457F" w:rsidP="000076D3">
      <w:pPr>
        <w:pStyle w:val="NormalWeb"/>
        <w:spacing w:before="0" w:beforeAutospacing="0" w:after="0" w:afterAutospacing="0" w:line="276" w:lineRule="auto"/>
        <w:ind w:firstLine="709"/>
        <w:jc w:val="both"/>
      </w:pPr>
      <w:r w:rsidRPr="000076D3">
        <w:t xml:space="preserve"> Данная подпрограмма позволит создать единую систему планирования и использования инвестиций на развитие физической культуры и спорта, использования иных ресурсов. Без неё невозможно создать эффективные механизмы, обеспечивающие высокий уровень привлечения населения к регулярным занятиям физической культурой и массовым спортом.</w:t>
      </w:r>
    </w:p>
    <w:p w:rsidR="0045457F" w:rsidRPr="000076D3" w:rsidRDefault="0045457F" w:rsidP="000076D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76D3">
        <w:rPr>
          <w:rFonts w:ascii="Times New Roman" w:hAnsi="Times New Roman" w:cs="Times New Roman"/>
          <w:sz w:val="24"/>
          <w:szCs w:val="24"/>
        </w:rPr>
        <w:t>При применении программного метода прогнозируется увеличение доли жителей, систематически занимающихся физической культурой и спортом, в общей численности населения в муниципальном районе, что позволит обеспечить комплексное решение проблем за счет:</w:t>
      </w:r>
    </w:p>
    <w:p w:rsidR="0045457F" w:rsidRPr="000076D3" w:rsidRDefault="0045457F" w:rsidP="000076D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76D3">
        <w:rPr>
          <w:rFonts w:ascii="Times New Roman" w:hAnsi="Times New Roman" w:cs="Times New Roman"/>
          <w:sz w:val="24"/>
          <w:szCs w:val="24"/>
        </w:rPr>
        <w:t>- определения целей, задач, мероприятий и запланированных показателей результатов;</w:t>
      </w:r>
    </w:p>
    <w:p w:rsidR="0045457F" w:rsidRPr="000076D3" w:rsidRDefault="0045457F" w:rsidP="000076D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76D3">
        <w:rPr>
          <w:rFonts w:ascii="Times New Roman" w:hAnsi="Times New Roman" w:cs="Times New Roman"/>
          <w:sz w:val="24"/>
          <w:szCs w:val="24"/>
        </w:rPr>
        <w:t>- концентрации ресурсов на реализацию мероприятий.</w:t>
      </w:r>
    </w:p>
    <w:p w:rsidR="0045457F" w:rsidRPr="000076D3" w:rsidRDefault="0045457F" w:rsidP="000076D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76D3">
        <w:rPr>
          <w:rFonts w:ascii="Times New Roman" w:hAnsi="Times New Roman" w:cs="Times New Roman"/>
          <w:sz w:val="24"/>
          <w:szCs w:val="24"/>
        </w:rPr>
        <w:t xml:space="preserve">Можно выделить следующие основные преимущества реализации программно-целевого метода: </w:t>
      </w:r>
    </w:p>
    <w:p w:rsidR="0045457F" w:rsidRPr="000076D3" w:rsidRDefault="0045457F" w:rsidP="000076D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76D3">
        <w:rPr>
          <w:rFonts w:ascii="Times New Roman" w:hAnsi="Times New Roman" w:cs="Times New Roman"/>
          <w:sz w:val="24"/>
          <w:szCs w:val="24"/>
        </w:rPr>
        <w:t xml:space="preserve">- комплексный подход к решению проблемы; </w:t>
      </w:r>
    </w:p>
    <w:p w:rsidR="0045457F" w:rsidRPr="000076D3" w:rsidRDefault="0045457F" w:rsidP="000076D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76D3">
        <w:rPr>
          <w:rFonts w:ascii="Times New Roman" w:hAnsi="Times New Roman" w:cs="Times New Roman"/>
          <w:sz w:val="24"/>
          <w:szCs w:val="24"/>
        </w:rPr>
        <w:t>- распределение полномочий и ответственности между всеми заинтересованными организациями посредством заключения договоров;</w:t>
      </w:r>
    </w:p>
    <w:p w:rsidR="0045457F" w:rsidRPr="000076D3" w:rsidRDefault="0045457F" w:rsidP="000076D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76D3">
        <w:rPr>
          <w:rFonts w:ascii="Times New Roman" w:hAnsi="Times New Roman" w:cs="Times New Roman"/>
          <w:sz w:val="24"/>
          <w:szCs w:val="24"/>
        </w:rPr>
        <w:t>- эффективное планирование и мониторинг результатов реализации подпрограммы;</w:t>
      </w:r>
    </w:p>
    <w:p w:rsidR="0045457F" w:rsidRPr="000076D3" w:rsidRDefault="0045457F" w:rsidP="000076D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76D3">
        <w:rPr>
          <w:rFonts w:ascii="Times New Roman" w:hAnsi="Times New Roman" w:cs="Times New Roman"/>
          <w:sz w:val="24"/>
          <w:szCs w:val="24"/>
        </w:rPr>
        <w:t>-прямая связь с общественными деятелями и подержание их идей для развития физической культуры и спорта.</w:t>
      </w:r>
    </w:p>
    <w:p w:rsidR="0045457F" w:rsidRPr="000076D3" w:rsidRDefault="0045457F" w:rsidP="000076D3">
      <w:pPr>
        <w:pStyle w:val="FootnoteText"/>
        <w:tabs>
          <w:tab w:val="left" w:pos="0"/>
        </w:tabs>
        <w:spacing w:line="276" w:lineRule="auto"/>
        <w:ind w:firstLine="709"/>
        <w:jc w:val="both"/>
        <w:rPr>
          <w:sz w:val="24"/>
          <w:szCs w:val="24"/>
        </w:rPr>
      </w:pPr>
      <w:r w:rsidRPr="000076D3">
        <w:rPr>
          <w:sz w:val="24"/>
          <w:szCs w:val="24"/>
        </w:rPr>
        <w:tab/>
        <w:t xml:space="preserve">Необходимо использовать системный подход к вопросам поддержки и развития физической культуры и спорта, основанный на реализации подпрограммы, разработанной с учетом реального состояния физической культуры и спорта, потребностей в физической культуре и спорте. К решению данных проблем необходимо подходить комплексно. Привлекать заинтересованные организации, проводить физкультурно-оздоровительные мероприятия, турниры, первенства, фестивали, спортивные праздники, соревнования. Внедрять новые формы и виды традиционных соревнований. Так же для решения проблемы поддержки физической культуры и спорта необходимо всестороннее взаимодействие органов власти и населения, занимающегося физической культурой и спортом, что позволит рассмотреть данный вопрос с различных точек зрения и поможет учесть пожелания и предложения всех заинтересованных сторон. </w:t>
      </w:r>
    </w:p>
    <w:p w:rsidR="0045457F" w:rsidRPr="000076D3" w:rsidRDefault="0045457F" w:rsidP="000076D3">
      <w:pPr>
        <w:pStyle w:val="FootnoteText"/>
        <w:tabs>
          <w:tab w:val="left" w:pos="0"/>
        </w:tabs>
        <w:spacing w:line="276" w:lineRule="auto"/>
        <w:ind w:firstLine="709"/>
        <w:jc w:val="both"/>
        <w:rPr>
          <w:sz w:val="24"/>
          <w:szCs w:val="24"/>
        </w:rPr>
      </w:pPr>
    </w:p>
    <w:p w:rsidR="0045457F" w:rsidRPr="000076D3" w:rsidRDefault="0045457F" w:rsidP="000076D3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076D3">
        <w:rPr>
          <w:rFonts w:ascii="Times New Roman" w:hAnsi="Times New Roman" w:cs="Times New Roman"/>
          <w:b/>
          <w:bCs/>
          <w:sz w:val="24"/>
          <w:szCs w:val="24"/>
        </w:rPr>
        <w:t>Цели, задачи и показатели (индикаторы), основные ожидаемые конечные результаты, сроки и этапы реализации подпрограммы</w:t>
      </w:r>
    </w:p>
    <w:p w:rsidR="0045457F" w:rsidRPr="000076D3" w:rsidRDefault="0045457F" w:rsidP="000076D3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5457F" w:rsidRPr="000076D3" w:rsidRDefault="0045457F" w:rsidP="005201C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76D3">
        <w:rPr>
          <w:rFonts w:ascii="Times New Roman" w:hAnsi="Times New Roman" w:cs="Times New Roman"/>
          <w:sz w:val="24"/>
          <w:szCs w:val="24"/>
        </w:rPr>
        <w:t xml:space="preserve">Целью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0076D3">
        <w:rPr>
          <w:rFonts w:ascii="Times New Roman" w:hAnsi="Times New Roman" w:cs="Times New Roman"/>
          <w:sz w:val="24"/>
          <w:szCs w:val="24"/>
        </w:rPr>
        <w:t>одпрограммы является обеспечение условий для развития на территории  Беломорского муниципального района физической культуры и массового спорта.</w:t>
      </w:r>
    </w:p>
    <w:p w:rsidR="0045457F" w:rsidRPr="000076D3" w:rsidRDefault="0045457F" w:rsidP="005201C0">
      <w:pPr>
        <w:pStyle w:val="BodyText"/>
        <w:spacing w:line="276" w:lineRule="auto"/>
        <w:ind w:firstLine="709"/>
        <w:jc w:val="both"/>
        <w:rPr>
          <w:color w:val="FF0000"/>
          <w:sz w:val="24"/>
          <w:szCs w:val="24"/>
        </w:rPr>
      </w:pPr>
      <w:r w:rsidRPr="000076D3">
        <w:rPr>
          <w:sz w:val="24"/>
          <w:szCs w:val="24"/>
        </w:rPr>
        <w:t>В процессе занятий физической культурой, по мере совершенствования уровня физической подготовленности, у занимающихся возникает потребность в выборе специализации по виду спорта, а в последствии желание принимать участие в соревнованиях, для реализации которых необходимо создать благоприятные условия, обеспечив содействие деятельности всех спортивных движений и развитию традиционных и массовых видов спорта. Таким образом, для достижения поставленной цели необходимо решить следующие задачи:</w:t>
      </w:r>
      <w:r w:rsidRPr="000076D3">
        <w:rPr>
          <w:color w:val="FF0000"/>
          <w:sz w:val="24"/>
          <w:szCs w:val="24"/>
        </w:rPr>
        <w:t xml:space="preserve"> </w:t>
      </w:r>
    </w:p>
    <w:p w:rsidR="0045457F" w:rsidRPr="000076D3" w:rsidRDefault="0045457F" w:rsidP="005201C0">
      <w:pPr>
        <w:pStyle w:val="BodyText"/>
        <w:spacing w:line="276" w:lineRule="auto"/>
        <w:ind w:firstLine="709"/>
        <w:jc w:val="both"/>
        <w:rPr>
          <w:sz w:val="24"/>
          <w:szCs w:val="24"/>
        </w:rPr>
      </w:pPr>
      <w:r w:rsidRPr="000076D3">
        <w:rPr>
          <w:sz w:val="24"/>
          <w:szCs w:val="24"/>
        </w:rPr>
        <w:t>- Развитие сети физкультурно-оздоровительных клубов, секций по видам спорта;</w:t>
      </w:r>
    </w:p>
    <w:p w:rsidR="0045457F" w:rsidRPr="000076D3" w:rsidRDefault="0045457F" w:rsidP="005201C0">
      <w:pPr>
        <w:pStyle w:val="HTMLPreformatted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76D3">
        <w:rPr>
          <w:rFonts w:ascii="Times New Roman" w:hAnsi="Times New Roman" w:cs="Times New Roman"/>
          <w:sz w:val="24"/>
          <w:szCs w:val="24"/>
        </w:rPr>
        <w:t xml:space="preserve">- Организация проведения муниципальных официальных  физкультурно-оздоровительных и спортивных мероприятий, а  также организация физкультурно-спортивной работы по месту жительства граждан района;  </w:t>
      </w:r>
    </w:p>
    <w:p w:rsidR="0045457F" w:rsidRPr="000076D3" w:rsidRDefault="0045457F" w:rsidP="005201C0">
      <w:pPr>
        <w:spacing w:after="0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0076D3">
        <w:rPr>
          <w:rFonts w:ascii="Times New Roman" w:hAnsi="Times New Roman" w:cs="Times New Roman"/>
          <w:sz w:val="24"/>
          <w:szCs w:val="24"/>
        </w:rPr>
        <w:t>- Развитие инфраструктуры для занятий физической культурой и  спортом.</w:t>
      </w:r>
    </w:p>
    <w:p w:rsidR="0045457F" w:rsidRPr="000076D3" w:rsidRDefault="0045457F" w:rsidP="005201C0">
      <w:pPr>
        <w:pStyle w:val="BodyText"/>
        <w:spacing w:line="276" w:lineRule="auto"/>
        <w:ind w:firstLine="709"/>
        <w:jc w:val="both"/>
        <w:rPr>
          <w:sz w:val="24"/>
          <w:szCs w:val="24"/>
        </w:rPr>
      </w:pPr>
      <w:r w:rsidRPr="000076D3">
        <w:rPr>
          <w:sz w:val="24"/>
          <w:szCs w:val="24"/>
        </w:rPr>
        <w:t xml:space="preserve">При условии реализаций мероприятий подпрограммы планируются значительные улучшения таких показателей как: </w:t>
      </w:r>
    </w:p>
    <w:p w:rsidR="0045457F" w:rsidRPr="000076D3" w:rsidRDefault="0045457F" w:rsidP="005201C0">
      <w:pPr>
        <w:tabs>
          <w:tab w:val="left" w:pos="72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76D3">
        <w:rPr>
          <w:rFonts w:ascii="Times New Roman" w:hAnsi="Times New Roman" w:cs="Times New Roman"/>
          <w:sz w:val="24"/>
          <w:szCs w:val="24"/>
        </w:rPr>
        <w:tab/>
        <w:t>- количество занимающихся;</w:t>
      </w:r>
    </w:p>
    <w:p w:rsidR="0045457F" w:rsidRPr="000076D3" w:rsidRDefault="0045457F" w:rsidP="005201C0">
      <w:pPr>
        <w:tabs>
          <w:tab w:val="left" w:pos="72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76D3">
        <w:rPr>
          <w:rFonts w:ascii="Times New Roman" w:hAnsi="Times New Roman" w:cs="Times New Roman"/>
          <w:sz w:val="24"/>
          <w:szCs w:val="24"/>
        </w:rPr>
        <w:tab/>
        <w:t>- количество штатных работников физической культуры (в т.ч. и на договорной основе);</w:t>
      </w:r>
    </w:p>
    <w:p w:rsidR="0045457F" w:rsidRPr="000076D3" w:rsidRDefault="0045457F" w:rsidP="005201C0">
      <w:pPr>
        <w:tabs>
          <w:tab w:val="left" w:pos="72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76D3">
        <w:rPr>
          <w:rFonts w:ascii="Times New Roman" w:hAnsi="Times New Roman" w:cs="Times New Roman"/>
          <w:sz w:val="24"/>
          <w:szCs w:val="24"/>
        </w:rPr>
        <w:tab/>
        <w:t xml:space="preserve">- количество зрителей при проведении спортивных мероприятий; </w:t>
      </w:r>
    </w:p>
    <w:p w:rsidR="0045457F" w:rsidRPr="000076D3" w:rsidRDefault="0045457F" w:rsidP="005201C0">
      <w:pPr>
        <w:tabs>
          <w:tab w:val="left" w:pos="72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76D3">
        <w:rPr>
          <w:rFonts w:ascii="Times New Roman" w:hAnsi="Times New Roman" w:cs="Times New Roman"/>
          <w:sz w:val="24"/>
          <w:szCs w:val="24"/>
        </w:rPr>
        <w:tab/>
        <w:t>- количество участников  массовых спортивных мероприятий.</w:t>
      </w:r>
    </w:p>
    <w:p w:rsidR="0045457F" w:rsidRPr="000076D3" w:rsidRDefault="0045457F" w:rsidP="005201C0">
      <w:pPr>
        <w:tabs>
          <w:tab w:val="left" w:pos="72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76D3">
        <w:rPr>
          <w:rFonts w:ascii="Times New Roman" w:hAnsi="Times New Roman" w:cs="Times New Roman"/>
          <w:sz w:val="24"/>
          <w:szCs w:val="24"/>
        </w:rPr>
        <w:t>Указанные показатели будут рассчитываться на основании сведений организаций, осуществляющих проведение на территории Беломорского муниципального района спортивных мероприятий.</w:t>
      </w:r>
    </w:p>
    <w:p w:rsidR="0045457F" w:rsidRPr="000076D3" w:rsidRDefault="0045457F" w:rsidP="005201C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76D3">
        <w:rPr>
          <w:rFonts w:ascii="Times New Roman" w:hAnsi="Times New Roman" w:cs="Times New Roman"/>
          <w:sz w:val="24"/>
          <w:szCs w:val="24"/>
        </w:rPr>
        <w:t xml:space="preserve">Реализацию подпрограммы предполагается осуществить в течение 5 лет (2016 - 2020 годы). </w:t>
      </w:r>
    </w:p>
    <w:p w:rsidR="0045457F" w:rsidRPr="000076D3" w:rsidRDefault="0045457F" w:rsidP="005201C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5457F" w:rsidRPr="000076D3" w:rsidRDefault="0045457F" w:rsidP="005201C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5457F" w:rsidRPr="000076D3" w:rsidRDefault="0045457F" w:rsidP="005201C0">
      <w:pPr>
        <w:pStyle w:val="Default"/>
        <w:spacing w:line="276" w:lineRule="auto"/>
        <w:ind w:firstLine="709"/>
        <w:jc w:val="center"/>
        <w:rPr>
          <w:b/>
          <w:bCs/>
        </w:rPr>
      </w:pPr>
      <w:r w:rsidRPr="000076D3">
        <w:rPr>
          <w:b/>
          <w:bCs/>
        </w:rPr>
        <w:t>Риски и меры управления</w:t>
      </w:r>
    </w:p>
    <w:p w:rsidR="0045457F" w:rsidRPr="000076D3" w:rsidRDefault="0045457F" w:rsidP="000076D3">
      <w:pPr>
        <w:pStyle w:val="Default"/>
        <w:spacing w:line="276" w:lineRule="auto"/>
        <w:ind w:firstLine="709"/>
        <w:jc w:val="both"/>
      </w:pPr>
    </w:p>
    <w:p w:rsidR="0045457F" w:rsidRPr="000076D3" w:rsidRDefault="0045457F" w:rsidP="005201C0">
      <w:pPr>
        <w:pStyle w:val="Default"/>
        <w:spacing w:line="276" w:lineRule="auto"/>
        <w:ind w:firstLine="709"/>
        <w:jc w:val="both"/>
      </w:pPr>
      <w:r w:rsidRPr="000076D3">
        <w:t xml:space="preserve">При реализации подпрограммы осуществляются меры, направленные на снижение последствий рисков и повышение уровня гарантированности достижения предусмотренных в ней конечных результатов. На основе анализа мероприятий, предлагаемых для реализации в рамках подпрограммы, выделены следующие риски ее реализации: </w:t>
      </w:r>
    </w:p>
    <w:p w:rsidR="0045457F" w:rsidRPr="000076D3" w:rsidRDefault="0045457F" w:rsidP="005201C0">
      <w:pPr>
        <w:pStyle w:val="Default"/>
        <w:spacing w:line="276" w:lineRule="auto"/>
        <w:ind w:firstLine="709"/>
        <w:jc w:val="both"/>
      </w:pPr>
      <w:r w:rsidRPr="000076D3">
        <w:t xml:space="preserve">1. Финансовые риски связаны с возникновением бюджетного дефицита и недостаточным уровнем бюджетных расходов на курируемые сферы. </w:t>
      </w:r>
    </w:p>
    <w:p w:rsidR="0045457F" w:rsidRPr="000076D3" w:rsidRDefault="0045457F" w:rsidP="005201C0">
      <w:pPr>
        <w:pStyle w:val="Default"/>
        <w:spacing w:line="276" w:lineRule="auto"/>
        <w:ind w:firstLine="709"/>
        <w:jc w:val="both"/>
      </w:pPr>
      <w:r w:rsidRPr="000076D3">
        <w:t xml:space="preserve">Возникновение данных рисков может привести к сокращению объемов и прекращению финансирования мероприятий подпрограммы. Способами ограничения финансовых рисков выступают следующие меры: </w:t>
      </w:r>
    </w:p>
    <w:p w:rsidR="0045457F" w:rsidRPr="000076D3" w:rsidRDefault="0045457F" w:rsidP="005201C0">
      <w:pPr>
        <w:pStyle w:val="Default"/>
        <w:spacing w:line="276" w:lineRule="auto"/>
        <w:ind w:firstLine="709"/>
        <w:jc w:val="both"/>
      </w:pPr>
      <w:r w:rsidRPr="000076D3">
        <w:t xml:space="preserve">- ежегодное уточнение объемов финансовых средств на реализацию мероприятий подпрограммы, в зависимости от достигнутых результатов; </w:t>
      </w:r>
    </w:p>
    <w:p w:rsidR="0045457F" w:rsidRPr="000076D3" w:rsidRDefault="0045457F" w:rsidP="005201C0">
      <w:pPr>
        <w:pStyle w:val="Default"/>
        <w:spacing w:line="276" w:lineRule="auto"/>
        <w:ind w:firstLine="709"/>
        <w:jc w:val="both"/>
      </w:pPr>
      <w:r w:rsidRPr="000076D3">
        <w:t xml:space="preserve">- определение приоритетов для первоочередного финансирования. </w:t>
      </w:r>
    </w:p>
    <w:p w:rsidR="0045457F" w:rsidRPr="000076D3" w:rsidRDefault="0045457F" w:rsidP="005201C0">
      <w:pPr>
        <w:pStyle w:val="Default"/>
        <w:spacing w:line="276" w:lineRule="auto"/>
        <w:ind w:firstLine="709"/>
        <w:jc w:val="both"/>
      </w:pPr>
      <w:r w:rsidRPr="000076D3">
        <w:t xml:space="preserve">2. Социальные риски. Данные риски могут привести к отставанию роста интереса к массовому спорту и здоровому образу жизни. </w:t>
      </w:r>
    </w:p>
    <w:p w:rsidR="0045457F" w:rsidRPr="000076D3" w:rsidRDefault="0045457F" w:rsidP="005201C0">
      <w:pPr>
        <w:pStyle w:val="Default"/>
        <w:spacing w:line="276" w:lineRule="auto"/>
        <w:ind w:firstLine="709"/>
        <w:jc w:val="both"/>
      </w:pPr>
      <w:r w:rsidRPr="000076D3">
        <w:t xml:space="preserve">Минимизация данных рисков возможна за счет активной пропаганды физкультурно-спортивного движения и здорового образа жизни, повышения качества организации и доступности участия в спортивно-массовых мероприятиях. </w:t>
      </w:r>
    </w:p>
    <w:p w:rsidR="0045457F" w:rsidRPr="000076D3" w:rsidRDefault="0045457F" w:rsidP="005201C0">
      <w:pPr>
        <w:pStyle w:val="Default"/>
        <w:spacing w:line="276" w:lineRule="auto"/>
        <w:ind w:firstLine="709"/>
        <w:jc w:val="both"/>
        <w:rPr>
          <w:color w:val="auto"/>
        </w:rPr>
      </w:pPr>
      <w:r w:rsidRPr="000076D3">
        <w:t xml:space="preserve">3. Административные риски связаны с неэффективным управлением реализацией Подпрограммы, низкой эффективностью взаимодействия заинтересованных сторон, что может повлечь за собой нарушение сроков реализации мероприятий Подпрограммы, невыполнение </w:t>
      </w:r>
      <w:r w:rsidRPr="000076D3">
        <w:rPr>
          <w:color w:val="auto"/>
        </w:rPr>
        <w:t xml:space="preserve">ее цели и задач, невыполнение плановых значений показателей. Основные условия минимизации административных рисков: </w:t>
      </w:r>
    </w:p>
    <w:p w:rsidR="0045457F" w:rsidRPr="000076D3" w:rsidRDefault="0045457F" w:rsidP="005201C0">
      <w:pPr>
        <w:pStyle w:val="Default"/>
        <w:spacing w:line="276" w:lineRule="auto"/>
        <w:ind w:firstLine="709"/>
        <w:jc w:val="both"/>
        <w:rPr>
          <w:color w:val="auto"/>
        </w:rPr>
      </w:pPr>
      <w:r w:rsidRPr="000076D3">
        <w:rPr>
          <w:color w:val="auto"/>
        </w:rPr>
        <w:t>- повышение эффективности взаимодействия участников  подпрограммы;</w:t>
      </w:r>
    </w:p>
    <w:p w:rsidR="0045457F" w:rsidRPr="000076D3" w:rsidRDefault="0045457F" w:rsidP="005201C0">
      <w:pPr>
        <w:pStyle w:val="Default"/>
        <w:spacing w:line="276" w:lineRule="auto"/>
        <w:ind w:firstLine="709"/>
        <w:jc w:val="both"/>
        <w:rPr>
          <w:color w:val="auto"/>
        </w:rPr>
      </w:pPr>
      <w:r w:rsidRPr="000076D3">
        <w:rPr>
          <w:color w:val="auto"/>
        </w:rPr>
        <w:t xml:space="preserve">- своевременная корректировка мероприятий. </w:t>
      </w:r>
    </w:p>
    <w:p w:rsidR="0045457F" w:rsidRPr="000076D3" w:rsidRDefault="0045457F" w:rsidP="005201C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76D3">
        <w:rPr>
          <w:rFonts w:ascii="Times New Roman" w:hAnsi="Times New Roman" w:cs="Times New Roman"/>
          <w:sz w:val="24"/>
          <w:szCs w:val="24"/>
        </w:rPr>
        <w:t>Управление рисками будет осуществляться в соответствии с федеральным, региональным и местным законодательством.</w:t>
      </w:r>
    </w:p>
    <w:p w:rsidR="0045457F" w:rsidRDefault="0045457F" w:rsidP="000076D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5457F" w:rsidRDefault="0045457F" w:rsidP="000076D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5457F" w:rsidRDefault="0045457F" w:rsidP="000076D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5457F" w:rsidRDefault="0045457F" w:rsidP="000076D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5457F" w:rsidRDefault="0045457F" w:rsidP="000076D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5457F" w:rsidRDefault="0045457F" w:rsidP="000076D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5457F" w:rsidRDefault="0045457F" w:rsidP="000076D3">
      <w:pPr>
        <w:spacing w:after="0"/>
        <w:ind w:firstLine="709"/>
        <w:jc w:val="both"/>
        <w:rPr>
          <w:rFonts w:ascii="Times New Roman" w:hAnsi="Times New Roman" w:cs="Times New Roman"/>
          <w:kern w:val="36"/>
          <w:sz w:val="24"/>
          <w:szCs w:val="24"/>
        </w:rPr>
      </w:pPr>
    </w:p>
    <w:p w:rsidR="0045457F" w:rsidRDefault="0045457F" w:rsidP="000076D3">
      <w:pPr>
        <w:spacing w:after="0"/>
        <w:ind w:firstLine="709"/>
        <w:jc w:val="both"/>
        <w:rPr>
          <w:rFonts w:ascii="Times New Roman" w:hAnsi="Times New Roman" w:cs="Times New Roman"/>
          <w:kern w:val="36"/>
          <w:sz w:val="24"/>
          <w:szCs w:val="24"/>
        </w:rPr>
      </w:pPr>
    </w:p>
    <w:p w:rsidR="0045457F" w:rsidRDefault="0045457F" w:rsidP="000076D3">
      <w:pPr>
        <w:spacing w:after="0"/>
        <w:ind w:firstLine="709"/>
        <w:jc w:val="both"/>
        <w:rPr>
          <w:rFonts w:ascii="Times New Roman" w:hAnsi="Times New Roman" w:cs="Times New Roman"/>
          <w:kern w:val="36"/>
          <w:sz w:val="24"/>
          <w:szCs w:val="24"/>
        </w:rPr>
      </w:pPr>
    </w:p>
    <w:p w:rsidR="0045457F" w:rsidRDefault="0045457F" w:rsidP="000076D3">
      <w:pPr>
        <w:spacing w:after="0"/>
        <w:ind w:firstLine="709"/>
        <w:jc w:val="both"/>
        <w:rPr>
          <w:rFonts w:ascii="Times New Roman" w:hAnsi="Times New Roman" w:cs="Times New Roman"/>
          <w:kern w:val="36"/>
          <w:sz w:val="24"/>
          <w:szCs w:val="24"/>
        </w:rPr>
      </w:pPr>
    </w:p>
    <w:p w:rsidR="0045457F" w:rsidRDefault="0045457F" w:rsidP="000076D3">
      <w:pPr>
        <w:spacing w:after="0"/>
        <w:ind w:firstLine="709"/>
        <w:jc w:val="both"/>
        <w:rPr>
          <w:rFonts w:ascii="Times New Roman" w:hAnsi="Times New Roman" w:cs="Times New Roman"/>
          <w:kern w:val="36"/>
          <w:sz w:val="24"/>
          <w:szCs w:val="24"/>
        </w:rPr>
      </w:pPr>
    </w:p>
    <w:p w:rsidR="0045457F" w:rsidRDefault="0045457F" w:rsidP="000076D3">
      <w:pPr>
        <w:spacing w:after="0"/>
        <w:ind w:firstLine="709"/>
        <w:jc w:val="both"/>
        <w:rPr>
          <w:rFonts w:ascii="Times New Roman" w:hAnsi="Times New Roman" w:cs="Times New Roman"/>
          <w:kern w:val="36"/>
          <w:sz w:val="24"/>
          <w:szCs w:val="24"/>
        </w:rPr>
      </w:pPr>
    </w:p>
    <w:p w:rsidR="0045457F" w:rsidRDefault="0045457F" w:rsidP="000076D3">
      <w:pPr>
        <w:spacing w:after="0"/>
        <w:ind w:firstLine="709"/>
        <w:jc w:val="both"/>
        <w:rPr>
          <w:rFonts w:ascii="Times New Roman" w:hAnsi="Times New Roman" w:cs="Times New Roman"/>
          <w:kern w:val="36"/>
          <w:sz w:val="24"/>
          <w:szCs w:val="24"/>
        </w:rPr>
      </w:pPr>
    </w:p>
    <w:p w:rsidR="0045457F" w:rsidRDefault="0045457F" w:rsidP="000076D3">
      <w:pPr>
        <w:spacing w:after="0"/>
        <w:ind w:firstLine="709"/>
        <w:jc w:val="both"/>
        <w:rPr>
          <w:rFonts w:ascii="Times New Roman" w:hAnsi="Times New Roman" w:cs="Times New Roman"/>
          <w:kern w:val="36"/>
          <w:sz w:val="24"/>
          <w:szCs w:val="24"/>
        </w:rPr>
      </w:pPr>
    </w:p>
    <w:p w:rsidR="0045457F" w:rsidRDefault="0045457F" w:rsidP="000076D3">
      <w:pPr>
        <w:spacing w:after="0"/>
        <w:ind w:firstLine="709"/>
        <w:jc w:val="both"/>
        <w:rPr>
          <w:rFonts w:ascii="Times New Roman" w:hAnsi="Times New Roman" w:cs="Times New Roman"/>
          <w:kern w:val="36"/>
          <w:sz w:val="24"/>
          <w:szCs w:val="24"/>
        </w:rPr>
      </w:pPr>
    </w:p>
    <w:p w:rsidR="0045457F" w:rsidRDefault="0045457F" w:rsidP="00A05959">
      <w:pPr>
        <w:spacing w:after="0"/>
        <w:jc w:val="center"/>
        <w:rPr>
          <w:rFonts w:ascii="Times New Roman" w:hAnsi="Times New Roman" w:cs="Times New Roman"/>
          <w:b/>
          <w:bCs/>
          <w:kern w:val="36"/>
          <w:sz w:val="24"/>
          <w:szCs w:val="24"/>
        </w:rPr>
      </w:pPr>
    </w:p>
    <w:p w:rsidR="0045457F" w:rsidRDefault="0045457F" w:rsidP="00A05959">
      <w:pPr>
        <w:spacing w:after="0"/>
        <w:jc w:val="center"/>
        <w:rPr>
          <w:rFonts w:ascii="Times New Roman" w:hAnsi="Times New Roman" w:cs="Times New Roman"/>
          <w:b/>
          <w:bCs/>
          <w:kern w:val="36"/>
          <w:sz w:val="24"/>
          <w:szCs w:val="24"/>
        </w:rPr>
      </w:pPr>
      <w:r w:rsidRPr="00A05959">
        <w:rPr>
          <w:rFonts w:ascii="Times New Roman" w:hAnsi="Times New Roman" w:cs="Times New Roman"/>
          <w:b/>
          <w:bCs/>
          <w:kern w:val="36"/>
          <w:sz w:val="24"/>
          <w:szCs w:val="24"/>
        </w:rPr>
        <w:t xml:space="preserve">Паспорт </w:t>
      </w:r>
    </w:p>
    <w:p w:rsidR="0045457F" w:rsidRPr="00A05959" w:rsidRDefault="0045457F" w:rsidP="00A05959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05959">
        <w:rPr>
          <w:rFonts w:ascii="Times New Roman" w:hAnsi="Times New Roman" w:cs="Times New Roman"/>
          <w:b/>
          <w:bCs/>
          <w:kern w:val="36"/>
          <w:sz w:val="24"/>
          <w:szCs w:val="24"/>
        </w:rPr>
        <w:t xml:space="preserve">подпрограммы «Повышение эффективности реализации молодежной политики» муниципальной программы </w:t>
      </w:r>
      <w:r w:rsidRPr="00A05959">
        <w:rPr>
          <w:rFonts w:ascii="Times New Roman" w:hAnsi="Times New Roman" w:cs="Times New Roman"/>
          <w:b/>
          <w:bCs/>
          <w:color w:val="000000"/>
          <w:sz w:val="24"/>
          <w:szCs w:val="24"/>
        </w:rPr>
        <w:t>«Развитие физической культуры, спорта, туризма и молодежной политики  на 2016-2020 годы на территории муниципального образования «Беломорский муниципальный район».</w:t>
      </w:r>
    </w:p>
    <w:p w:rsidR="0045457F" w:rsidRPr="000076D3" w:rsidRDefault="0045457F" w:rsidP="000076D3">
      <w:pPr>
        <w:spacing w:after="0"/>
        <w:ind w:firstLine="709"/>
        <w:jc w:val="both"/>
        <w:rPr>
          <w:rFonts w:ascii="Times New Roman" w:hAnsi="Times New Roman" w:cs="Times New Roman"/>
          <w:kern w:val="36"/>
          <w:sz w:val="24"/>
          <w:szCs w:val="24"/>
        </w:rPr>
      </w:pPr>
    </w:p>
    <w:tbl>
      <w:tblPr>
        <w:tblW w:w="8560" w:type="dxa"/>
        <w:jc w:val="center"/>
        <w:tblLayout w:type="fixed"/>
        <w:tblCellMar>
          <w:left w:w="0" w:type="dxa"/>
          <w:right w:w="0" w:type="dxa"/>
        </w:tblCellMar>
        <w:tblLook w:val="00A0"/>
      </w:tblPr>
      <w:tblGrid>
        <w:gridCol w:w="670"/>
        <w:gridCol w:w="2220"/>
        <w:gridCol w:w="5670"/>
      </w:tblGrid>
      <w:tr w:rsidR="0045457F" w:rsidRPr="00D0268B">
        <w:trPr>
          <w:trHeight w:val="360"/>
          <w:jc w:val="center"/>
        </w:trPr>
        <w:tc>
          <w:tcPr>
            <w:tcW w:w="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5457F" w:rsidRPr="000076D3" w:rsidRDefault="0045457F" w:rsidP="009D65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5457F" w:rsidRPr="000076D3" w:rsidRDefault="0045457F" w:rsidP="009D65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6D3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подпрограммы</w:t>
            </w:r>
          </w:p>
        </w:tc>
        <w:tc>
          <w:tcPr>
            <w:tcW w:w="56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5457F" w:rsidRPr="000076D3" w:rsidRDefault="0045457F" w:rsidP="000076D3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6D3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«Беломорский муниципальный район»</w:t>
            </w:r>
          </w:p>
        </w:tc>
      </w:tr>
      <w:tr w:rsidR="0045457F" w:rsidRPr="00D0268B">
        <w:trPr>
          <w:trHeight w:val="480"/>
          <w:jc w:val="center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5457F" w:rsidRPr="000076D3" w:rsidRDefault="0045457F" w:rsidP="00073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5457F" w:rsidRPr="000076D3" w:rsidRDefault="0045457F" w:rsidP="007E213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6D3">
              <w:rPr>
                <w:rFonts w:ascii="Times New Roman" w:hAnsi="Times New Roman" w:cs="Times New Roman"/>
                <w:sz w:val="24"/>
                <w:szCs w:val="24"/>
              </w:rPr>
              <w:t>Соисполнитель  подпрограммы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5457F" w:rsidRPr="000076D3" w:rsidRDefault="0045457F" w:rsidP="000076D3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6D3">
              <w:rPr>
                <w:rFonts w:ascii="Times New Roman" w:hAnsi="Times New Roman" w:cs="Times New Roman"/>
                <w:sz w:val="24"/>
                <w:szCs w:val="24"/>
              </w:rPr>
              <w:t>Муниципальное казённое межпоселенческое учреждение «Управление по физической культуре, делам молодёжи и развитию туризма» Беломорского муниципального района</w:t>
            </w:r>
          </w:p>
        </w:tc>
      </w:tr>
      <w:tr w:rsidR="0045457F" w:rsidRPr="00D0268B">
        <w:trPr>
          <w:trHeight w:val="360"/>
          <w:jc w:val="center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5457F" w:rsidRPr="000076D3" w:rsidRDefault="0045457F" w:rsidP="00073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5457F" w:rsidRPr="000076D3" w:rsidRDefault="0045457F" w:rsidP="007E213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6D3">
              <w:rPr>
                <w:rFonts w:ascii="Times New Roman" w:hAnsi="Times New Roman" w:cs="Times New Roman"/>
                <w:sz w:val="24"/>
                <w:szCs w:val="24"/>
              </w:rPr>
              <w:t>Цель подпрограммы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5457F" w:rsidRPr="000076D3" w:rsidRDefault="0045457F" w:rsidP="000076D3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6D3">
              <w:rPr>
                <w:rFonts w:ascii="Times New Roman" w:hAnsi="Times New Roman" w:cs="Times New Roman"/>
                <w:sz w:val="24"/>
                <w:szCs w:val="24"/>
              </w:rPr>
              <w:t>Создание и  развитие системы социально-экономических и организационных условий для самореализации, гражданского становления и социальной интеграции молодежи Беломорского  муниципального района в общество, развития молодежных общественных объединений, движений, инициатив</w:t>
            </w:r>
          </w:p>
        </w:tc>
      </w:tr>
      <w:tr w:rsidR="0045457F" w:rsidRPr="00D0268B">
        <w:trPr>
          <w:trHeight w:val="360"/>
          <w:jc w:val="center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5457F" w:rsidRPr="000076D3" w:rsidRDefault="0045457F" w:rsidP="00073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5457F" w:rsidRPr="000076D3" w:rsidRDefault="0045457F" w:rsidP="007E213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6D3">
              <w:rPr>
                <w:rFonts w:ascii="Times New Roman" w:hAnsi="Times New Roman" w:cs="Times New Roman"/>
                <w:sz w:val="24"/>
                <w:szCs w:val="24"/>
              </w:rPr>
              <w:t>Задачи подпрограммы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5457F" w:rsidRPr="000076D3" w:rsidRDefault="0045457F" w:rsidP="007E213B">
            <w:pPr>
              <w:pStyle w:val="ConsPlusCell"/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6D3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мероприятий в сфере реализации молодежной политики.</w:t>
            </w:r>
          </w:p>
          <w:p w:rsidR="0045457F" w:rsidRPr="000076D3" w:rsidRDefault="0045457F" w:rsidP="007E213B">
            <w:pPr>
              <w:pStyle w:val="ConsPlusCell"/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6D3">
              <w:rPr>
                <w:rFonts w:ascii="Times New Roman" w:hAnsi="Times New Roman" w:cs="Times New Roman"/>
                <w:sz w:val="24"/>
                <w:szCs w:val="24"/>
              </w:rPr>
              <w:t xml:space="preserve">  Вовлечение молодежи    в деятельность молодежных общественных объединений.</w:t>
            </w:r>
          </w:p>
          <w:p w:rsidR="0045457F" w:rsidRPr="000076D3" w:rsidRDefault="0045457F" w:rsidP="007E213B">
            <w:pPr>
              <w:tabs>
                <w:tab w:val="num" w:pos="899"/>
              </w:tabs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6D3">
              <w:rPr>
                <w:rFonts w:ascii="Times New Roman" w:hAnsi="Times New Roman" w:cs="Times New Roman"/>
                <w:sz w:val="24"/>
                <w:szCs w:val="24"/>
              </w:rPr>
              <w:t xml:space="preserve">  Вовлечение молодежи в социальную практику.</w:t>
            </w:r>
          </w:p>
        </w:tc>
      </w:tr>
      <w:tr w:rsidR="0045457F" w:rsidRPr="00D0268B">
        <w:trPr>
          <w:trHeight w:val="360"/>
          <w:jc w:val="center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5457F" w:rsidRPr="000076D3" w:rsidRDefault="0045457F" w:rsidP="00073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5457F" w:rsidRPr="000076D3" w:rsidRDefault="0045457F" w:rsidP="007E213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6D3">
              <w:rPr>
                <w:rFonts w:ascii="Times New Roman" w:hAnsi="Times New Roman" w:cs="Times New Roman"/>
                <w:sz w:val="24"/>
                <w:szCs w:val="24"/>
              </w:rPr>
              <w:t>Показатели результатов подпрограммы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5457F" w:rsidRPr="000076D3" w:rsidRDefault="0045457F" w:rsidP="000076D3">
            <w:pPr>
              <w:pStyle w:val="ConsPlusCell"/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6D3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проведенных мероприятий; </w:t>
            </w:r>
          </w:p>
          <w:p w:rsidR="0045457F" w:rsidRPr="000076D3" w:rsidRDefault="0045457F" w:rsidP="000076D3">
            <w:pPr>
              <w:pStyle w:val="ConsPlusCell"/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6D3">
              <w:rPr>
                <w:rFonts w:ascii="Times New Roman" w:hAnsi="Times New Roman" w:cs="Times New Roman"/>
                <w:sz w:val="24"/>
                <w:szCs w:val="24"/>
              </w:rPr>
              <w:t>Обеспечение числа участников в мероприятиях районного и регионального уровня</w:t>
            </w:r>
          </w:p>
        </w:tc>
      </w:tr>
      <w:tr w:rsidR="0045457F" w:rsidRPr="00D0268B">
        <w:trPr>
          <w:trHeight w:val="360"/>
          <w:jc w:val="center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5457F" w:rsidRPr="000076D3" w:rsidRDefault="0045457F" w:rsidP="00073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5457F" w:rsidRPr="000076D3" w:rsidRDefault="0045457F" w:rsidP="007E213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6D3">
              <w:rPr>
                <w:rFonts w:ascii="Times New Roman" w:hAnsi="Times New Roman" w:cs="Times New Roman"/>
                <w:sz w:val="24"/>
                <w:szCs w:val="24"/>
              </w:rPr>
              <w:t>Этапы и сроки реализации подпрограммы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5457F" w:rsidRPr="000076D3" w:rsidRDefault="0045457F" w:rsidP="000076D3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6D3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Pr="000076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0076D3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 w:rsidRPr="000076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  <w:r w:rsidRPr="000076D3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  <w:p w:rsidR="0045457F" w:rsidRPr="000076D3" w:rsidRDefault="0045457F" w:rsidP="000076D3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57F" w:rsidRPr="00D0268B">
        <w:trPr>
          <w:trHeight w:val="240"/>
          <w:jc w:val="center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5457F" w:rsidRPr="000076D3" w:rsidRDefault="0045457F" w:rsidP="000732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5457F" w:rsidRPr="000076D3" w:rsidRDefault="0045457F" w:rsidP="007E213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6D3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подпрограммы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5457F" w:rsidRPr="00D0268B" w:rsidRDefault="0045457F" w:rsidP="007C1E21">
            <w:pPr>
              <w:spacing w:after="0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68B">
              <w:rPr>
                <w:rFonts w:ascii="Times New Roman" w:hAnsi="Times New Roman" w:cs="Times New Roman"/>
                <w:sz w:val="24"/>
                <w:szCs w:val="24"/>
              </w:rPr>
              <w:t>900 000,00</w:t>
            </w:r>
          </w:p>
          <w:p w:rsidR="0045457F" w:rsidRPr="00D0268B" w:rsidRDefault="0045457F" w:rsidP="007C1E21">
            <w:pPr>
              <w:spacing w:after="0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68B">
              <w:rPr>
                <w:rFonts w:ascii="Times New Roman" w:hAnsi="Times New Roman" w:cs="Times New Roman"/>
                <w:sz w:val="24"/>
                <w:szCs w:val="24"/>
              </w:rPr>
              <w:t>В том числе по годам:</w:t>
            </w:r>
          </w:p>
          <w:p w:rsidR="0045457F" w:rsidRPr="00D0268B" w:rsidRDefault="0045457F" w:rsidP="007C1E21">
            <w:pPr>
              <w:spacing w:after="0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68B">
              <w:rPr>
                <w:rFonts w:ascii="Times New Roman" w:hAnsi="Times New Roman" w:cs="Times New Roman"/>
                <w:sz w:val="24"/>
                <w:szCs w:val="24"/>
              </w:rPr>
              <w:t xml:space="preserve"> 2016 год – 180 000,00</w:t>
            </w:r>
          </w:p>
          <w:p w:rsidR="0045457F" w:rsidRPr="00D0268B" w:rsidRDefault="0045457F" w:rsidP="007C1E21">
            <w:pPr>
              <w:spacing w:after="0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68B">
              <w:rPr>
                <w:rFonts w:ascii="Times New Roman" w:hAnsi="Times New Roman" w:cs="Times New Roman"/>
                <w:sz w:val="24"/>
                <w:szCs w:val="24"/>
              </w:rPr>
              <w:t xml:space="preserve"> 2017 год – 180 000,00</w:t>
            </w:r>
          </w:p>
          <w:p w:rsidR="0045457F" w:rsidRPr="00D0268B" w:rsidRDefault="0045457F" w:rsidP="007C1E21">
            <w:pPr>
              <w:spacing w:after="0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68B">
              <w:rPr>
                <w:rFonts w:ascii="Times New Roman" w:hAnsi="Times New Roman" w:cs="Times New Roman"/>
                <w:sz w:val="24"/>
                <w:szCs w:val="24"/>
              </w:rPr>
              <w:t>2018 год – 180 000,00</w:t>
            </w:r>
          </w:p>
          <w:p w:rsidR="0045457F" w:rsidRPr="00D0268B" w:rsidRDefault="0045457F" w:rsidP="007C1E21">
            <w:pPr>
              <w:spacing w:after="0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68B">
              <w:rPr>
                <w:rFonts w:ascii="Times New Roman" w:hAnsi="Times New Roman" w:cs="Times New Roman"/>
                <w:sz w:val="24"/>
                <w:szCs w:val="24"/>
              </w:rPr>
              <w:t>2019 год – 180 000,00</w:t>
            </w:r>
          </w:p>
          <w:p w:rsidR="0045457F" w:rsidRPr="00D0268B" w:rsidRDefault="0045457F" w:rsidP="007C1E21">
            <w:pPr>
              <w:spacing w:after="0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68B">
              <w:rPr>
                <w:rFonts w:ascii="Times New Roman" w:hAnsi="Times New Roman" w:cs="Times New Roman"/>
                <w:sz w:val="24"/>
                <w:szCs w:val="24"/>
              </w:rPr>
              <w:t>2020 год – 180 000,00</w:t>
            </w:r>
          </w:p>
          <w:p w:rsidR="0045457F" w:rsidRPr="000076D3" w:rsidRDefault="0045457F" w:rsidP="009D6555">
            <w:pPr>
              <w:spacing w:after="0"/>
              <w:ind w:left="-603" w:firstLine="13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5457F" w:rsidRDefault="0045457F" w:rsidP="00736F93">
      <w:pPr>
        <w:pStyle w:val="ConsPlusNormal"/>
        <w:widowControl/>
        <w:tabs>
          <w:tab w:val="left" w:pos="0"/>
        </w:tabs>
        <w:spacing w:line="276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5457F" w:rsidRDefault="0045457F" w:rsidP="00736F93">
      <w:pPr>
        <w:pStyle w:val="ConsPlusNormal"/>
        <w:widowControl/>
        <w:tabs>
          <w:tab w:val="left" w:pos="0"/>
        </w:tabs>
        <w:spacing w:line="276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076D3">
        <w:rPr>
          <w:rFonts w:ascii="Times New Roman" w:hAnsi="Times New Roman" w:cs="Times New Roman"/>
          <w:b/>
          <w:bCs/>
          <w:sz w:val="24"/>
          <w:szCs w:val="24"/>
        </w:rPr>
        <w:t>Характеристика сферы реализации подпрограммы</w:t>
      </w:r>
    </w:p>
    <w:p w:rsidR="0045457F" w:rsidRPr="000076D3" w:rsidRDefault="0045457F" w:rsidP="00736F93">
      <w:pPr>
        <w:pStyle w:val="ConsPlusNormal"/>
        <w:widowControl/>
        <w:tabs>
          <w:tab w:val="left" w:pos="0"/>
        </w:tabs>
        <w:spacing w:line="276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5457F" w:rsidRPr="000076D3" w:rsidRDefault="0045457F" w:rsidP="000076D3">
      <w:pPr>
        <w:pStyle w:val="ConsPlusNormal"/>
        <w:widowControl/>
        <w:tabs>
          <w:tab w:val="left" w:pos="0"/>
        </w:tabs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76D3">
        <w:rPr>
          <w:rFonts w:ascii="Times New Roman" w:hAnsi="Times New Roman" w:cs="Times New Roman"/>
          <w:sz w:val="24"/>
          <w:szCs w:val="24"/>
        </w:rPr>
        <w:t xml:space="preserve">Молодежная политика - система государственных приоритетов и мер, направленных на создание в  Беломорском муниципальном  районе условий и возможностей для успешной социализации и эффективной самореализации молодежи.   </w:t>
      </w:r>
    </w:p>
    <w:p w:rsidR="0045457F" w:rsidRPr="000076D3" w:rsidRDefault="0045457F" w:rsidP="000076D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76D3">
        <w:rPr>
          <w:rFonts w:ascii="Times New Roman" w:hAnsi="Times New Roman" w:cs="Times New Roman"/>
          <w:sz w:val="24"/>
          <w:szCs w:val="24"/>
        </w:rPr>
        <w:t>Муниципальная молодежная политика – политика органов местного самоуправления, направленная на содействие социальному становлению молодых горожан, реализации потенциала молодежи в решении задач муниципального  развития.</w:t>
      </w:r>
    </w:p>
    <w:p w:rsidR="0045457F" w:rsidRPr="000076D3" w:rsidRDefault="0045457F" w:rsidP="000076D3">
      <w:pPr>
        <w:pStyle w:val="ConsPlusNormal"/>
        <w:widowControl/>
        <w:tabs>
          <w:tab w:val="left" w:pos="0"/>
        </w:tabs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76D3">
        <w:rPr>
          <w:rFonts w:ascii="Times New Roman" w:hAnsi="Times New Roman" w:cs="Times New Roman"/>
          <w:sz w:val="24"/>
          <w:szCs w:val="24"/>
        </w:rPr>
        <w:t>Молодежная политика реализуется в сложных экономических и социальных условиях: высокого количества правонарушений, совершенных молодыми гражданами; снижения качественных показателей здоровья подрастающего поколения; распространения алкоголизма, проблем наркомании и токсикомании; отсутствия развитой культурно - досуговой инфраструктуры для молодежи, отсутствия системы подготовки, переподготовки и повышения квалификации кадров, осуществляющих деятельность в системе государственной молодежной политики.</w:t>
      </w:r>
    </w:p>
    <w:p w:rsidR="0045457F" w:rsidRPr="000076D3" w:rsidRDefault="0045457F" w:rsidP="000076D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76D3">
        <w:rPr>
          <w:rFonts w:ascii="Times New Roman" w:hAnsi="Times New Roman" w:cs="Times New Roman"/>
          <w:sz w:val="24"/>
          <w:szCs w:val="24"/>
        </w:rPr>
        <w:t xml:space="preserve">В результате реформ, предпринятых в стране в последние годы, происходит пересмотр традиционных взглядов на роль молодежи в общественном развитии. Молодежь уже не рассматривается как социальная группа, призванная лишь перенять опыт старшего поколения. </w:t>
      </w:r>
    </w:p>
    <w:p w:rsidR="0045457F" w:rsidRPr="000076D3" w:rsidRDefault="0045457F" w:rsidP="000076D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76D3">
        <w:rPr>
          <w:rFonts w:ascii="Times New Roman" w:hAnsi="Times New Roman" w:cs="Times New Roman"/>
          <w:sz w:val="24"/>
          <w:szCs w:val="24"/>
        </w:rPr>
        <w:t>Молодежь обладает такими качествами, остро необходимыми в условиях становления демократических институтов и рыночной экономики, как мобильность, способность ориентироваться в изменяющейся обстановке, восприимчивость к новым идеям.</w:t>
      </w:r>
    </w:p>
    <w:p w:rsidR="0045457F" w:rsidRDefault="0045457F" w:rsidP="00D901DA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76D3">
        <w:rPr>
          <w:rFonts w:ascii="Times New Roman" w:hAnsi="Times New Roman" w:cs="Times New Roman"/>
          <w:sz w:val="24"/>
          <w:szCs w:val="24"/>
        </w:rPr>
        <w:t>Вступая в самостоятельную жизнь, молодежь должна быть способной привносить в процесс муниципального развития новый импульс, реализовывать собственный потенциал социального новаторства. Именно молодежь является наиболее перспективным объектом государственных инвестиций, поэтому проблема общественно-политического, социально-экономического  и духовно-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076D3">
        <w:rPr>
          <w:rFonts w:ascii="Times New Roman" w:hAnsi="Times New Roman" w:cs="Times New Roman"/>
          <w:sz w:val="24"/>
          <w:szCs w:val="24"/>
        </w:rPr>
        <w:t>ультурного  развития  молодежи  является  одной  из  наиболее приоритетных задач развития Беломорского муниципального района.</w:t>
      </w:r>
    </w:p>
    <w:p w:rsidR="0045457F" w:rsidRPr="000076D3" w:rsidRDefault="0045457F" w:rsidP="000076D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76D3">
        <w:rPr>
          <w:rFonts w:ascii="Times New Roman" w:hAnsi="Times New Roman" w:cs="Times New Roman"/>
          <w:sz w:val="24"/>
          <w:szCs w:val="24"/>
        </w:rPr>
        <w:t>Однако в настоящее время молодежь испытывает серьезные затруднения в адаптации к социально-экономическим реалиям, самореализации в общественной жизни. Молодежная политика в  районе должна выстраиваться как особая инновационная политика, основным содержанием которой является управление общественными изменениями, задающими новые социальные, экономические и культурные перспективы  Беломорского  района.</w:t>
      </w:r>
    </w:p>
    <w:p w:rsidR="0045457F" w:rsidRPr="000076D3" w:rsidRDefault="0045457F" w:rsidP="000076D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76D3">
        <w:rPr>
          <w:rFonts w:ascii="Times New Roman" w:hAnsi="Times New Roman" w:cs="Times New Roman"/>
          <w:sz w:val="24"/>
          <w:szCs w:val="24"/>
        </w:rPr>
        <w:t>Поскольку молодежь является одним из  общественно-активных слоев населения, особенно значимым  для государства в перспективе  в силу своих возрастных, демографических и социальных характеристик,  все обозначенные проблемы  требуют более  пристального  внимания со стороны исполнительных органов. Молодежную политику следует рассматривать на уровне  вопросов стратегического развития общества. Необходимо  наращивать творческий потенциал молодых людей  в интересах страны.  При этом необходимо учитывать их  увлечения,   различные сферы  самовыражения, инициативы, и социальную активность.</w:t>
      </w:r>
    </w:p>
    <w:p w:rsidR="0045457F" w:rsidRPr="000076D3" w:rsidRDefault="0045457F" w:rsidP="000076D3">
      <w:pPr>
        <w:pStyle w:val="BodyTextIndent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76D3">
        <w:rPr>
          <w:rFonts w:ascii="Times New Roman" w:hAnsi="Times New Roman" w:cs="Times New Roman"/>
          <w:sz w:val="24"/>
          <w:szCs w:val="24"/>
        </w:rPr>
        <w:t xml:space="preserve">В районе проблемами молодежи и подростков в той или иной мере  сегодня занимаются различные  органы и учреждения, действует ряд общественных организации, работающих с молодым поколением. </w:t>
      </w:r>
    </w:p>
    <w:p w:rsidR="0045457F" w:rsidRPr="000076D3" w:rsidRDefault="0045457F" w:rsidP="000076D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76D3">
        <w:rPr>
          <w:rFonts w:ascii="Times New Roman" w:hAnsi="Times New Roman" w:cs="Times New Roman"/>
          <w:sz w:val="24"/>
          <w:szCs w:val="24"/>
        </w:rPr>
        <w:t xml:space="preserve">Основной задачей подпрограммы является реализация государственной молодёжной политики в Беломорском муниципальном районе главное в которой – повышение активности молодёжи, как социальной группы в реализации личных, государственных и общественных интересов. </w:t>
      </w:r>
    </w:p>
    <w:p w:rsidR="0045457F" w:rsidRPr="000076D3" w:rsidRDefault="0045457F" w:rsidP="000076D3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76D3">
        <w:rPr>
          <w:rFonts w:ascii="Times New Roman" w:hAnsi="Times New Roman" w:cs="Times New Roman"/>
          <w:sz w:val="24"/>
          <w:szCs w:val="24"/>
        </w:rPr>
        <w:t xml:space="preserve">Молодежная политика на территории Беломорского  муниципального района направлена на создание правовых, экономических и организационных условий и гарантий для самореализации молодых людей, на развитие и поддержку молодежных общественных объединений, движений, инициатив, воспитание патриотизма, уважение к истории и культуре, соблюдение прав и свобод человека и гражданина. </w:t>
      </w:r>
    </w:p>
    <w:p w:rsidR="0045457F" w:rsidRPr="000076D3" w:rsidRDefault="0045457F" w:rsidP="000076D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76D3">
        <w:rPr>
          <w:rFonts w:ascii="Times New Roman" w:hAnsi="Times New Roman" w:cs="Times New Roman"/>
          <w:sz w:val="24"/>
          <w:szCs w:val="24"/>
        </w:rPr>
        <w:t xml:space="preserve"> Без консолидированных усилий органов власти, неправительственных организаций, средств массовой информации и всех неравнодушных граждан справиться с поставленными целями и задачами программы в реализации молодёжной политики в районе невозможно. </w:t>
      </w:r>
    </w:p>
    <w:p w:rsidR="0045457F" w:rsidRPr="000076D3" w:rsidRDefault="0045457F" w:rsidP="000076D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76D3">
        <w:rPr>
          <w:rFonts w:ascii="Times New Roman" w:hAnsi="Times New Roman" w:cs="Times New Roman"/>
          <w:sz w:val="24"/>
          <w:szCs w:val="24"/>
        </w:rPr>
        <w:t>Подпрограмма позволяет обеспечить определённую систему в создании условий для работы с молодёжью и с участием самой молодёжи как субъекта молодёжной политики и ориентирована на межотраслевой подход к решению всего комплекса проблем молодых граждан Беломорского района.</w:t>
      </w:r>
    </w:p>
    <w:p w:rsidR="0045457F" w:rsidRPr="000076D3" w:rsidRDefault="0045457F" w:rsidP="000076D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76D3">
        <w:rPr>
          <w:rFonts w:ascii="Times New Roman" w:hAnsi="Times New Roman" w:cs="Times New Roman"/>
          <w:sz w:val="24"/>
          <w:szCs w:val="24"/>
        </w:rPr>
        <w:t>Подпрограмма реализует требования Закона Республики Карелия от 18.01.2010 г. № 1359-ЗРК «О государственной молодежной политике в Республике Карелия» и разработана на основе правовых актов в сфере государственной молодежной политики.</w:t>
      </w:r>
    </w:p>
    <w:p w:rsidR="0045457F" w:rsidRPr="000076D3" w:rsidRDefault="0045457F" w:rsidP="000076D3">
      <w:pPr>
        <w:pStyle w:val="BodyTextIndent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76D3">
        <w:rPr>
          <w:rFonts w:ascii="Times New Roman" w:hAnsi="Times New Roman" w:cs="Times New Roman"/>
          <w:sz w:val="24"/>
          <w:szCs w:val="24"/>
        </w:rPr>
        <w:t xml:space="preserve">Разработка подпрограммы  обусловлена необходимостью формирования условий для поддержки, самореализации и гражданского становления молодых жителей Беломорского района Республики Карелия. </w:t>
      </w:r>
    </w:p>
    <w:p w:rsidR="0045457F" w:rsidRPr="000076D3" w:rsidRDefault="0045457F" w:rsidP="000076D3">
      <w:pPr>
        <w:pStyle w:val="BodyTextIndent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76D3">
        <w:rPr>
          <w:rFonts w:ascii="Times New Roman" w:hAnsi="Times New Roman" w:cs="Times New Roman"/>
          <w:sz w:val="24"/>
          <w:szCs w:val="24"/>
        </w:rPr>
        <w:t>Подпрограмма носит комплексный характер и обеспечивает последовательность реализации системы мер по реализации государственной молодежной политики, направленной на создание правовых, экономических и организационных уровней для развития личности, поддержки молодежных общественных объединений в целях повышения социального благополучия молодежи.</w:t>
      </w:r>
    </w:p>
    <w:p w:rsidR="0045457F" w:rsidRPr="000076D3" w:rsidRDefault="0045457F" w:rsidP="000076D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76D3">
        <w:rPr>
          <w:rFonts w:ascii="Times New Roman" w:hAnsi="Times New Roman" w:cs="Times New Roman"/>
          <w:sz w:val="24"/>
          <w:szCs w:val="24"/>
        </w:rPr>
        <w:t xml:space="preserve">Конечным результатом реализации подпрограммы должна стать положительная динамика роста влияния молодежи на процессы социально-экономического, общественно-политического, культурного развития Беломорского  муниципального района. </w:t>
      </w:r>
    </w:p>
    <w:p w:rsidR="0045457F" w:rsidRPr="000076D3" w:rsidRDefault="0045457F" w:rsidP="000076D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76D3">
        <w:rPr>
          <w:rFonts w:ascii="Times New Roman" w:hAnsi="Times New Roman" w:cs="Times New Roman"/>
          <w:sz w:val="24"/>
          <w:szCs w:val="24"/>
        </w:rPr>
        <w:t>Муниципальная  молодёжная политика реализуется на фоне сложных процессов, происходящих в обществе и государстве. Дефицит финансовых средств в бюджете Беломорского муниципального района не позволяет предоставить  молодёжной политике финансирование, соразмерное масштабам решаемых проблем. В этих условиях муниципальная  молодёжная политика может достичь позитивных результатов только при условии объединения усилий органов местного самоуправления, общественных объединений, широкого привлечения внебюджетных финансов, внедрения новых управленческих технологий.</w:t>
      </w:r>
    </w:p>
    <w:p w:rsidR="0045457F" w:rsidRPr="000076D3" w:rsidRDefault="0045457F" w:rsidP="000076D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5457F" w:rsidRPr="000076D3" w:rsidRDefault="0045457F" w:rsidP="000076D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5457F" w:rsidRPr="000076D3" w:rsidRDefault="0045457F" w:rsidP="00736F93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076D3">
        <w:rPr>
          <w:rFonts w:ascii="Times New Roman" w:hAnsi="Times New Roman" w:cs="Times New Roman"/>
          <w:b/>
          <w:bCs/>
          <w:sz w:val="24"/>
          <w:szCs w:val="24"/>
        </w:rPr>
        <w:t>Цели, задачи и показатели (индикаторы), основные ожидаемые конечные результаты, сроки и этапы подпрограммы</w:t>
      </w:r>
    </w:p>
    <w:p w:rsidR="0045457F" w:rsidRPr="000076D3" w:rsidRDefault="0045457F" w:rsidP="000076D3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5457F" w:rsidRPr="000076D3" w:rsidRDefault="0045457F" w:rsidP="000076D3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5457F" w:rsidRPr="000076D3" w:rsidRDefault="0045457F" w:rsidP="000076D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76D3">
        <w:rPr>
          <w:rFonts w:ascii="Times New Roman" w:hAnsi="Times New Roman" w:cs="Times New Roman"/>
          <w:sz w:val="24"/>
          <w:szCs w:val="24"/>
        </w:rPr>
        <w:t xml:space="preserve">Молодежная политика – это система мер, направленных на создание правовых, экономических, социальных, организационных условий для становления и развития молодых граждан, успешной реализации ими своих конституционных прав, участия молодежи в системе общественных отношений и реализации своего экономического, интеллектуального и духовного потенциала в интересах общества и государства с учетом возрастных особенностей. </w:t>
      </w:r>
    </w:p>
    <w:p w:rsidR="0045457F" w:rsidRPr="000076D3" w:rsidRDefault="0045457F" w:rsidP="00A0595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76D3">
        <w:rPr>
          <w:rFonts w:ascii="Times New Roman" w:hAnsi="Times New Roman" w:cs="Times New Roman"/>
          <w:sz w:val="24"/>
          <w:szCs w:val="24"/>
        </w:rPr>
        <w:t xml:space="preserve">В основу разработки Подпрограммы легли следующие законы и  нормативно-правовые акты: </w:t>
      </w:r>
    </w:p>
    <w:p w:rsidR="0045457F" w:rsidRPr="000076D3" w:rsidRDefault="0045457F" w:rsidP="00A0595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76D3">
        <w:rPr>
          <w:rFonts w:ascii="Times New Roman" w:hAnsi="Times New Roman" w:cs="Times New Roman"/>
          <w:sz w:val="24"/>
          <w:szCs w:val="24"/>
        </w:rPr>
        <w:t xml:space="preserve">Федеральный закон «Об общих принципах организации местного самоуправления» в Российской Федерации» от 6 октября 2003 года № 131-Ф3; </w:t>
      </w:r>
    </w:p>
    <w:p w:rsidR="0045457F" w:rsidRPr="000076D3" w:rsidRDefault="0045457F" w:rsidP="00A0595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76D3">
        <w:rPr>
          <w:rFonts w:ascii="Times New Roman" w:hAnsi="Times New Roman" w:cs="Times New Roman"/>
          <w:sz w:val="24"/>
          <w:szCs w:val="24"/>
        </w:rPr>
        <w:t>Распоряжение Правительства РФ от 29 ноября 2014г. № 2403-р «Об утверждении Основ  государственной молодежной политики Российской Федерации на период до 2025 года»;</w:t>
      </w:r>
    </w:p>
    <w:p w:rsidR="0045457F" w:rsidRPr="000076D3" w:rsidRDefault="0045457F" w:rsidP="00A0595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76D3">
        <w:rPr>
          <w:rFonts w:ascii="Times New Roman" w:hAnsi="Times New Roman" w:cs="Times New Roman"/>
          <w:sz w:val="24"/>
          <w:szCs w:val="24"/>
        </w:rPr>
        <w:t xml:space="preserve"> Закон Республики Карелия «О государственной молодежной политике в Республике Карелия» от 18 января 2010г. № 1359-3РК.</w:t>
      </w:r>
    </w:p>
    <w:p w:rsidR="0045457F" w:rsidRPr="000076D3" w:rsidRDefault="0045457F" w:rsidP="00A0595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76D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076D3">
        <w:rPr>
          <w:rFonts w:ascii="Times New Roman" w:hAnsi="Times New Roman" w:cs="Times New Roman"/>
          <w:sz w:val="24"/>
          <w:szCs w:val="24"/>
        </w:rPr>
        <w:t>Основная цель Подпрограммы - создание и  развитие системы социально-экономических и организационных условий для самореализации, гражданского становления и социальной интеграции молодежи Беломорского  муниципального района в общество, развитие молодежных общественных объединений, движений, инициатив.</w:t>
      </w:r>
    </w:p>
    <w:p w:rsidR="0045457F" w:rsidRPr="000076D3" w:rsidRDefault="0045457F" w:rsidP="00A0595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76D3">
        <w:rPr>
          <w:rFonts w:ascii="Times New Roman" w:hAnsi="Times New Roman" w:cs="Times New Roman"/>
          <w:sz w:val="24"/>
          <w:szCs w:val="24"/>
        </w:rPr>
        <w:t>Подпрограмма базируется на следующих принципах:</w:t>
      </w:r>
    </w:p>
    <w:p w:rsidR="0045457F" w:rsidRPr="000076D3" w:rsidRDefault="0045457F" w:rsidP="00A0595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76D3">
        <w:rPr>
          <w:rFonts w:ascii="Times New Roman" w:hAnsi="Times New Roman" w:cs="Times New Roman"/>
          <w:sz w:val="24"/>
          <w:szCs w:val="24"/>
        </w:rPr>
        <w:t>- социальное инвестирование;</w:t>
      </w:r>
    </w:p>
    <w:p w:rsidR="0045457F" w:rsidRPr="000076D3" w:rsidRDefault="0045457F" w:rsidP="00A0595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76D3">
        <w:rPr>
          <w:rFonts w:ascii="Times New Roman" w:hAnsi="Times New Roman" w:cs="Times New Roman"/>
          <w:sz w:val="24"/>
          <w:szCs w:val="24"/>
        </w:rPr>
        <w:t>- инновационное развитие;</w:t>
      </w:r>
    </w:p>
    <w:p w:rsidR="0045457F" w:rsidRPr="000076D3" w:rsidRDefault="0045457F" w:rsidP="00A0595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76D3">
        <w:rPr>
          <w:rFonts w:ascii="Times New Roman" w:hAnsi="Times New Roman" w:cs="Times New Roman"/>
          <w:sz w:val="24"/>
          <w:szCs w:val="24"/>
        </w:rPr>
        <w:t>- инициатива и самореализация.</w:t>
      </w:r>
    </w:p>
    <w:p w:rsidR="0045457F" w:rsidRPr="000076D3" w:rsidRDefault="0045457F" w:rsidP="00A0595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76D3">
        <w:rPr>
          <w:rFonts w:ascii="Times New Roman" w:hAnsi="Times New Roman" w:cs="Times New Roman"/>
          <w:sz w:val="24"/>
          <w:szCs w:val="24"/>
        </w:rPr>
        <w:t>Учитывая специфику переходного положения молодежи в структуре общества (от детства к полноценной взрослой жизни), содержание Подпрограммы в соответствии с указанными выше принципами ее реализации определяется необходимостью обеспечения:</w:t>
      </w:r>
    </w:p>
    <w:p w:rsidR="0045457F" w:rsidRPr="000076D3" w:rsidRDefault="0045457F" w:rsidP="00A0595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76D3">
        <w:rPr>
          <w:rFonts w:ascii="Times New Roman" w:hAnsi="Times New Roman" w:cs="Times New Roman"/>
          <w:sz w:val="24"/>
          <w:szCs w:val="24"/>
        </w:rPr>
        <w:t>- стратегической преемственности поколений, сохранения и развития национальной культуры, воспитания  у молодежи  бережного отношения к историческому и культурному  наследию народов России;</w:t>
      </w:r>
    </w:p>
    <w:p w:rsidR="0045457F" w:rsidRPr="000076D3" w:rsidRDefault="0045457F" w:rsidP="00A0595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76D3">
        <w:rPr>
          <w:rFonts w:ascii="Times New Roman" w:hAnsi="Times New Roman" w:cs="Times New Roman"/>
          <w:sz w:val="24"/>
          <w:szCs w:val="24"/>
        </w:rPr>
        <w:t>- воспитания патриотов России, граждан правового, демократического государства, способных к адаптации в условиях гражданского общества, уважающих права и свободы личности,    использующих возможности правовой системы, проявляющих национальную и  религиозную терпимость, уважительно относящихся к языкам, традициям  и культуре других народов, толерантных  к духовному мнению, умеющих искать   и находить содержательные компромиссы;</w:t>
      </w:r>
    </w:p>
    <w:p w:rsidR="0045457F" w:rsidRPr="000076D3" w:rsidRDefault="0045457F" w:rsidP="00A0595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76D3">
        <w:rPr>
          <w:rFonts w:ascii="Times New Roman" w:hAnsi="Times New Roman" w:cs="Times New Roman"/>
          <w:sz w:val="24"/>
          <w:szCs w:val="24"/>
        </w:rPr>
        <w:t>- формирования культуры мира и межличностных отношений, неприятия  силовых методов разрешения конфликтов внутри страны, готовности защищать ее от агрессии;</w:t>
      </w:r>
    </w:p>
    <w:p w:rsidR="0045457F" w:rsidRPr="000076D3" w:rsidRDefault="0045457F" w:rsidP="00A0595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76D3">
        <w:rPr>
          <w:rFonts w:ascii="Times New Roman" w:hAnsi="Times New Roman" w:cs="Times New Roman"/>
          <w:sz w:val="24"/>
          <w:szCs w:val="24"/>
        </w:rPr>
        <w:t>- разностороннего развития молодежи, ее творческих способностей, навыков самоорганизации, самореализации личности, умение отстаивать свои права, участвовать в  деятельности общественных объединений;</w:t>
      </w:r>
    </w:p>
    <w:p w:rsidR="0045457F" w:rsidRPr="000076D3" w:rsidRDefault="0045457F" w:rsidP="00A0595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76D3">
        <w:rPr>
          <w:rFonts w:ascii="Times New Roman" w:hAnsi="Times New Roman" w:cs="Times New Roman"/>
          <w:sz w:val="24"/>
          <w:szCs w:val="24"/>
        </w:rPr>
        <w:t>- формирования у молодежи целостного миропонимания  и современного научного мировоззрения, развития культуры межэтнических отношений;</w:t>
      </w:r>
    </w:p>
    <w:p w:rsidR="0045457F" w:rsidRPr="000076D3" w:rsidRDefault="0045457F" w:rsidP="00A0595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76D3">
        <w:rPr>
          <w:rFonts w:ascii="Times New Roman" w:hAnsi="Times New Roman" w:cs="Times New Roman"/>
          <w:sz w:val="24"/>
          <w:szCs w:val="24"/>
        </w:rPr>
        <w:t>- развития у молодежи положительной мотивации, высокой  деловой активности, успешного владения основными принципами и навыками эффективного поведения в сфере труда и профессионального обучения;</w:t>
      </w:r>
    </w:p>
    <w:p w:rsidR="0045457F" w:rsidRPr="000076D3" w:rsidRDefault="0045457F" w:rsidP="00A0595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76D3">
        <w:rPr>
          <w:rFonts w:ascii="Times New Roman" w:hAnsi="Times New Roman" w:cs="Times New Roman"/>
          <w:sz w:val="24"/>
          <w:szCs w:val="24"/>
        </w:rPr>
        <w:t xml:space="preserve">- освоения молодежью разнообразных социальных навыков и ролей, ответственности за собственное благосостояние  и состояние общества, развития культуры социального поведения с учетом открытости общества, его информатизации, роста динамичности изменений. </w:t>
      </w:r>
    </w:p>
    <w:p w:rsidR="0045457F" w:rsidRPr="000076D3" w:rsidRDefault="0045457F" w:rsidP="00A05959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076D3">
        <w:rPr>
          <w:rFonts w:ascii="Times New Roman" w:hAnsi="Times New Roman" w:cs="Times New Roman"/>
          <w:sz w:val="24"/>
          <w:szCs w:val="24"/>
        </w:rPr>
        <w:t>Для достижения цели муниципальной Подпрограммы предусмотрено решение следующих задач:</w:t>
      </w:r>
    </w:p>
    <w:p w:rsidR="0045457F" w:rsidRPr="000076D3" w:rsidRDefault="0045457F" w:rsidP="00A05959">
      <w:pPr>
        <w:pStyle w:val="ConsPlusCel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76D3">
        <w:rPr>
          <w:rFonts w:ascii="Times New Roman" w:hAnsi="Times New Roman" w:cs="Times New Roman"/>
          <w:sz w:val="24"/>
          <w:szCs w:val="24"/>
        </w:rPr>
        <w:t>1.Организация и проведение мероприятий в сфере реализации молодежной политики;</w:t>
      </w:r>
    </w:p>
    <w:p w:rsidR="0045457F" w:rsidRPr="000076D3" w:rsidRDefault="0045457F" w:rsidP="000076D3">
      <w:pPr>
        <w:pStyle w:val="ConsPlusCel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76D3">
        <w:rPr>
          <w:rFonts w:ascii="Times New Roman" w:hAnsi="Times New Roman" w:cs="Times New Roman"/>
          <w:sz w:val="24"/>
          <w:szCs w:val="24"/>
        </w:rPr>
        <w:t xml:space="preserve">2.  Вовлечение молодежи    в деятельность молодежных общественных объединений; </w:t>
      </w:r>
    </w:p>
    <w:p w:rsidR="0045457F" w:rsidRPr="000076D3" w:rsidRDefault="0045457F" w:rsidP="000076D3">
      <w:pPr>
        <w:pStyle w:val="NormalWeb"/>
        <w:spacing w:before="0" w:beforeAutospacing="0" w:after="0" w:afterAutospacing="0" w:line="276" w:lineRule="auto"/>
        <w:ind w:firstLine="709"/>
        <w:jc w:val="both"/>
      </w:pPr>
      <w:r w:rsidRPr="000076D3">
        <w:t>3.  Вовлечение молодежи в социальную практику.</w:t>
      </w:r>
    </w:p>
    <w:p w:rsidR="0045457F" w:rsidRPr="000076D3" w:rsidRDefault="0045457F" w:rsidP="000076D3">
      <w:pPr>
        <w:pStyle w:val="Heading3"/>
        <w:spacing w:before="0" w:after="0" w:line="276" w:lineRule="auto"/>
        <w:ind w:firstLine="709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076D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В мероприятиях Подпрограммы предусматривается решение конкретных вопросов социальной поддержки молодежи, включая информационное, нормативно-правовое обеспечение. </w:t>
      </w:r>
    </w:p>
    <w:p w:rsidR="0045457F" w:rsidRPr="000076D3" w:rsidRDefault="0045457F" w:rsidP="000076D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76D3">
        <w:rPr>
          <w:rFonts w:ascii="Times New Roman" w:hAnsi="Times New Roman" w:cs="Times New Roman"/>
          <w:sz w:val="24"/>
          <w:szCs w:val="24"/>
        </w:rPr>
        <w:t>Реализация Подпрограммы позволит обеспечить:</w:t>
      </w:r>
    </w:p>
    <w:p w:rsidR="0045457F" w:rsidRPr="000076D3" w:rsidRDefault="0045457F" w:rsidP="000076D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76D3">
        <w:rPr>
          <w:rFonts w:ascii="Times New Roman" w:hAnsi="Times New Roman" w:cs="Times New Roman"/>
          <w:sz w:val="24"/>
          <w:szCs w:val="24"/>
        </w:rPr>
        <w:t>1. Расширение сети молодёжных организаций, решающих задачи муниципальной  молодёжной политики за счёт собственных ресурсов в партнёрстве с администрацией муниципального района;</w:t>
      </w:r>
    </w:p>
    <w:p w:rsidR="0045457F" w:rsidRPr="000076D3" w:rsidRDefault="0045457F" w:rsidP="000076D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76D3">
        <w:rPr>
          <w:rFonts w:ascii="Times New Roman" w:hAnsi="Times New Roman" w:cs="Times New Roman"/>
          <w:sz w:val="24"/>
          <w:szCs w:val="24"/>
        </w:rPr>
        <w:t>2. Расширение возможностей для участия молодёжи в общественной жизни района и инновационной деятельности;</w:t>
      </w:r>
    </w:p>
    <w:p w:rsidR="0045457F" w:rsidRPr="000076D3" w:rsidRDefault="0045457F" w:rsidP="000076D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76D3">
        <w:rPr>
          <w:rFonts w:ascii="Times New Roman" w:hAnsi="Times New Roman" w:cs="Times New Roman"/>
          <w:sz w:val="24"/>
          <w:szCs w:val="24"/>
        </w:rPr>
        <w:t>3. Формирование круга организаций, сотрудничающих с Муниципальным казённым межпоселенческим учреждением  «Управление по физической культуре, делам молодёжи и развитию туризма» в работе по реализации молодёжной политики;</w:t>
      </w:r>
    </w:p>
    <w:p w:rsidR="0045457F" w:rsidRPr="000076D3" w:rsidRDefault="0045457F" w:rsidP="000076D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76D3">
        <w:rPr>
          <w:rFonts w:ascii="Times New Roman" w:hAnsi="Times New Roman" w:cs="Times New Roman"/>
          <w:sz w:val="24"/>
          <w:szCs w:val="24"/>
        </w:rPr>
        <w:t>4. Привлечение в городскую молодёжную политику внебюджетных источников финансирования.</w:t>
      </w:r>
    </w:p>
    <w:p w:rsidR="0045457F" w:rsidRPr="000076D3" w:rsidRDefault="0045457F" w:rsidP="000076D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76D3">
        <w:rPr>
          <w:rFonts w:ascii="Times New Roman" w:hAnsi="Times New Roman" w:cs="Times New Roman"/>
          <w:sz w:val="24"/>
          <w:szCs w:val="24"/>
        </w:rPr>
        <w:t>Для оценки хода реализации Подпрограммы будет использоваться система измерителей, в состав которой войдут статистические показатели, система прямых и косвенных индикаторов, а также результаты социологических замеров. Система измерителей даст возможность не только судить о  ситуации в молодежной среде, но и давать прогноз ее развития на краткосрочную и среднесрочную перспективу.</w:t>
      </w:r>
    </w:p>
    <w:p w:rsidR="0045457F" w:rsidRPr="000076D3" w:rsidRDefault="0045457F" w:rsidP="000076D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76D3">
        <w:rPr>
          <w:rFonts w:ascii="Times New Roman" w:hAnsi="Times New Roman" w:cs="Times New Roman"/>
          <w:sz w:val="24"/>
          <w:szCs w:val="24"/>
        </w:rPr>
        <w:t>Достижение положительных результатов на всех этапах реализации подпрограммы обеспечивается системным анализом, комплексным подходом к планированию и реализации подпрограммных мероприятий, мониторингом текущих, промежуточных и итоговых результатов.</w:t>
      </w:r>
    </w:p>
    <w:p w:rsidR="0045457F" w:rsidRPr="000076D3" w:rsidRDefault="0045457F" w:rsidP="000076D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76D3">
        <w:rPr>
          <w:rFonts w:ascii="Times New Roman" w:hAnsi="Times New Roman" w:cs="Times New Roman"/>
          <w:sz w:val="24"/>
          <w:szCs w:val="24"/>
        </w:rPr>
        <w:t>Реализация Подпрограммы рассчитана на 5 лет. Этапы не выделяются.</w:t>
      </w:r>
    </w:p>
    <w:p w:rsidR="0045457F" w:rsidRPr="000076D3" w:rsidRDefault="0045457F" w:rsidP="000076D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5457F" w:rsidRPr="000076D3" w:rsidRDefault="0045457F" w:rsidP="000076D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5457F" w:rsidRPr="000076D3" w:rsidRDefault="0045457F" w:rsidP="00736F93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076D3">
        <w:rPr>
          <w:rFonts w:ascii="Times New Roman" w:hAnsi="Times New Roman" w:cs="Times New Roman"/>
          <w:b/>
          <w:bCs/>
          <w:sz w:val="24"/>
          <w:szCs w:val="24"/>
        </w:rPr>
        <w:t>Риски и меры управления рисками</w:t>
      </w:r>
    </w:p>
    <w:p w:rsidR="0045457F" w:rsidRPr="000076D3" w:rsidRDefault="0045457F" w:rsidP="000076D3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5457F" w:rsidRPr="000076D3" w:rsidRDefault="0045457F" w:rsidP="000076D3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5457F" w:rsidRPr="000076D3" w:rsidRDefault="0045457F" w:rsidP="000076D3">
      <w:pPr>
        <w:pStyle w:val="Default"/>
        <w:spacing w:line="276" w:lineRule="auto"/>
        <w:ind w:firstLine="709"/>
        <w:jc w:val="both"/>
      </w:pPr>
      <w:r w:rsidRPr="000076D3">
        <w:t xml:space="preserve">В ходе реализации мероприятий Подпрограммы «Повышение эффективности реализации молодежной политики» можно предположить возможность следующих основных рисков, связанных с наличием объективных и субъективных факторов: </w:t>
      </w:r>
    </w:p>
    <w:p w:rsidR="0045457F" w:rsidRPr="000076D3" w:rsidRDefault="0045457F" w:rsidP="000076D3">
      <w:pPr>
        <w:pStyle w:val="Default"/>
        <w:spacing w:line="276" w:lineRule="auto"/>
        <w:ind w:firstLine="709"/>
        <w:jc w:val="both"/>
      </w:pPr>
      <w:r w:rsidRPr="000076D3">
        <w:t xml:space="preserve">изменение федерального законодательства и законодательства  Республики Карелия; </w:t>
      </w:r>
    </w:p>
    <w:p w:rsidR="0045457F" w:rsidRPr="000076D3" w:rsidRDefault="0045457F" w:rsidP="000076D3">
      <w:pPr>
        <w:pStyle w:val="Default"/>
        <w:spacing w:line="276" w:lineRule="auto"/>
        <w:ind w:firstLine="709"/>
        <w:jc w:val="both"/>
      </w:pPr>
      <w:r w:rsidRPr="000076D3">
        <w:t xml:space="preserve">возможность недофинансирования или несвоевременного финансирования расходов на реализацию программных мероприятий из бюджета муниципального образования «Беломорский муниципальный район»; </w:t>
      </w:r>
    </w:p>
    <w:p w:rsidR="0045457F" w:rsidRPr="000076D3" w:rsidRDefault="0045457F" w:rsidP="000076D3">
      <w:pPr>
        <w:pStyle w:val="Default"/>
        <w:spacing w:line="276" w:lineRule="auto"/>
        <w:ind w:firstLine="709"/>
        <w:jc w:val="both"/>
      </w:pPr>
      <w:r w:rsidRPr="000076D3">
        <w:t xml:space="preserve">в процессе реализации подпрограммы  возможны отклонения в достижении результатов из-за несоответствия отдельных мероприятий их ожидаемой эффективности. </w:t>
      </w:r>
    </w:p>
    <w:p w:rsidR="0045457F" w:rsidRPr="000076D3" w:rsidRDefault="0045457F" w:rsidP="000076D3">
      <w:pPr>
        <w:pStyle w:val="Default"/>
        <w:spacing w:line="276" w:lineRule="auto"/>
        <w:ind w:firstLine="709"/>
        <w:jc w:val="both"/>
      </w:pPr>
      <w:r w:rsidRPr="000076D3">
        <w:t xml:space="preserve">В целях управления указанными рисками в процессе реализации Подпрограммы «Повышение эффективности реализации молодежной политики» предусматривается: </w:t>
      </w:r>
    </w:p>
    <w:p w:rsidR="0045457F" w:rsidRPr="000076D3" w:rsidRDefault="0045457F" w:rsidP="000076D3">
      <w:pPr>
        <w:pStyle w:val="Default"/>
        <w:spacing w:line="276" w:lineRule="auto"/>
        <w:ind w:firstLine="709"/>
        <w:jc w:val="both"/>
      </w:pPr>
      <w:r w:rsidRPr="000076D3">
        <w:t xml:space="preserve">проведение мониторинга выполнения подпрограммы, регулярного анализа и при необходимости ежегодной корректировки индикаторов, а также мероприятий подпрограммы; </w:t>
      </w:r>
    </w:p>
    <w:p w:rsidR="0045457F" w:rsidRPr="000076D3" w:rsidRDefault="0045457F" w:rsidP="000076D3">
      <w:pPr>
        <w:widowControl w:val="0"/>
        <w:autoSpaceDE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076D3">
        <w:rPr>
          <w:rFonts w:ascii="Times New Roman" w:hAnsi="Times New Roman" w:cs="Times New Roman"/>
          <w:sz w:val="24"/>
          <w:szCs w:val="24"/>
        </w:rPr>
        <w:t>перераспределение объемов финансирования в зависимости от динамики и темпов достижения поставленных целей и задач подпрограммы.</w:t>
      </w:r>
    </w:p>
    <w:p w:rsidR="0045457F" w:rsidRPr="00784577" w:rsidRDefault="0045457F" w:rsidP="000076D3">
      <w:pPr>
        <w:ind w:firstLine="709"/>
        <w:jc w:val="both"/>
        <w:rPr>
          <w:sz w:val="28"/>
          <w:szCs w:val="28"/>
        </w:rPr>
      </w:pPr>
    </w:p>
    <w:p w:rsidR="0045457F" w:rsidRDefault="0045457F" w:rsidP="00A05959">
      <w:pPr>
        <w:spacing w:after="0"/>
        <w:ind w:firstLine="709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</w:p>
    <w:p w:rsidR="0045457F" w:rsidRDefault="0045457F" w:rsidP="00A05959">
      <w:pPr>
        <w:spacing w:after="0"/>
        <w:ind w:firstLine="709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</w:p>
    <w:p w:rsidR="0045457F" w:rsidRDefault="0045457F" w:rsidP="00A05959">
      <w:pPr>
        <w:spacing w:after="0"/>
        <w:ind w:firstLine="709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</w:p>
    <w:p w:rsidR="0045457F" w:rsidRDefault="0045457F" w:rsidP="00A05959">
      <w:pPr>
        <w:spacing w:after="0"/>
        <w:ind w:firstLine="709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</w:p>
    <w:p w:rsidR="0045457F" w:rsidRDefault="0045457F" w:rsidP="00A05959">
      <w:pPr>
        <w:spacing w:after="0"/>
        <w:ind w:firstLine="709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</w:p>
    <w:p w:rsidR="0045457F" w:rsidRPr="00A05959" w:rsidRDefault="0045457F" w:rsidP="00A05959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05959">
        <w:rPr>
          <w:rFonts w:ascii="Times New Roman" w:hAnsi="Times New Roman" w:cs="Times New Roman"/>
          <w:b/>
          <w:bCs/>
          <w:spacing w:val="-2"/>
          <w:sz w:val="24"/>
          <w:szCs w:val="24"/>
        </w:rPr>
        <w:t>Паспорт</w:t>
      </w:r>
    </w:p>
    <w:p w:rsidR="0045457F" w:rsidRPr="00A05959" w:rsidRDefault="0045457F" w:rsidP="00A05959">
      <w:pPr>
        <w:ind w:right="283"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05959">
        <w:rPr>
          <w:rFonts w:ascii="Times New Roman" w:hAnsi="Times New Roman" w:cs="Times New Roman"/>
          <w:b/>
          <w:bCs/>
          <w:sz w:val="24"/>
          <w:szCs w:val="24"/>
        </w:rPr>
        <w:t xml:space="preserve">подпрограммы «Создание условий для развития туризма» муниципальной программы </w:t>
      </w:r>
      <w:r w:rsidRPr="00A05959">
        <w:rPr>
          <w:rFonts w:ascii="Times New Roman" w:hAnsi="Times New Roman" w:cs="Times New Roman"/>
          <w:b/>
          <w:bCs/>
          <w:color w:val="000000"/>
          <w:sz w:val="24"/>
          <w:szCs w:val="24"/>
        </w:rPr>
        <w:t>«Развитие физической культуры, спорта, туризма и молодежной политики  на 2016-2020 годы на территории муниципального образования «Беломорский муниципальный район».</w:t>
      </w:r>
    </w:p>
    <w:tbl>
      <w:tblPr>
        <w:tblW w:w="9639" w:type="dxa"/>
        <w:tblInd w:w="2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134"/>
        <w:gridCol w:w="1985"/>
        <w:gridCol w:w="6520"/>
      </w:tblGrid>
      <w:tr w:rsidR="0045457F" w:rsidRPr="00D0268B"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457F" w:rsidRPr="00D0268B" w:rsidRDefault="0045457F" w:rsidP="009D6555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6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457F" w:rsidRPr="00D0268B" w:rsidRDefault="0045457F" w:rsidP="00736F9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68B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подпрограммы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457F" w:rsidRPr="00D0268B" w:rsidRDefault="0045457F" w:rsidP="00736F93">
            <w:pPr>
              <w:shd w:val="clear" w:color="auto" w:fill="FFFFFF"/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68B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«Беломорский муниципальный район»</w:t>
            </w:r>
          </w:p>
        </w:tc>
      </w:tr>
      <w:tr w:rsidR="0045457F" w:rsidRPr="00D0268B"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457F" w:rsidRPr="00D0268B" w:rsidRDefault="0045457F" w:rsidP="009D6555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D0268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457F" w:rsidRPr="00D0268B" w:rsidRDefault="0045457F" w:rsidP="00736F9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68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Соисполнители программы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457F" w:rsidRPr="00D0268B" w:rsidRDefault="0045457F" w:rsidP="007C1E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68B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межпоселенческое учреждение «Управление по физической культуре, делам молодежи и развитию туризма»</w:t>
            </w:r>
          </w:p>
        </w:tc>
      </w:tr>
      <w:tr w:rsidR="0045457F" w:rsidRPr="00D0268B"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457F" w:rsidRPr="00D0268B" w:rsidRDefault="0045457F" w:rsidP="009D6555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D0268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457F" w:rsidRPr="00D0268B" w:rsidRDefault="0045457F" w:rsidP="00736F9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68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Цель подпрограммы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457F" w:rsidRPr="00D0268B" w:rsidRDefault="0045457F" w:rsidP="007C1E2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68B">
              <w:rPr>
                <w:rFonts w:ascii="Times New Roman" w:hAnsi="Times New Roman" w:cs="Times New Roman"/>
                <w:sz w:val="24"/>
                <w:szCs w:val="24"/>
              </w:rPr>
              <w:t>Создание благоприятных условий для динамичного развития туризма на территории Беломорского района.</w:t>
            </w:r>
          </w:p>
        </w:tc>
      </w:tr>
      <w:tr w:rsidR="0045457F" w:rsidRPr="00D0268B"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457F" w:rsidRPr="00D0268B" w:rsidRDefault="0045457F" w:rsidP="009D6555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D0268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457F" w:rsidRPr="00D0268B" w:rsidRDefault="0045457F" w:rsidP="00736F9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68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Задачи п</w:t>
            </w:r>
            <w:r w:rsidRPr="00D0268B">
              <w:rPr>
                <w:rFonts w:ascii="Times New Roman" w:hAnsi="Times New Roman" w:cs="Times New Roman"/>
                <w:sz w:val="24"/>
                <w:szCs w:val="24"/>
              </w:rPr>
              <w:t>одпрограммы</w:t>
            </w:r>
          </w:p>
          <w:p w:rsidR="0045457F" w:rsidRPr="00D0268B" w:rsidRDefault="0045457F" w:rsidP="00736F9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457F" w:rsidRPr="00D0268B" w:rsidRDefault="0045457F" w:rsidP="007C1E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68B">
              <w:rPr>
                <w:rFonts w:ascii="Times New Roman" w:hAnsi="Times New Roman" w:cs="Times New Roman"/>
                <w:sz w:val="24"/>
                <w:szCs w:val="24"/>
              </w:rPr>
              <w:t>Повышение роли организованного туризма в структуре туристской активности на территории района;</w:t>
            </w:r>
          </w:p>
          <w:p w:rsidR="0045457F" w:rsidRPr="00D0268B" w:rsidRDefault="0045457F" w:rsidP="007C1E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68B"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и популяризация природно-рекреационного и культурно-исторического потенциала района;</w:t>
            </w:r>
          </w:p>
          <w:p w:rsidR="0045457F" w:rsidRPr="00D0268B" w:rsidRDefault="0045457F" w:rsidP="007C1E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68B">
              <w:rPr>
                <w:rFonts w:ascii="Times New Roman" w:hAnsi="Times New Roman" w:cs="Times New Roman"/>
                <w:sz w:val="24"/>
                <w:szCs w:val="24"/>
              </w:rPr>
              <w:t>Рекламно-информационное обеспечение сферы туризма, включение района в единое информационное туристское пространство республики;</w:t>
            </w:r>
          </w:p>
          <w:p w:rsidR="0045457F" w:rsidRPr="00D0268B" w:rsidRDefault="0045457F" w:rsidP="007C1E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68B">
              <w:rPr>
                <w:rFonts w:ascii="Times New Roman" w:hAnsi="Times New Roman" w:cs="Times New Roman"/>
                <w:sz w:val="24"/>
                <w:szCs w:val="24"/>
              </w:rPr>
              <w:t>Создание и установка туристской ориентирующей информации для качественного и безопасного обслуживания туристов на территории района</w:t>
            </w:r>
          </w:p>
        </w:tc>
      </w:tr>
      <w:tr w:rsidR="0045457F" w:rsidRPr="00D0268B"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457F" w:rsidRPr="00D0268B" w:rsidRDefault="0045457F" w:rsidP="009D6555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D0268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457F" w:rsidRPr="00D0268B" w:rsidRDefault="0045457F" w:rsidP="00736F9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D0268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Показатели результатов подпрограммы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457F" w:rsidRPr="00D0268B" w:rsidRDefault="0045457F" w:rsidP="007C1E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68B">
              <w:rPr>
                <w:rFonts w:ascii="Times New Roman" w:hAnsi="Times New Roman" w:cs="Times New Roman"/>
                <w:sz w:val="24"/>
                <w:szCs w:val="24"/>
              </w:rPr>
              <w:t>Количество субъектов, оказывающих туристские услуги;</w:t>
            </w:r>
          </w:p>
          <w:p w:rsidR="0045457F" w:rsidRPr="00D0268B" w:rsidRDefault="0045457F" w:rsidP="007C1E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68B">
              <w:rPr>
                <w:rFonts w:ascii="Times New Roman" w:hAnsi="Times New Roman" w:cs="Times New Roman"/>
                <w:sz w:val="24"/>
                <w:szCs w:val="24"/>
              </w:rPr>
              <w:t>Количество коллективных средств размещения;</w:t>
            </w:r>
          </w:p>
          <w:p w:rsidR="0045457F" w:rsidRPr="00736F93" w:rsidRDefault="0045457F" w:rsidP="007C1E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6F93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мероприятий, значимых для развития туризма в районе;</w:t>
            </w:r>
          </w:p>
          <w:p w:rsidR="0045457F" w:rsidRPr="00736F93" w:rsidRDefault="0045457F" w:rsidP="007C1E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6F93">
              <w:rPr>
                <w:rFonts w:ascii="Times New Roman" w:hAnsi="Times New Roman" w:cs="Times New Roman"/>
                <w:sz w:val="24"/>
                <w:szCs w:val="24"/>
              </w:rPr>
              <w:t>Количество публикаций и упоминаний в СМИ и сети Интернет о туристском потенциале Беломорского района;</w:t>
            </w:r>
          </w:p>
          <w:p w:rsidR="0045457F" w:rsidRPr="00D0268B" w:rsidRDefault="0045457F" w:rsidP="007C1E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68B">
              <w:rPr>
                <w:rFonts w:ascii="Times New Roman" w:hAnsi="Times New Roman" w:cs="Times New Roman"/>
                <w:sz w:val="24"/>
                <w:szCs w:val="24"/>
              </w:rPr>
              <w:t>Количество ориентирующих знаков, установленных на дорогах, в населенных пунктах района, на территориях средств размещения и других объектах туристской индустрии</w:t>
            </w:r>
          </w:p>
        </w:tc>
      </w:tr>
      <w:tr w:rsidR="0045457F" w:rsidRPr="00D0268B"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457F" w:rsidRPr="00D0268B" w:rsidRDefault="0045457F" w:rsidP="009D6555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D0268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457F" w:rsidRPr="00D0268B" w:rsidRDefault="0045457F" w:rsidP="00736F9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D0268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Этапы и сроки реализации подпрограммы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457F" w:rsidRPr="00D0268B" w:rsidRDefault="0045457F" w:rsidP="00736F93">
            <w:pPr>
              <w:shd w:val="clear" w:color="auto" w:fill="FFFFFF"/>
              <w:tabs>
                <w:tab w:val="left" w:pos="547"/>
              </w:tabs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68B">
              <w:rPr>
                <w:rFonts w:ascii="Times New Roman" w:hAnsi="Times New Roman" w:cs="Times New Roman"/>
                <w:sz w:val="24"/>
                <w:szCs w:val="24"/>
              </w:rPr>
              <w:t>2016 – 2020 гг.</w:t>
            </w:r>
          </w:p>
        </w:tc>
      </w:tr>
      <w:tr w:rsidR="0045457F" w:rsidRPr="00D0268B"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457F" w:rsidRPr="00D0268B" w:rsidRDefault="0045457F" w:rsidP="009D6555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D0268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457F" w:rsidRPr="00D0268B" w:rsidRDefault="0045457F" w:rsidP="00736F9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D0268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Финансовое обеспечение подпрограммы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457F" w:rsidRPr="00D0268B" w:rsidRDefault="0045457F" w:rsidP="007C1E21">
            <w:pPr>
              <w:spacing w:after="0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68B">
              <w:rPr>
                <w:rFonts w:ascii="Times New Roman" w:hAnsi="Times New Roman" w:cs="Times New Roman"/>
                <w:sz w:val="24"/>
                <w:szCs w:val="24"/>
              </w:rPr>
              <w:t>740 000,00</w:t>
            </w:r>
          </w:p>
          <w:p w:rsidR="0045457F" w:rsidRPr="00D0268B" w:rsidRDefault="0045457F" w:rsidP="007C1E21">
            <w:pPr>
              <w:spacing w:after="0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68B">
              <w:rPr>
                <w:rFonts w:ascii="Times New Roman" w:hAnsi="Times New Roman" w:cs="Times New Roman"/>
                <w:sz w:val="24"/>
                <w:szCs w:val="24"/>
              </w:rPr>
              <w:t>В том числе по годам:</w:t>
            </w:r>
          </w:p>
          <w:p w:rsidR="0045457F" w:rsidRPr="00D0268B" w:rsidRDefault="0045457F" w:rsidP="007C1E21">
            <w:pPr>
              <w:spacing w:after="0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68B">
              <w:rPr>
                <w:rFonts w:ascii="Times New Roman" w:hAnsi="Times New Roman" w:cs="Times New Roman"/>
                <w:sz w:val="24"/>
                <w:szCs w:val="24"/>
              </w:rPr>
              <w:t xml:space="preserve"> 2016 год – 148 000,00</w:t>
            </w:r>
          </w:p>
          <w:p w:rsidR="0045457F" w:rsidRPr="00D0268B" w:rsidRDefault="0045457F" w:rsidP="007C1E21">
            <w:pPr>
              <w:spacing w:after="0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68B">
              <w:rPr>
                <w:rFonts w:ascii="Times New Roman" w:hAnsi="Times New Roman" w:cs="Times New Roman"/>
                <w:sz w:val="24"/>
                <w:szCs w:val="24"/>
              </w:rPr>
              <w:t xml:space="preserve"> 2017 год – 148 000,00</w:t>
            </w:r>
          </w:p>
          <w:p w:rsidR="0045457F" w:rsidRPr="00D0268B" w:rsidRDefault="0045457F" w:rsidP="007C1E21">
            <w:pPr>
              <w:spacing w:after="0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68B">
              <w:rPr>
                <w:rFonts w:ascii="Times New Roman" w:hAnsi="Times New Roman" w:cs="Times New Roman"/>
                <w:sz w:val="24"/>
                <w:szCs w:val="24"/>
              </w:rPr>
              <w:t>2018 год – 148 000,00</w:t>
            </w:r>
          </w:p>
          <w:p w:rsidR="0045457F" w:rsidRPr="00D0268B" w:rsidRDefault="0045457F" w:rsidP="007C1E21">
            <w:pPr>
              <w:spacing w:after="0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68B">
              <w:rPr>
                <w:rFonts w:ascii="Times New Roman" w:hAnsi="Times New Roman" w:cs="Times New Roman"/>
                <w:sz w:val="24"/>
                <w:szCs w:val="24"/>
              </w:rPr>
              <w:t>2019 год – 148 000,00</w:t>
            </w:r>
          </w:p>
          <w:p w:rsidR="0045457F" w:rsidRPr="00D0268B" w:rsidRDefault="0045457F" w:rsidP="007C1E21">
            <w:pPr>
              <w:spacing w:after="0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68B">
              <w:rPr>
                <w:rFonts w:ascii="Times New Roman" w:hAnsi="Times New Roman" w:cs="Times New Roman"/>
                <w:sz w:val="24"/>
                <w:szCs w:val="24"/>
              </w:rPr>
              <w:t>2020 год – 148 000,00</w:t>
            </w:r>
          </w:p>
          <w:p w:rsidR="0045457F" w:rsidRPr="00D0268B" w:rsidRDefault="0045457F" w:rsidP="007C1E21">
            <w:pPr>
              <w:shd w:val="clear" w:color="auto" w:fill="FFFFFF"/>
              <w:tabs>
                <w:tab w:val="left" w:pos="547"/>
              </w:tabs>
              <w:spacing w:after="0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5457F" w:rsidRDefault="0045457F" w:rsidP="007C1E21">
      <w:pPr>
        <w:pStyle w:val="Heading1"/>
        <w:spacing w:line="276" w:lineRule="auto"/>
        <w:ind w:firstLine="709"/>
        <w:rPr>
          <w:b/>
          <w:bCs/>
          <w:sz w:val="24"/>
          <w:szCs w:val="24"/>
        </w:rPr>
      </w:pPr>
    </w:p>
    <w:p w:rsidR="0045457F" w:rsidRPr="007C1E21" w:rsidRDefault="0045457F" w:rsidP="007C1E21">
      <w:pPr>
        <w:pStyle w:val="Heading1"/>
        <w:spacing w:line="276" w:lineRule="auto"/>
        <w:ind w:firstLine="709"/>
        <w:rPr>
          <w:b/>
          <w:bCs/>
          <w:sz w:val="24"/>
          <w:szCs w:val="24"/>
        </w:rPr>
      </w:pPr>
      <w:r w:rsidRPr="007C1E21">
        <w:rPr>
          <w:b/>
          <w:bCs/>
          <w:sz w:val="24"/>
          <w:szCs w:val="24"/>
        </w:rPr>
        <w:t>Характеристика сферы реализации подпрограммы</w:t>
      </w:r>
    </w:p>
    <w:p w:rsidR="0045457F" w:rsidRPr="00736F93" w:rsidRDefault="0045457F" w:rsidP="00736F9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5457F" w:rsidRPr="00736F93" w:rsidRDefault="0045457F" w:rsidP="00736F9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6F93">
        <w:rPr>
          <w:rFonts w:ascii="Times New Roman" w:hAnsi="Times New Roman" w:cs="Times New Roman"/>
          <w:b/>
          <w:bCs/>
          <w:sz w:val="24"/>
          <w:szCs w:val="24"/>
        </w:rPr>
        <w:t>Общая характеристика района</w:t>
      </w:r>
      <w:r w:rsidRPr="00736F93">
        <w:rPr>
          <w:rFonts w:ascii="Times New Roman" w:hAnsi="Times New Roman" w:cs="Times New Roman"/>
          <w:sz w:val="24"/>
          <w:szCs w:val="24"/>
        </w:rPr>
        <w:t>. Беломорский район - муниципальное образование Республики Карелия, расположен в северо-восточной части республики. С севера район граничит с Кемским, с запада с Калевальским и Муезерским, с юга с Сегежским муниципальными районами, на юго-востоке с Архангельской областью. С востока на всей протяженности берег омывается Белым морем, береговая линия составляет 200 км.</w:t>
      </w:r>
    </w:p>
    <w:p w:rsidR="0045457F" w:rsidRPr="00736F93" w:rsidRDefault="0045457F" w:rsidP="00736F9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6F93">
        <w:rPr>
          <w:rFonts w:ascii="Times New Roman" w:hAnsi="Times New Roman" w:cs="Times New Roman"/>
          <w:sz w:val="24"/>
          <w:szCs w:val="24"/>
        </w:rPr>
        <w:t xml:space="preserve">Общая площадь территории района составляет 12797 кв.км. (7% территории Республики Карелия). </w:t>
      </w:r>
    </w:p>
    <w:p w:rsidR="0045457F" w:rsidRPr="00736F93" w:rsidRDefault="0045457F" w:rsidP="00736F9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6F93">
        <w:rPr>
          <w:rFonts w:ascii="Times New Roman" w:hAnsi="Times New Roman" w:cs="Times New Roman"/>
          <w:sz w:val="24"/>
          <w:szCs w:val="24"/>
        </w:rPr>
        <w:t>Территория района в природном отношении (промышленные запасы) делится на три зоны: акваторию Белого моря; сильно заболоченную Прибеломорскую низменность (50% территории) и территорию Беломорско-Онежского водораздела, с большим количеством озер и порожистых рек, впадающих в Белое море.</w:t>
      </w:r>
    </w:p>
    <w:p w:rsidR="0045457F" w:rsidRPr="00736F93" w:rsidRDefault="0045457F" w:rsidP="00736F9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6F93">
        <w:rPr>
          <w:rFonts w:ascii="Times New Roman" w:hAnsi="Times New Roman" w:cs="Times New Roman"/>
          <w:sz w:val="24"/>
          <w:szCs w:val="24"/>
        </w:rPr>
        <w:t>Наиболее важными в природно-ресурсном потенциале района являются:</w:t>
      </w:r>
    </w:p>
    <w:p w:rsidR="0045457F" w:rsidRPr="00736F93" w:rsidRDefault="0045457F" w:rsidP="00736F9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6F93">
        <w:rPr>
          <w:rFonts w:ascii="Times New Roman" w:hAnsi="Times New Roman" w:cs="Times New Roman"/>
          <w:sz w:val="24"/>
          <w:szCs w:val="24"/>
        </w:rPr>
        <w:t>биологические ресурсы Белого моря, в т.ч. рыба (сельдь, треска, камбала, навага);</w:t>
      </w:r>
    </w:p>
    <w:p w:rsidR="0045457F" w:rsidRPr="00736F93" w:rsidRDefault="0045457F" w:rsidP="00736F9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6F93">
        <w:rPr>
          <w:rFonts w:ascii="Times New Roman" w:hAnsi="Times New Roman" w:cs="Times New Roman"/>
          <w:sz w:val="24"/>
          <w:szCs w:val="24"/>
        </w:rPr>
        <w:t>морепродукты;</w:t>
      </w:r>
    </w:p>
    <w:p w:rsidR="0045457F" w:rsidRPr="00736F93" w:rsidRDefault="0045457F" w:rsidP="00736F9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6F93">
        <w:rPr>
          <w:rFonts w:ascii="Times New Roman" w:hAnsi="Times New Roman" w:cs="Times New Roman"/>
          <w:sz w:val="24"/>
          <w:szCs w:val="24"/>
        </w:rPr>
        <w:t>лесные ресурсы (площадь, покрытая лесом, около 40%); топливные (торфа около 18% всех  запасов РК);</w:t>
      </w:r>
    </w:p>
    <w:p w:rsidR="0045457F" w:rsidRPr="00736F93" w:rsidRDefault="0045457F" w:rsidP="00736F9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6F93">
        <w:rPr>
          <w:rFonts w:ascii="Times New Roman" w:hAnsi="Times New Roman" w:cs="Times New Roman"/>
          <w:sz w:val="24"/>
          <w:szCs w:val="24"/>
        </w:rPr>
        <w:t>гидроэнергетические.</w:t>
      </w:r>
    </w:p>
    <w:p w:rsidR="0045457F" w:rsidRPr="00736F93" w:rsidRDefault="0045457F" w:rsidP="00736F9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6F93">
        <w:rPr>
          <w:rFonts w:ascii="Times New Roman" w:hAnsi="Times New Roman" w:cs="Times New Roman"/>
          <w:sz w:val="24"/>
          <w:szCs w:val="24"/>
        </w:rPr>
        <w:t>В северном направлении ее пересекают железная и автомобильная дороги федерального значения. Параллельно им проходит Беломорско - Балтийский канал, соединяющий район с портами пяти морей (Белое, Баренцево, Балтийское, Черное, Азовское). На станции Беломорск соединяются линии Октябрьской железной дороги и Северной железной дороги. Доступен район и со стороны Скандинавских стран, связь с которыми обеспечивает автомобильным транспортом через таможенный пропускной пункт «Люття» по дороге Костомукша – Ледмозеро – Кочкома и идущей параллельно ей железной дороге.</w:t>
      </w:r>
    </w:p>
    <w:p w:rsidR="0045457F" w:rsidRPr="00736F93" w:rsidRDefault="0045457F" w:rsidP="00736F93">
      <w:pPr>
        <w:pStyle w:val="BodyTextIndent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6F93">
        <w:rPr>
          <w:rFonts w:ascii="Times New Roman" w:hAnsi="Times New Roman" w:cs="Times New Roman"/>
          <w:b/>
          <w:bCs/>
          <w:sz w:val="24"/>
          <w:szCs w:val="24"/>
        </w:rPr>
        <w:t>Туристско-рекреационный потенциал.</w:t>
      </w:r>
      <w:r w:rsidRPr="00736F93">
        <w:rPr>
          <w:rFonts w:ascii="Times New Roman" w:hAnsi="Times New Roman" w:cs="Times New Roman"/>
          <w:sz w:val="24"/>
          <w:szCs w:val="24"/>
        </w:rPr>
        <w:t xml:space="preserve"> В Беломорском районе сохранилось значительное количество культурно-исторических объектов. На государственном учете находится свыше 200 памятников археологии, архитектуры, истории и искусства, 2 историко-культурных комплекса, 9 исторических населенных мест и 1 историко-культурная территория - Беломорские петроглифы. Среди наиболее известных природных объектов и объектов показа являются:</w:t>
      </w:r>
    </w:p>
    <w:p w:rsidR="0045457F" w:rsidRPr="00736F93" w:rsidRDefault="0045457F" w:rsidP="00736F93">
      <w:pPr>
        <w:pStyle w:val="BodyTextIndent"/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6F93">
        <w:rPr>
          <w:rFonts w:ascii="Times New Roman" w:hAnsi="Times New Roman" w:cs="Times New Roman"/>
          <w:sz w:val="24"/>
          <w:szCs w:val="24"/>
        </w:rPr>
        <w:t>Беломорские петроглифы «Бесовы Следки» и местечко «Залавруга»,</w:t>
      </w:r>
    </w:p>
    <w:p w:rsidR="0045457F" w:rsidRPr="00736F93" w:rsidRDefault="0045457F" w:rsidP="00736F93">
      <w:pPr>
        <w:pStyle w:val="BodyTextIndent"/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6F93">
        <w:rPr>
          <w:rFonts w:ascii="Times New Roman" w:hAnsi="Times New Roman" w:cs="Times New Roman"/>
          <w:sz w:val="24"/>
          <w:szCs w:val="24"/>
        </w:rPr>
        <w:t>«Осударева дорога» – знаменитый «петровский волок» длиною в 182 путевые версты,</w:t>
      </w:r>
    </w:p>
    <w:p w:rsidR="0045457F" w:rsidRPr="00736F93" w:rsidRDefault="0045457F" w:rsidP="00736F93">
      <w:pPr>
        <w:pStyle w:val="BodyTextIndent"/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6F93">
        <w:rPr>
          <w:rFonts w:ascii="Times New Roman" w:hAnsi="Times New Roman" w:cs="Times New Roman"/>
          <w:sz w:val="24"/>
          <w:szCs w:val="24"/>
        </w:rPr>
        <w:t>Беломорско - Балтийский канал</w:t>
      </w:r>
    </w:p>
    <w:p w:rsidR="0045457F" w:rsidRPr="00736F93" w:rsidRDefault="0045457F" w:rsidP="00736F93">
      <w:pPr>
        <w:pStyle w:val="BodyTextIndent"/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6F93">
        <w:rPr>
          <w:rFonts w:ascii="Times New Roman" w:hAnsi="Times New Roman" w:cs="Times New Roman"/>
          <w:sz w:val="24"/>
          <w:szCs w:val="24"/>
        </w:rPr>
        <w:t>церковь Петра и Павла (1696 год) в с. Вирма,</w:t>
      </w:r>
    </w:p>
    <w:p w:rsidR="0045457F" w:rsidRPr="00736F93" w:rsidRDefault="0045457F" w:rsidP="00736F93">
      <w:pPr>
        <w:pStyle w:val="BodyTextIndent"/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6F93">
        <w:rPr>
          <w:rFonts w:ascii="Times New Roman" w:hAnsi="Times New Roman" w:cs="Times New Roman"/>
          <w:sz w:val="24"/>
          <w:szCs w:val="24"/>
        </w:rPr>
        <w:t>часовня Спаса Нерукотворного (1672 год) на о. Троицком,</w:t>
      </w:r>
    </w:p>
    <w:p w:rsidR="0045457F" w:rsidRPr="00736F93" w:rsidRDefault="0045457F" w:rsidP="00736F93">
      <w:pPr>
        <w:pStyle w:val="BodyTextIndent"/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6F93">
        <w:rPr>
          <w:rFonts w:ascii="Times New Roman" w:hAnsi="Times New Roman" w:cs="Times New Roman"/>
          <w:sz w:val="24"/>
          <w:szCs w:val="24"/>
        </w:rPr>
        <w:t>церковь Николая Чудотворца (1602 год),</w:t>
      </w:r>
    </w:p>
    <w:p w:rsidR="0045457F" w:rsidRPr="00736F93" w:rsidRDefault="0045457F" w:rsidP="00736F93">
      <w:pPr>
        <w:pStyle w:val="BodyTextIndent"/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6F93">
        <w:rPr>
          <w:rFonts w:ascii="Times New Roman" w:hAnsi="Times New Roman" w:cs="Times New Roman"/>
          <w:sz w:val="24"/>
          <w:szCs w:val="24"/>
        </w:rPr>
        <w:t>окрестности д. Нюхча,</w:t>
      </w:r>
    </w:p>
    <w:p w:rsidR="0045457F" w:rsidRPr="00736F93" w:rsidRDefault="0045457F" w:rsidP="00736F93">
      <w:pPr>
        <w:pStyle w:val="BodyTextIndent"/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6F93">
        <w:rPr>
          <w:rFonts w:ascii="Times New Roman" w:hAnsi="Times New Roman" w:cs="Times New Roman"/>
          <w:sz w:val="24"/>
          <w:szCs w:val="24"/>
        </w:rPr>
        <w:t>два ландшафтных заказника – Шуйостровский (10 тыс. га) и Сорокский (73,9 тыс. га),</w:t>
      </w:r>
    </w:p>
    <w:p w:rsidR="0045457F" w:rsidRPr="00736F93" w:rsidRDefault="0045457F" w:rsidP="00736F93">
      <w:pPr>
        <w:pStyle w:val="BodyTextIndent"/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6F93">
        <w:rPr>
          <w:rFonts w:ascii="Times New Roman" w:hAnsi="Times New Roman" w:cs="Times New Roman"/>
          <w:sz w:val="24"/>
          <w:szCs w:val="24"/>
        </w:rPr>
        <w:t>озерно-речная система р. Охты, а также реки Сума и Шуя,</w:t>
      </w:r>
    </w:p>
    <w:p w:rsidR="0045457F" w:rsidRPr="00736F93" w:rsidRDefault="0045457F" w:rsidP="00736F93">
      <w:pPr>
        <w:spacing w:after="0"/>
        <w:ind w:firstLine="709"/>
        <w:jc w:val="both"/>
        <w:rPr>
          <w:rFonts w:ascii="Times New Roman" w:hAnsi="Times New Roman" w:cs="Times New Roman"/>
          <w:kern w:val="32"/>
          <w:sz w:val="24"/>
          <w:szCs w:val="24"/>
        </w:rPr>
      </w:pPr>
      <w:r w:rsidRPr="00736F93">
        <w:rPr>
          <w:rFonts w:ascii="Times New Roman" w:hAnsi="Times New Roman" w:cs="Times New Roman"/>
          <w:noProof/>
          <w:sz w:val="24"/>
          <w:szCs w:val="24"/>
        </w:rPr>
        <w:t>Деревни и села, сохранившие поморский и карельский уклад жизни, позволяют использовать их как базу для развития туризма. Деревенские дома обеспечивают достаточное количество средств размещения, что способствует развитию сельского туризма.</w:t>
      </w:r>
      <w:r w:rsidRPr="00736F93">
        <w:rPr>
          <w:rFonts w:ascii="Times New Roman" w:hAnsi="Times New Roman" w:cs="Times New Roman"/>
          <w:kern w:val="32"/>
          <w:sz w:val="24"/>
          <w:szCs w:val="24"/>
        </w:rPr>
        <w:t xml:space="preserve"> </w:t>
      </w:r>
    </w:p>
    <w:p w:rsidR="0045457F" w:rsidRPr="00736F93" w:rsidRDefault="0045457F" w:rsidP="00736F9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6F93">
        <w:rPr>
          <w:rFonts w:ascii="Times New Roman" w:hAnsi="Times New Roman" w:cs="Times New Roman"/>
          <w:sz w:val="24"/>
          <w:szCs w:val="24"/>
        </w:rPr>
        <w:t xml:space="preserve">Несмотря на наличие потенциальных туристско-рекреационных возможностей, туристская индустрия в районе остается все еще недостаточно развитой. Сдерживающими факторами являются: </w:t>
      </w:r>
    </w:p>
    <w:p w:rsidR="0045457F" w:rsidRPr="00736F93" w:rsidRDefault="0045457F" w:rsidP="00736F93">
      <w:pPr>
        <w:widowControl w:val="0"/>
        <w:numPr>
          <w:ilvl w:val="0"/>
          <w:numId w:val="5"/>
        </w:numPr>
        <w:tabs>
          <w:tab w:val="clear" w:pos="1364"/>
          <w:tab w:val="num" w:pos="90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6F93">
        <w:rPr>
          <w:rFonts w:ascii="Times New Roman" w:hAnsi="Times New Roman" w:cs="Times New Roman"/>
          <w:sz w:val="24"/>
          <w:szCs w:val="24"/>
        </w:rPr>
        <w:t>отсутствие крупных инвесторов, несовершенство мер поддержки инвестиционной деятельности;</w:t>
      </w:r>
    </w:p>
    <w:p w:rsidR="0045457F" w:rsidRPr="00736F93" w:rsidRDefault="0045457F" w:rsidP="00736F93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6F93">
        <w:rPr>
          <w:rFonts w:ascii="Times New Roman" w:hAnsi="Times New Roman" w:cs="Times New Roman"/>
          <w:sz w:val="24"/>
          <w:szCs w:val="24"/>
        </w:rPr>
        <w:t xml:space="preserve"> недостаточное развитие инфраструктуры, значительный моральный и физический износ материальной базы, особенно транспортных средств (практически их отсутствие);</w:t>
      </w:r>
    </w:p>
    <w:p w:rsidR="0045457F" w:rsidRPr="00736F93" w:rsidRDefault="0045457F" w:rsidP="00736F93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6F93">
        <w:rPr>
          <w:rFonts w:ascii="Times New Roman" w:hAnsi="Times New Roman" w:cs="Times New Roman"/>
          <w:sz w:val="24"/>
          <w:szCs w:val="24"/>
        </w:rPr>
        <w:t>Низкими темпами развиваются специализированные виды туризма (активный, сельский, экологический).</w:t>
      </w:r>
    </w:p>
    <w:p w:rsidR="0045457F" w:rsidRPr="00736F93" w:rsidRDefault="0045457F" w:rsidP="00736F93">
      <w:pPr>
        <w:shd w:val="clear" w:color="auto" w:fill="FFFFFF"/>
        <w:tabs>
          <w:tab w:val="left" w:pos="547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6F93">
        <w:rPr>
          <w:rFonts w:ascii="Times New Roman" w:hAnsi="Times New Roman" w:cs="Times New Roman"/>
          <w:sz w:val="24"/>
          <w:szCs w:val="24"/>
        </w:rPr>
        <w:t xml:space="preserve">Решение этих проблем невозможно без использования программно-целевого метода. Поэтому реализация нового программного материала позволит объединить усилия администрации Беломорского муниципального района и субъектов туристской деятельности для развития туризма, который станет одной из точек экономического роста в районе. </w:t>
      </w:r>
    </w:p>
    <w:p w:rsidR="0045457F" w:rsidRDefault="0045457F" w:rsidP="00736F9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5457F" w:rsidRPr="000076D3" w:rsidRDefault="0045457F" w:rsidP="007C1E21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076D3">
        <w:rPr>
          <w:rFonts w:ascii="Times New Roman" w:hAnsi="Times New Roman" w:cs="Times New Roman"/>
          <w:b/>
          <w:bCs/>
          <w:sz w:val="24"/>
          <w:szCs w:val="24"/>
        </w:rPr>
        <w:t>Цели, задачи и показатели (индикаторы), основные ожидаемые конечные результаты, сроки и этапы подпрограммы</w:t>
      </w:r>
    </w:p>
    <w:p w:rsidR="0045457F" w:rsidRPr="00736F93" w:rsidRDefault="0045457F" w:rsidP="007C1E21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45457F" w:rsidRPr="00736F93" w:rsidRDefault="0045457F" w:rsidP="00736F93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6F93">
        <w:rPr>
          <w:rFonts w:ascii="Times New Roman" w:hAnsi="Times New Roman" w:cs="Times New Roman"/>
          <w:sz w:val="24"/>
          <w:szCs w:val="24"/>
        </w:rPr>
        <w:t xml:space="preserve">Основная цель программы - создание благоприятных условий для динамичного развития туризма на территории Беломорского района </w:t>
      </w:r>
    </w:p>
    <w:p w:rsidR="0045457F" w:rsidRPr="00736F93" w:rsidRDefault="0045457F" w:rsidP="00736F93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6F93">
        <w:rPr>
          <w:rFonts w:ascii="Times New Roman" w:hAnsi="Times New Roman" w:cs="Times New Roman"/>
          <w:sz w:val="24"/>
          <w:szCs w:val="24"/>
        </w:rPr>
        <w:t>Основные задачи:</w:t>
      </w:r>
    </w:p>
    <w:p w:rsidR="0045457F" w:rsidRPr="00736F93" w:rsidRDefault="0045457F" w:rsidP="00736F9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6F93">
        <w:rPr>
          <w:rFonts w:ascii="Times New Roman" w:hAnsi="Times New Roman" w:cs="Times New Roman"/>
          <w:sz w:val="24"/>
          <w:szCs w:val="24"/>
        </w:rPr>
        <w:t>-  повышение роли организованного туризма в структуре туристской активности на территории района;</w:t>
      </w:r>
    </w:p>
    <w:p w:rsidR="0045457F" w:rsidRPr="00736F93" w:rsidRDefault="0045457F" w:rsidP="00736F9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6F93">
        <w:rPr>
          <w:rFonts w:ascii="Times New Roman" w:hAnsi="Times New Roman" w:cs="Times New Roman"/>
          <w:sz w:val="24"/>
          <w:szCs w:val="24"/>
        </w:rPr>
        <w:t>-  рациональное использование и популяризация природно-рекреационного и культурно-исторического потенциала района;</w:t>
      </w:r>
    </w:p>
    <w:p w:rsidR="0045457F" w:rsidRPr="00736F93" w:rsidRDefault="0045457F" w:rsidP="00736F93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6F93">
        <w:rPr>
          <w:rFonts w:ascii="Times New Roman" w:hAnsi="Times New Roman" w:cs="Times New Roman"/>
          <w:sz w:val="24"/>
          <w:szCs w:val="24"/>
        </w:rPr>
        <w:t>- рекламно-информационное обеспечение сферы туризма, включение района в единое информационное туристское пространство республики;</w:t>
      </w:r>
    </w:p>
    <w:p w:rsidR="0045457F" w:rsidRPr="00736F93" w:rsidRDefault="0045457F" w:rsidP="00736F93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6F93">
        <w:rPr>
          <w:rFonts w:ascii="Times New Roman" w:hAnsi="Times New Roman" w:cs="Times New Roman"/>
          <w:sz w:val="24"/>
          <w:szCs w:val="24"/>
        </w:rPr>
        <w:t>- создание и установка туристской ориентирующей информации для качественного и безопасного обслуживания туристов на территории района</w:t>
      </w:r>
    </w:p>
    <w:p w:rsidR="0045457F" w:rsidRPr="00736F93" w:rsidRDefault="0045457F" w:rsidP="00736F93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6F93">
        <w:rPr>
          <w:rFonts w:ascii="Times New Roman" w:hAnsi="Times New Roman" w:cs="Times New Roman"/>
          <w:sz w:val="24"/>
          <w:szCs w:val="24"/>
        </w:rPr>
        <w:t xml:space="preserve">Сроки реализации программы - 2016-2020 годы. </w:t>
      </w:r>
    </w:p>
    <w:p w:rsidR="0045457F" w:rsidRPr="00736F93" w:rsidRDefault="0045457F" w:rsidP="00736F93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6F93">
        <w:rPr>
          <w:rFonts w:ascii="Times New Roman" w:hAnsi="Times New Roman" w:cs="Times New Roman"/>
          <w:sz w:val="24"/>
          <w:szCs w:val="24"/>
        </w:rPr>
        <w:t>Исходя из целей и задач Программы, состояния и современных тенденций развития туризма в Республике Карелия и Беломорском районе, разработана система программных мероприятий.</w:t>
      </w:r>
    </w:p>
    <w:p w:rsidR="0045457F" w:rsidRPr="00736F93" w:rsidRDefault="0045457F" w:rsidP="00736F93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36F93">
        <w:rPr>
          <w:rFonts w:ascii="Times New Roman" w:hAnsi="Times New Roman" w:cs="Times New Roman"/>
          <w:b/>
          <w:bCs/>
          <w:sz w:val="24"/>
          <w:szCs w:val="24"/>
        </w:rPr>
        <w:t>Организация туристской деятельности и управление развитием туризма</w:t>
      </w:r>
      <w:r w:rsidRPr="00736F93">
        <w:rPr>
          <w:rFonts w:ascii="Times New Roman" w:hAnsi="Times New Roman" w:cs="Times New Roman"/>
          <w:sz w:val="24"/>
          <w:szCs w:val="24"/>
        </w:rPr>
        <w:t xml:space="preserve"> в районе включает мероприятия, направленные на:</w:t>
      </w:r>
    </w:p>
    <w:p w:rsidR="0045457F" w:rsidRPr="00736F93" w:rsidRDefault="0045457F" w:rsidP="00736F93">
      <w:pPr>
        <w:widowControl w:val="0"/>
        <w:numPr>
          <w:ilvl w:val="0"/>
          <w:numId w:val="6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6F93">
        <w:rPr>
          <w:rFonts w:ascii="Times New Roman" w:hAnsi="Times New Roman" w:cs="Times New Roman"/>
          <w:sz w:val="24"/>
          <w:szCs w:val="24"/>
        </w:rPr>
        <w:t xml:space="preserve">организационное обеспечение привлечения инвестиций в район и реализации мероприятий, предусмотренных подпрограммой; </w:t>
      </w:r>
    </w:p>
    <w:p w:rsidR="0045457F" w:rsidRPr="00736F93" w:rsidRDefault="0045457F" w:rsidP="00736F93">
      <w:pPr>
        <w:widowControl w:val="0"/>
        <w:numPr>
          <w:ilvl w:val="0"/>
          <w:numId w:val="6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6F93">
        <w:rPr>
          <w:rFonts w:ascii="Times New Roman" w:hAnsi="Times New Roman" w:cs="Times New Roman"/>
          <w:sz w:val="24"/>
          <w:szCs w:val="24"/>
        </w:rPr>
        <w:t>обеспечение согласованности действий органов местного самоуправления, органов республиканской власти и бизнеса;</w:t>
      </w:r>
    </w:p>
    <w:p w:rsidR="0045457F" w:rsidRPr="00736F93" w:rsidRDefault="0045457F" w:rsidP="00736F93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6F93">
        <w:rPr>
          <w:rFonts w:ascii="Times New Roman" w:hAnsi="Times New Roman" w:cs="Times New Roman"/>
          <w:sz w:val="24"/>
          <w:szCs w:val="24"/>
        </w:rPr>
        <w:t>обеспечение участия в реализации международных проектов, направленных на развитие туризма в районе;</w:t>
      </w:r>
    </w:p>
    <w:p w:rsidR="0045457F" w:rsidRPr="00736F93" w:rsidRDefault="0045457F" w:rsidP="00736F93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6F93">
        <w:rPr>
          <w:rFonts w:ascii="Times New Roman" w:hAnsi="Times New Roman" w:cs="Times New Roman"/>
          <w:sz w:val="24"/>
          <w:szCs w:val="24"/>
        </w:rPr>
        <w:t>совершенствование системы безопасности в туризме совместно с органами, отвечающими за безопасность жизнедеятельности.</w:t>
      </w:r>
    </w:p>
    <w:p w:rsidR="0045457F" w:rsidRPr="00736F93" w:rsidRDefault="0045457F" w:rsidP="00736F9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6F93">
        <w:rPr>
          <w:rFonts w:ascii="Times New Roman" w:hAnsi="Times New Roman" w:cs="Times New Roman"/>
          <w:b/>
          <w:bCs/>
          <w:sz w:val="24"/>
          <w:szCs w:val="24"/>
        </w:rPr>
        <w:t>Информационно-маркетинговое обеспечение развития туризма в районе</w:t>
      </w:r>
      <w:r w:rsidRPr="00736F93">
        <w:rPr>
          <w:rFonts w:ascii="Times New Roman" w:hAnsi="Times New Roman" w:cs="Times New Roman"/>
          <w:sz w:val="24"/>
          <w:szCs w:val="24"/>
        </w:rPr>
        <w:t xml:space="preserve"> включает мероприятия, направленные на:</w:t>
      </w:r>
    </w:p>
    <w:p w:rsidR="0045457F" w:rsidRPr="00736F93" w:rsidRDefault="0045457F" w:rsidP="00736F93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6F93">
        <w:rPr>
          <w:rFonts w:ascii="Times New Roman" w:hAnsi="Times New Roman" w:cs="Times New Roman"/>
          <w:sz w:val="24"/>
          <w:szCs w:val="24"/>
        </w:rPr>
        <w:t xml:space="preserve">развитие системы маркетинга существующих и разрабатываемых турпродуктов, системы мониторинга результатов развития туризма; </w:t>
      </w:r>
    </w:p>
    <w:p w:rsidR="0045457F" w:rsidRPr="00736F93" w:rsidRDefault="0045457F" w:rsidP="00736F93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6F93">
        <w:rPr>
          <w:rFonts w:ascii="Times New Roman" w:hAnsi="Times New Roman" w:cs="Times New Roman"/>
          <w:sz w:val="24"/>
          <w:szCs w:val="24"/>
        </w:rPr>
        <w:t xml:space="preserve">формирование, развитие, продвижение конкурентоспособных туристских продуктов района и туристского брэнда территории; </w:t>
      </w:r>
    </w:p>
    <w:p w:rsidR="0045457F" w:rsidRPr="00736F93" w:rsidRDefault="0045457F" w:rsidP="00736F93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6F93">
        <w:rPr>
          <w:rFonts w:ascii="Times New Roman" w:hAnsi="Times New Roman" w:cs="Times New Roman"/>
          <w:sz w:val="24"/>
          <w:szCs w:val="24"/>
        </w:rPr>
        <w:t xml:space="preserve">создание и развитие комфортной информационной туристской среды, включая систему туристской навигации, знаки ориентирования, информацию о туристских ресурсах и программах регионов; </w:t>
      </w:r>
    </w:p>
    <w:p w:rsidR="0045457F" w:rsidRPr="00736F93" w:rsidRDefault="0045457F" w:rsidP="00736F93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6F93">
        <w:rPr>
          <w:rFonts w:ascii="Times New Roman" w:hAnsi="Times New Roman" w:cs="Times New Roman"/>
          <w:sz w:val="24"/>
          <w:szCs w:val="24"/>
        </w:rPr>
        <w:t>кадровое обеспечение проектов по туризму, реализуемых на территории района.</w:t>
      </w:r>
    </w:p>
    <w:p w:rsidR="0045457F" w:rsidRPr="00736F93" w:rsidRDefault="0045457F" w:rsidP="00736F93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36F93">
        <w:rPr>
          <w:rFonts w:ascii="Times New Roman" w:hAnsi="Times New Roman" w:cs="Times New Roman"/>
          <w:b/>
          <w:bCs/>
          <w:sz w:val="24"/>
          <w:szCs w:val="24"/>
        </w:rPr>
        <w:t>Привлечение инвестиций и развитие инфраструктуры туризма</w:t>
      </w:r>
    </w:p>
    <w:p w:rsidR="0045457F" w:rsidRPr="00736F93" w:rsidRDefault="0045457F" w:rsidP="00736F93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6F93">
        <w:rPr>
          <w:rFonts w:ascii="Times New Roman" w:hAnsi="Times New Roman" w:cs="Times New Roman"/>
          <w:sz w:val="24"/>
          <w:szCs w:val="24"/>
        </w:rPr>
        <w:t>Мероприятия, направленные на:</w:t>
      </w:r>
    </w:p>
    <w:p w:rsidR="0045457F" w:rsidRPr="00736F93" w:rsidRDefault="0045457F" w:rsidP="00736F93">
      <w:pPr>
        <w:widowControl w:val="0"/>
        <w:numPr>
          <w:ilvl w:val="0"/>
          <w:numId w:val="7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6F93">
        <w:rPr>
          <w:rFonts w:ascii="Times New Roman" w:hAnsi="Times New Roman" w:cs="Times New Roman"/>
          <w:sz w:val="24"/>
          <w:szCs w:val="24"/>
        </w:rPr>
        <w:t>обеспечение условий для привлечения инвестиций,</w:t>
      </w:r>
    </w:p>
    <w:p w:rsidR="0045457F" w:rsidRPr="00736F93" w:rsidRDefault="0045457F" w:rsidP="00736F93">
      <w:pPr>
        <w:widowControl w:val="0"/>
        <w:numPr>
          <w:ilvl w:val="0"/>
          <w:numId w:val="7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6F93">
        <w:rPr>
          <w:rFonts w:ascii="Times New Roman" w:hAnsi="Times New Roman" w:cs="Times New Roman"/>
          <w:sz w:val="24"/>
          <w:szCs w:val="24"/>
        </w:rPr>
        <w:t>формирование перечня наиболее перспективных инвестиционных проектов для реализации в районе,</w:t>
      </w:r>
    </w:p>
    <w:p w:rsidR="0045457F" w:rsidRDefault="0045457F" w:rsidP="00736F93">
      <w:pPr>
        <w:widowControl w:val="0"/>
        <w:numPr>
          <w:ilvl w:val="0"/>
          <w:numId w:val="7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6F93">
        <w:rPr>
          <w:rFonts w:ascii="Times New Roman" w:hAnsi="Times New Roman" w:cs="Times New Roman"/>
          <w:sz w:val="24"/>
          <w:szCs w:val="24"/>
        </w:rPr>
        <w:t>развитие специализированных видов туризма.</w:t>
      </w:r>
    </w:p>
    <w:p w:rsidR="0045457F" w:rsidRPr="00736F93" w:rsidRDefault="0045457F" w:rsidP="008278B5">
      <w:pPr>
        <w:pStyle w:val="Heading1"/>
        <w:spacing w:line="276" w:lineRule="auto"/>
        <w:ind w:firstLine="709"/>
        <w:jc w:val="both"/>
        <w:rPr>
          <w:sz w:val="24"/>
          <w:szCs w:val="24"/>
        </w:rPr>
      </w:pPr>
      <w:r w:rsidRPr="00736F93">
        <w:rPr>
          <w:sz w:val="24"/>
          <w:szCs w:val="24"/>
        </w:rPr>
        <w:t>Ожидаемые результаты реализации подпрограммы</w:t>
      </w:r>
      <w:r>
        <w:rPr>
          <w:sz w:val="24"/>
          <w:szCs w:val="24"/>
        </w:rPr>
        <w:t>:</w:t>
      </w:r>
    </w:p>
    <w:p w:rsidR="0045457F" w:rsidRPr="00736F93" w:rsidRDefault="0045457F" w:rsidP="008278B5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36F93">
        <w:rPr>
          <w:rFonts w:ascii="Times New Roman" w:hAnsi="Times New Roman" w:cs="Times New Roman"/>
          <w:sz w:val="24"/>
          <w:szCs w:val="24"/>
        </w:rPr>
        <w:t>формирование системы качественного обслуживания и создание условий для круглогодичного приема туристских групп;</w:t>
      </w:r>
    </w:p>
    <w:p w:rsidR="0045457F" w:rsidRPr="00736F93" w:rsidRDefault="0045457F" w:rsidP="008278B5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36F93">
        <w:rPr>
          <w:rFonts w:ascii="Times New Roman" w:hAnsi="Times New Roman" w:cs="Times New Roman"/>
          <w:sz w:val="24"/>
          <w:szCs w:val="24"/>
        </w:rPr>
        <w:t xml:space="preserve"> расширение ассортимента видов туристских услуг;</w:t>
      </w:r>
    </w:p>
    <w:p w:rsidR="0045457F" w:rsidRPr="00736F93" w:rsidRDefault="0045457F" w:rsidP="008278B5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36F93">
        <w:rPr>
          <w:rFonts w:ascii="Times New Roman" w:hAnsi="Times New Roman" w:cs="Times New Roman"/>
          <w:sz w:val="24"/>
          <w:szCs w:val="24"/>
        </w:rPr>
        <w:t xml:space="preserve"> сохранение объектов туристского показа, рациональное использование природно-рекреационного и культурно-исторического наследия; </w:t>
      </w:r>
    </w:p>
    <w:p w:rsidR="0045457F" w:rsidRPr="00736F93" w:rsidRDefault="0045457F" w:rsidP="008278B5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6F93">
        <w:rPr>
          <w:rFonts w:ascii="Times New Roman" w:hAnsi="Times New Roman" w:cs="Times New Roman"/>
          <w:sz w:val="24"/>
          <w:szCs w:val="24"/>
        </w:rPr>
        <w:t>увеличение посещаемости объектов туристско-рекреационной инфраструктуры;</w:t>
      </w:r>
    </w:p>
    <w:p w:rsidR="0045457F" w:rsidRPr="00736F93" w:rsidRDefault="0045457F" w:rsidP="008278B5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6F93">
        <w:rPr>
          <w:rFonts w:ascii="Times New Roman" w:hAnsi="Times New Roman" w:cs="Times New Roman"/>
          <w:sz w:val="24"/>
          <w:szCs w:val="24"/>
        </w:rPr>
        <w:t>повышение доступности и максимальной интеграции объектов культурного наследия в туристский оборот Беломорского муниципального района.</w:t>
      </w:r>
    </w:p>
    <w:p w:rsidR="0045457F" w:rsidRDefault="0045457F" w:rsidP="008278B5">
      <w:pPr>
        <w:widowControl w:val="0"/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6F93">
        <w:rPr>
          <w:rFonts w:ascii="Times New Roman" w:hAnsi="Times New Roman" w:cs="Times New Roman"/>
          <w:sz w:val="24"/>
          <w:szCs w:val="24"/>
        </w:rPr>
        <w:t>Обладая сильным мультипликативным эффектом и оказывая стимулирующее влияние на развитие смежных секторов, туризм одновременно предъявляет повышенные требования к развитию «общей» инфраструктуры муниципального образования (сферы транспортного и придорожного обслуживания, размещения, общественного питания и торговли, информационных и банковских услуг). Обеспечение туристской привлекательности напрямую зависит от состояния этих сфер, что требует значительных затрат, комплексного подхода и межведомственной координации в управлении их развитием.</w:t>
      </w:r>
    </w:p>
    <w:p w:rsidR="0045457F" w:rsidRPr="00736F93" w:rsidRDefault="0045457F" w:rsidP="00736F93">
      <w:pPr>
        <w:pStyle w:val="Heading1"/>
        <w:spacing w:line="276" w:lineRule="auto"/>
        <w:ind w:firstLine="709"/>
        <w:jc w:val="both"/>
        <w:rPr>
          <w:sz w:val="24"/>
          <w:szCs w:val="24"/>
        </w:rPr>
      </w:pPr>
    </w:p>
    <w:p w:rsidR="0045457F" w:rsidRPr="00736F93" w:rsidRDefault="0045457F" w:rsidP="007C1E21">
      <w:pPr>
        <w:pStyle w:val="ConsPlusNormal"/>
        <w:tabs>
          <w:tab w:val="left" w:pos="426"/>
        </w:tabs>
        <w:spacing w:line="276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36F93">
        <w:rPr>
          <w:rFonts w:ascii="Times New Roman" w:hAnsi="Times New Roman" w:cs="Times New Roman"/>
          <w:b/>
          <w:bCs/>
          <w:sz w:val="24"/>
          <w:szCs w:val="24"/>
        </w:rPr>
        <w:t>Риски и меры управления</w:t>
      </w:r>
    </w:p>
    <w:p w:rsidR="0045457F" w:rsidRPr="00736F93" w:rsidRDefault="0045457F" w:rsidP="00736F93">
      <w:pPr>
        <w:pStyle w:val="ConsPlusNormal"/>
        <w:tabs>
          <w:tab w:val="left" w:pos="426"/>
        </w:tabs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5457F" w:rsidRPr="00736F93" w:rsidRDefault="0045457F" w:rsidP="00736F9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6F93">
        <w:rPr>
          <w:rFonts w:ascii="Times New Roman" w:hAnsi="Times New Roman" w:cs="Times New Roman"/>
          <w:sz w:val="24"/>
          <w:szCs w:val="24"/>
        </w:rPr>
        <w:t>В рамках реализации подпрограммы могут быть выделены следующие риски ее реализации.</w:t>
      </w:r>
    </w:p>
    <w:p w:rsidR="0045457F" w:rsidRPr="00736F93" w:rsidRDefault="0045457F" w:rsidP="00736F9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6F93">
        <w:rPr>
          <w:rFonts w:ascii="Times New Roman" w:hAnsi="Times New Roman" w:cs="Times New Roman"/>
          <w:sz w:val="24"/>
          <w:szCs w:val="24"/>
        </w:rPr>
        <w:t>Правовые риски.</w:t>
      </w:r>
    </w:p>
    <w:p w:rsidR="0045457F" w:rsidRPr="00736F93" w:rsidRDefault="0045457F" w:rsidP="00736F9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6F93">
        <w:rPr>
          <w:rFonts w:ascii="Times New Roman" w:hAnsi="Times New Roman" w:cs="Times New Roman"/>
          <w:sz w:val="24"/>
          <w:szCs w:val="24"/>
        </w:rPr>
        <w:t>Правовые риски связаны с изменением федерального, республиканского законодательства, длительностью формирования нормативной правовой базы, необходимой для эффективной реализации подпрограммы. Это может привести к существенному увеличению планируемых сроков или изменению условий реализации мероприятий подпрограммы.</w:t>
      </w:r>
    </w:p>
    <w:p w:rsidR="0045457F" w:rsidRPr="00736F93" w:rsidRDefault="0045457F" w:rsidP="00736F9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6F93">
        <w:rPr>
          <w:rFonts w:ascii="Times New Roman" w:hAnsi="Times New Roman" w:cs="Times New Roman"/>
          <w:sz w:val="24"/>
          <w:szCs w:val="24"/>
        </w:rPr>
        <w:t>Для минимизации воздействия данной группы рисков планируется:</w:t>
      </w:r>
    </w:p>
    <w:p w:rsidR="0045457F" w:rsidRPr="00736F93" w:rsidRDefault="0045457F" w:rsidP="00736F9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6F93">
        <w:rPr>
          <w:rFonts w:ascii="Times New Roman" w:hAnsi="Times New Roman" w:cs="Times New Roman"/>
          <w:sz w:val="24"/>
          <w:szCs w:val="24"/>
        </w:rPr>
        <w:t>на этапе разработки проектов документов привлекать к их обсуждению основные заинтересованные стороны, которые впоследствии должны принять участие в их согласовании;</w:t>
      </w:r>
    </w:p>
    <w:p w:rsidR="0045457F" w:rsidRPr="00736F93" w:rsidRDefault="0045457F" w:rsidP="00736F9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6F93">
        <w:rPr>
          <w:rFonts w:ascii="Times New Roman" w:hAnsi="Times New Roman" w:cs="Times New Roman"/>
          <w:sz w:val="24"/>
          <w:szCs w:val="24"/>
        </w:rPr>
        <w:t>проводить мониторинг планируемых изменений в  законодательстве в сфере  туризма и смежных областях.</w:t>
      </w:r>
    </w:p>
    <w:p w:rsidR="0045457F" w:rsidRPr="00736F93" w:rsidRDefault="0045457F" w:rsidP="00736F9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6F93">
        <w:rPr>
          <w:rFonts w:ascii="Times New Roman" w:hAnsi="Times New Roman" w:cs="Times New Roman"/>
          <w:sz w:val="24"/>
          <w:szCs w:val="24"/>
        </w:rPr>
        <w:t>Финансовые риски.</w:t>
      </w:r>
    </w:p>
    <w:p w:rsidR="0045457F" w:rsidRPr="00736F93" w:rsidRDefault="0045457F" w:rsidP="00736F9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6F93">
        <w:rPr>
          <w:rFonts w:ascii="Times New Roman" w:hAnsi="Times New Roman" w:cs="Times New Roman"/>
          <w:sz w:val="24"/>
          <w:szCs w:val="24"/>
        </w:rPr>
        <w:t xml:space="preserve">Финансовые риски связаны с возникновением бюджетного дефицита и недостаточным, вследствие этого, уровнем бюджетного финансирования. </w:t>
      </w:r>
    </w:p>
    <w:p w:rsidR="0045457F" w:rsidRPr="00736F93" w:rsidRDefault="0045457F" w:rsidP="00736F9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6F93">
        <w:rPr>
          <w:rFonts w:ascii="Times New Roman" w:hAnsi="Times New Roman" w:cs="Times New Roman"/>
          <w:sz w:val="24"/>
          <w:szCs w:val="24"/>
        </w:rPr>
        <w:t>Способами ограничения финансовых рисков выступают:</w:t>
      </w:r>
    </w:p>
    <w:p w:rsidR="0045457F" w:rsidRPr="00736F93" w:rsidRDefault="0045457F" w:rsidP="00736F9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6F93">
        <w:rPr>
          <w:rFonts w:ascii="Times New Roman" w:hAnsi="Times New Roman" w:cs="Times New Roman"/>
          <w:sz w:val="24"/>
          <w:szCs w:val="24"/>
        </w:rPr>
        <w:t>ежегодное уточнение объемов финансовых средств, предусмотренных на реализацию мероприятий подпрограммы, в зависимости от достигнутых результатов;</w:t>
      </w:r>
    </w:p>
    <w:p w:rsidR="0045457F" w:rsidRPr="00736F93" w:rsidRDefault="0045457F" w:rsidP="00736F9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6F93">
        <w:rPr>
          <w:rFonts w:ascii="Times New Roman" w:hAnsi="Times New Roman" w:cs="Times New Roman"/>
          <w:sz w:val="24"/>
          <w:szCs w:val="24"/>
        </w:rPr>
        <w:t>определение приоритетов для первоочередного финансирования;</w:t>
      </w:r>
    </w:p>
    <w:p w:rsidR="0045457F" w:rsidRPr="00736F93" w:rsidRDefault="0045457F" w:rsidP="00736F9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6F93">
        <w:rPr>
          <w:rFonts w:ascii="Times New Roman" w:hAnsi="Times New Roman" w:cs="Times New Roman"/>
          <w:sz w:val="24"/>
          <w:szCs w:val="24"/>
        </w:rPr>
        <w:t>планирование бюджетных расходов с применением методик оценки эффективности бюджетных расходов;</w:t>
      </w:r>
    </w:p>
    <w:p w:rsidR="0045457F" w:rsidRPr="00736F93" w:rsidRDefault="0045457F" w:rsidP="00736F9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6F93">
        <w:rPr>
          <w:rFonts w:ascii="Times New Roman" w:hAnsi="Times New Roman" w:cs="Times New Roman"/>
          <w:sz w:val="24"/>
          <w:szCs w:val="24"/>
        </w:rPr>
        <w:t>привлечение внебюджетного финансирования, в том числе выявление и внедрение лучшего опыта привлечения внебюджетных ресурсов в сферу  туризма.</w:t>
      </w:r>
    </w:p>
    <w:p w:rsidR="0045457F" w:rsidRPr="00736F93" w:rsidRDefault="0045457F" w:rsidP="00736F9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6F93">
        <w:rPr>
          <w:rFonts w:ascii="Times New Roman" w:hAnsi="Times New Roman" w:cs="Times New Roman"/>
          <w:sz w:val="24"/>
          <w:szCs w:val="24"/>
        </w:rPr>
        <w:t>Административные риски.</w:t>
      </w:r>
    </w:p>
    <w:p w:rsidR="0045457F" w:rsidRPr="00736F93" w:rsidRDefault="0045457F" w:rsidP="00736F9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6F93">
        <w:rPr>
          <w:rFonts w:ascii="Times New Roman" w:hAnsi="Times New Roman" w:cs="Times New Roman"/>
          <w:sz w:val="24"/>
          <w:szCs w:val="24"/>
        </w:rPr>
        <w:t>Риски данной группы связаны с неэффективным управлением реализацией подпрограммы, низкой эффективностью взаимодействия заинтересованных сторон, что может повлечь за собой потерю управляемости отрасли туризма, нарушение планируемых сроков реализации подпрограммы, невыполнение ее цели и задач, не достижение плановых значений показателей, снижение эффективности использования ресурсов и качества выполнения мероприятий подпрограммы.</w:t>
      </w:r>
    </w:p>
    <w:p w:rsidR="0045457F" w:rsidRPr="00736F93" w:rsidRDefault="0045457F" w:rsidP="00736F9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6F93">
        <w:rPr>
          <w:rFonts w:ascii="Times New Roman" w:hAnsi="Times New Roman" w:cs="Times New Roman"/>
          <w:sz w:val="24"/>
          <w:szCs w:val="24"/>
        </w:rPr>
        <w:t>Основными условиями минимизации административных рисков являются:</w:t>
      </w:r>
    </w:p>
    <w:p w:rsidR="0045457F" w:rsidRPr="00736F93" w:rsidRDefault="0045457F" w:rsidP="00736F9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6F93">
        <w:rPr>
          <w:rFonts w:ascii="Times New Roman" w:hAnsi="Times New Roman" w:cs="Times New Roman"/>
          <w:sz w:val="24"/>
          <w:szCs w:val="24"/>
        </w:rPr>
        <w:t>формирование эффективной системы управления реализацией подпрограммы;</w:t>
      </w:r>
    </w:p>
    <w:p w:rsidR="0045457F" w:rsidRPr="00736F93" w:rsidRDefault="0045457F" w:rsidP="00736F9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6F93">
        <w:rPr>
          <w:rFonts w:ascii="Times New Roman" w:hAnsi="Times New Roman" w:cs="Times New Roman"/>
          <w:sz w:val="24"/>
          <w:szCs w:val="24"/>
        </w:rPr>
        <w:t>повышение эффективности взаимодействия участников, участвующих в  реализации программы;</w:t>
      </w:r>
    </w:p>
    <w:p w:rsidR="0045457F" w:rsidRPr="00736F93" w:rsidRDefault="0045457F" w:rsidP="00736F9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6F93">
        <w:rPr>
          <w:rFonts w:ascii="Times New Roman" w:hAnsi="Times New Roman" w:cs="Times New Roman"/>
          <w:sz w:val="24"/>
          <w:szCs w:val="24"/>
        </w:rPr>
        <w:t>заключение и контроль реализации соглашений о взаимодействии с заинтересованными сторонами;</w:t>
      </w:r>
    </w:p>
    <w:p w:rsidR="0045457F" w:rsidRPr="00736F93" w:rsidRDefault="0045457F" w:rsidP="00736F9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6F93">
        <w:rPr>
          <w:rFonts w:ascii="Times New Roman" w:hAnsi="Times New Roman" w:cs="Times New Roman"/>
          <w:sz w:val="24"/>
          <w:szCs w:val="24"/>
        </w:rPr>
        <w:t>своевременная корректировка мероприятий подпрограммы.</w:t>
      </w:r>
    </w:p>
    <w:p w:rsidR="0045457F" w:rsidRPr="00736F93" w:rsidRDefault="0045457F" w:rsidP="00736F93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5457F" w:rsidRPr="00736F93" w:rsidRDefault="0045457F" w:rsidP="00736F9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5457F" w:rsidRDefault="0045457F" w:rsidP="00736F9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5457F" w:rsidRDefault="0045457F" w:rsidP="00736F9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5457F" w:rsidRDefault="0045457F" w:rsidP="00736F9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5457F" w:rsidRDefault="0045457F" w:rsidP="00736F9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5457F" w:rsidRDefault="0045457F" w:rsidP="00736F9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5457F" w:rsidRDefault="0045457F" w:rsidP="00736F9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5457F" w:rsidRDefault="0045457F" w:rsidP="00736F9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5457F" w:rsidRDefault="0045457F" w:rsidP="00736F9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5457F" w:rsidRDefault="0045457F" w:rsidP="00736F9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5457F" w:rsidRDefault="0045457F" w:rsidP="008278B5">
      <w:pPr>
        <w:jc w:val="right"/>
        <w:rPr>
          <w:rFonts w:ascii="Times New Roman" w:hAnsi="Times New Roman" w:cs="Times New Roman"/>
          <w:kern w:val="36"/>
          <w:sz w:val="20"/>
          <w:szCs w:val="20"/>
        </w:rPr>
      </w:pPr>
    </w:p>
    <w:p w:rsidR="0045457F" w:rsidRDefault="0045457F" w:rsidP="008278B5">
      <w:pPr>
        <w:jc w:val="right"/>
        <w:rPr>
          <w:rFonts w:ascii="Times New Roman" w:hAnsi="Times New Roman" w:cs="Times New Roman"/>
          <w:kern w:val="36"/>
          <w:sz w:val="20"/>
          <w:szCs w:val="20"/>
        </w:rPr>
      </w:pPr>
    </w:p>
    <w:p w:rsidR="0045457F" w:rsidRDefault="0045457F" w:rsidP="008278B5">
      <w:pPr>
        <w:jc w:val="right"/>
        <w:rPr>
          <w:rFonts w:ascii="Times New Roman" w:hAnsi="Times New Roman" w:cs="Times New Roman"/>
          <w:kern w:val="36"/>
          <w:sz w:val="20"/>
          <w:szCs w:val="20"/>
        </w:rPr>
      </w:pPr>
    </w:p>
    <w:p w:rsidR="0045457F" w:rsidRDefault="0045457F" w:rsidP="008278B5">
      <w:pPr>
        <w:jc w:val="right"/>
        <w:rPr>
          <w:rFonts w:ascii="Times New Roman" w:hAnsi="Times New Roman" w:cs="Times New Roman"/>
          <w:kern w:val="36"/>
          <w:sz w:val="20"/>
          <w:szCs w:val="20"/>
        </w:rPr>
      </w:pPr>
    </w:p>
    <w:p w:rsidR="0045457F" w:rsidRDefault="0045457F" w:rsidP="008278B5">
      <w:pPr>
        <w:jc w:val="right"/>
        <w:rPr>
          <w:rFonts w:ascii="Times New Roman" w:hAnsi="Times New Roman" w:cs="Times New Roman"/>
          <w:kern w:val="36"/>
          <w:sz w:val="20"/>
          <w:szCs w:val="20"/>
        </w:rPr>
      </w:pPr>
    </w:p>
    <w:p w:rsidR="0045457F" w:rsidRDefault="0045457F" w:rsidP="008278B5">
      <w:pPr>
        <w:jc w:val="right"/>
        <w:rPr>
          <w:rFonts w:ascii="Times New Roman" w:hAnsi="Times New Roman" w:cs="Times New Roman"/>
          <w:kern w:val="36"/>
          <w:sz w:val="20"/>
          <w:szCs w:val="20"/>
        </w:rPr>
      </w:pPr>
    </w:p>
    <w:p w:rsidR="0045457F" w:rsidRDefault="0045457F" w:rsidP="008278B5">
      <w:pPr>
        <w:jc w:val="right"/>
        <w:rPr>
          <w:rFonts w:ascii="Times New Roman" w:hAnsi="Times New Roman" w:cs="Times New Roman"/>
          <w:kern w:val="36"/>
          <w:sz w:val="20"/>
          <w:szCs w:val="20"/>
        </w:rPr>
      </w:pPr>
    </w:p>
    <w:p w:rsidR="0045457F" w:rsidRDefault="0045457F" w:rsidP="008278B5">
      <w:pPr>
        <w:jc w:val="right"/>
        <w:rPr>
          <w:rFonts w:ascii="Times New Roman" w:hAnsi="Times New Roman" w:cs="Times New Roman"/>
          <w:kern w:val="36"/>
          <w:sz w:val="20"/>
          <w:szCs w:val="20"/>
        </w:rPr>
      </w:pPr>
    </w:p>
    <w:p w:rsidR="0045457F" w:rsidRPr="008278B5" w:rsidRDefault="0045457F" w:rsidP="008278B5">
      <w:pPr>
        <w:jc w:val="right"/>
        <w:rPr>
          <w:rFonts w:ascii="Times New Roman" w:hAnsi="Times New Roman" w:cs="Times New Roman"/>
          <w:kern w:val="36"/>
          <w:sz w:val="20"/>
          <w:szCs w:val="20"/>
        </w:rPr>
      </w:pPr>
    </w:p>
    <w:p w:rsidR="0045457F" w:rsidRDefault="0045457F" w:rsidP="00A05959">
      <w:pPr>
        <w:spacing w:after="0"/>
        <w:jc w:val="center"/>
        <w:rPr>
          <w:rFonts w:ascii="Times New Roman" w:hAnsi="Times New Roman" w:cs="Times New Roman"/>
          <w:b/>
          <w:bCs/>
          <w:kern w:val="36"/>
          <w:sz w:val="24"/>
          <w:szCs w:val="24"/>
        </w:rPr>
      </w:pPr>
    </w:p>
    <w:p w:rsidR="0045457F" w:rsidRDefault="0045457F" w:rsidP="00A05959">
      <w:pPr>
        <w:spacing w:after="0"/>
        <w:jc w:val="center"/>
        <w:rPr>
          <w:rFonts w:ascii="Times New Roman" w:hAnsi="Times New Roman" w:cs="Times New Roman"/>
          <w:b/>
          <w:bCs/>
          <w:kern w:val="36"/>
          <w:sz w:val="24"/>
          <w:szCs w:val="24"/>
        </w:rPr>
      </w:pPr>
    </w:p>
    <w:p w:rsidR="0045457F" w:rsidRDefault="0045457F" w:rsidP="00A05959">
      <w:pPr>
        <w:spacing w:after="0"/>
        <w:jc w:val="center"/>
        <w:rPr>
          <w:rFonts w:ascii="Times New Roman" w:hAnsi="Times New Roman" w:cs="Times New Roman"/>
          <w:b/>
          <w:bCs/>
          <w:kern w:val="36"/>
          <w:sz w:val="24"/>
          <w:szCs w:val="24"/>
        </w:rPr>
      </w:pPr>
    </w:p>
    <w:p w:rsidR="0045457F" w:rsidRDefault="0045457F" w:rsidP="00A05959">
      <w:pPr>
        <w:spacing w:after="0"/>
        <w:jc w:val="center"/>
        <w:rPr>
          <w:rFonts w:ascii="Times New Roman" w:hAnsi="Times New Roman" w:cs="Times New Roman"/>
          <w:b/>
          <w:bCs/>
          <w:kern w:val="36"/>
          <w:sz w:val="24"/>
          <w:szCs w:val="24"/>
        </w:rPr>
      </w:pPr>
    </w:p>
    <w:p w:rsidR="0045457F" w:rsidRDefault="0045457F" w:rsidP="00A05959">
      <w:pPr>
        <w:spacing w:after="0"/>
        <w:jc w:val="center"/>
        <w:rPr>
          <w:rFonts w:ascii="Times New Roman" w:hAnsi="Times New Roman" w:cs="Times New Roman"/>
          <w:b/>
          <w:bCs/>
          <w:kern w:val="36"/>
          <w:sz w:val="24"/>
          <w:szCs w:val="24"/>
        </w:rPr>
      </w:pPr>
    </w:p>
    <w:p w:rsidR="0045457F" w:rsidRDefault="0045457F" w:rsidP="00A05959">
      <w:pPr>
        <w:spacing w:after="0"/>
        <w:jc w:val="center"/>
        <w:rPr>
          <w:rFonts w:ascii="Times New Roman" w:hAnsi="Times New Roman" w:cs="Times New Roman"/>
          <w:b/>
          <w:bCs/>
          <w:kern w:val="36"/>
          <w:sz w:val="24"/>
          <w:szCs w:val="24"/>
        </w:rPr>
      </w:pPr>
    </w:p>
    <w:p w:rsidR="0045457F" w:rsidRDefault="0045457F" w:rsidP="00A05959">
      <w:pPr>
        <w:spacing w:after="0"/>
        <w:jc w:val="center"/>
        <w:rPr>
          <w:rFonts w:ascii="Times New Roman" w:hAnsi="Times New Roman" w:cs="Times New Roman"/>
          <w:b/>
          <w:bCs/>
          <w:kern w:val="36"/>
          <w:sz w:val="24"/>
          <w:szCs w:val="24"/>
        </w:rPr>
      </w:pPr>
    </w:p>
    <w:p w:rsidR="0045457F" w:rsidRPr="00A05959" w:rsidRDefault="0045457F" w:rsidP="00A05959">
      <w:pPr>
        <w:spacing w:after="0"/>
        <w:jc w:val="center"/>
        <w:rPr>
          <w:rFonts w:ascii="Times New Roman" w:hAnsi="Times New Roman" w:cs="Times New Roman"/>
          <w:b/>
          <w:bCs/>
          <w:kern w:val="36"/>
          <w:sz w:val="24"/>
          <w:szCs w:val="24"/>
        </w:rPr>
      </w:pPr>
      <w:r w:rsidRPr="00A05959">
        <w:rPr>
          <w:rFonts w:ascii="Times New Roman" w:hAnsi="Times New Roman" w:cs="Times New Roman"/>
          <w:b/>
          <w:bCs/>
          <w:kern w:val="36"/>
          <w:sz w:val="24"/>
          <w:szCs w:val="24"/>
        </w:rPr>
        <w:t>Паспорт</w:t>
      </w:r>
    </w:p>
    <w:p w:rsidR="0045457F" w:rsidRPr="00A05959" w:rsidRDefault="0045457F" w:rsidP="00A05959">
      <w:pPr>
        <w:spacing w:after="0"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05959">
        <w:rPr>
          <w:rFonts w:ascii="Times New Roman" w:hAnsi="Times New Roman" w:cs="Times New Roman"/>
          <w:b/>
          <w:bCs/>
          <w:kern w:val="36"/>
          <w:sz w:val="24"/>
          <w:szCs w:val="24"/>
        </w:rPr>
        <w:t xml:space="preserve">подпрограммы «Обеспечение условий для реализации муниципальной программы в области физической культуры, спорта, туризма и молодежной политики» муниципальной программы </w:t>
      </w:r>
      <w:r w:rsidRPr="00A05959">
        <w:rPr>
          <w:rFonts w:ascii="Times New Roman" w:hAnsi="Times New Roman" w:cs="Times New Roman"/>
          <w:b/>
          <w:bCs/>
          <w:color w:val="000000"/>
          <w:sz w:val="24"/>
          <w:szCs w:val="24"/>
        </w:rPr>
        <w:t>«Развитие физической культуры, спорта, туризма и молодежной политики  на 2016-2020 годы на территории муниципального образования «Беломорский муниципальный район».</w:t>
      </w:r>
    </w:p>
    <w:p w:rsidR="0045457F" w:rsidRPr="008278B5" w:rsidRDefault="0045457F" w:rsidP="008278B5">
      <w:pPr>
        <w:jc w:val="center"/>
        <w:rPr>
          <w:rFonts w:ascii="Times New Roman" w:hAnsi="Times New Roman" w:cs="Times New Roman"/>
          <w:kern w:val="36"/>
          <w:sz w:val="24"/>
          <w:szCs w:val="24"/>
        </w:rPr>
      </w:pPr>
    </w:p>
    <w:tbl>
      <w:tblPr>
        <w:tblW w:w="9271" w:type="dxa"/>
        <w:jc w:val="center"/>
        <w:tblCellMar>
          <w:left w:w="0" w:type="dxa"/>
          <w:right w:w="0" w:type="dxa"/>
        </w:tblCellMar>
        <w:tblLook w:val="00A0"/>
      </w:tblPr>
      <w:tblGrid>
        <w:gridCol w:w="1093"/>
        <w:gridCol w:w="1985"/>
        <w:gridCol w:w="6193"/>
      </w:tblGrid>
      <w:tr w:rsidR="0045457F" w:rsidRPr="00D0268B">
        <w:trPr>
          <w:trHeight w:val="360"/>
          <w:jc w:val="center"/>
        </w:trPr>
        <w:tc>
          <w:tcPr>
            <w:tcW w:w="10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5457F" w:rsidRPr="00D0268B" w:rsidRDefault="0045457F" w:rsidP="009D65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6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5457F" w:rsidRPr="00D0268B" w:rsidRDefault="0045457F" w:rsidP="00622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68B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подпрограммы</w:t>
            </w:r>
          </w:p>
        </w:tc>
        <w:tc>
          <w:tcPr>
            <w:tcW w:w="61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5457F" w:rsidRPr="00D0268B" w:rsidRDefault="0045457F" w:rsidP="00B643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68B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«Беломорский муниципальный район»</w:t>
            </w:r>
          </w:p>
        </w:tc>
      </w:tr>
      <w:tr w:rsidR="0045457F" w:rsidRPr="00D0268B">
        <w:trPr>
          <w:trHeight w:val="480"/>
          <w:jc w:val="center"/>
        </w:trPr>
        <w:tc>
          <w:tcPr>
            <w:tcW w:w="10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5457F" w:rsidRPr="00D0268B" w:rsidRDefault="0045457F" w:rsidP="009D65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6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5457F" w:rsidRPr="00D0268B" w:rsidRDefault="0045457F" w:rsidP="00622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68B">
              <w:rPr>
                <w:rFonts w:ascii="Times New Roman" w:hAnsi="Times New Roman" w:cs="Times New Roman"/>
                <w:sz w:val="24"/>
                <w:szCs w:val="24"/>
              </w:rPr>
              <w:t>Соисполнитель  подпрограммы</w:t>
            </w:r>
          </w:p>
        </w:tc>
        <w:tc>
          <w:tcPr>
            <w:tcW w:w="6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5457F" w:rsidRPr="00D0268B" w:rsidRDefault="0045457F" w:rsidP="00B643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68B">
              <w:rPr>
                <w:rFonts w:ascii="Times New Roman" w:hAnsi="Times New Roman" w:cs="Times New Roman"/>
                <w:sz w:val="24"/>
                <w:szCs w:val="24"/>
              </w:rPr>
              <w:t>Муниципальное казённое межпоселенческое учреждение «Управление по физической культуре, делам молодёжи и развитию туризма» Беломорского муниципального района</w:t>
            </w:r>
          </w:p>
        </w:tc>
      </w:tr>
      <w:tr w:rsidR="0045457F" w:rsidRPr="00D0268B">
        <w:trPr>
          <w:trHeight w:val="360"/>
          <w:jc w:val="center"/>
        </w:trPr>
        <w:tc>
          <w:tcPr>
            <w:tcW w:w="10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5457F" w:rsidRPr="00D0268B" w:rsidRDefault="0045457F" w:rsidP="009D65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6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5457F" w:rsidRPr="00D0268B" w:rsidRDefault="0045457F" w:rsidP="00622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68B">
              <w:rPr>
                <w:rFonts w:ascii="Times New Roman" w:hAnsi="Times New Roman" w:cs="Times New Roman"/>
                <w:sz w:val="24"/>
                <w:szCs w:val="24"/>
              </w:rPr>
              <w:t>Цель подпрограммы</w:t>
            </w:r>
          </w:p>
        </w:tc>
        <w:tc>
          <w:tcPr>
            <w:tcW w:w="6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5457F" w:rsidRPr="00D0268B" w:rsidRDefault="0045457F" w:rsidP="00B643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68B">
              <w:rPr>
                <w:rFonts w:ascii="Times New Roman" w:hAnsi="Times New Roman" w:cs="Times New Roman"/>
                <w:sz w:val="24"/>
                <w:szCs w:val="24"/>
              </w:rPr>
              <w:t>Создание условий, обеспечивающих деятельность МКМУ «Управление по физической культуре, делам молодежи и развитию туризма» Беломорского муниципального района</w:t>
            </w:r>
          </w:p>
        </w:tc>
      </w:tr>
      <w:tr w:rsidR="0045457F" w:rsidRPr="00D0268B">
        <w:trPr>
          <w:trHeight w:val="360"/>
          <w:jc w:val="center"/>
        </w:trPr>
        <w:tc>
          <w:tcPr>
            <w:tcW w:w="10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5457F" w:rsidRPr="00D0268B" w:rsidRDefault="0045457F" w:rsidP="009D65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6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5457F" w:rsidRPr="00D0268B" w:rsidRDefault="0045457F" w:rsidP="00622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68B">
              <w:rPr>
                <w:rFonts w:ascii="Times New Roman" w:hAnsi="Times New Roman" w:cs="Times New Roman"/>
                <w:sz w:val="24"/>
                <w:szCs w:val="24"/>
              </w:rPr>
              <w:t>Задачи подпрограммы</w:t>
            </w:r>
          </w:p>
        </w:tc>
        <w:tc>
          <w:tcPr>
            <w:tcW w:w="6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5457F" w:rsidRPr="00D0268B" w:rsidRDefault="0045457F" w:rsidP="00B643D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68B">
              <w:rPr>
                <w:rFonts w:ascii="Times New Roman" w:hAnsi="Times New Roman" w:cs="Times New Roman"/>
                <w:kern w:val="36"/>
                <w:sz w:val="24"/>
                <w:szCs w:val="24"/>
              </w:rPr>
              <w:t>Материально-технического, финансового, информационно-коммуникационного обеспечения деятельности МКМУ «Управление по физической культуре, делам молодежи и развитию туризма» Беломорского муниципального района.</w:t>
            </w:r>
          </w:p>
        </w:tc>
      </w:tr>
      <w:tr w:rsidR="0045457F" w:rsidRPr="00D0268B">
        <w:trPr>
          <w:trHeight w:val="360"/>
          <w:jc w:val="center"/>
        </w:trPr>
        <w:tc>
          <w:tcPr>
            <w:tcW w:w="10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5457F" w:rsidRPr="00D0268B" w:rsidRDefault="0045457F" w:rsidP="009D65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68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5457F" w:rsidRPr="00D0268B" w:rsidRDefault="0045457F" w:rsidP="00622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68B">
              <w:rPr>
                <w:rFonts w:ascii="Times New Roman" w:hAnsi="Times New Roman" w:cs="Times New Roman"/>
                <w:sz w:val="24"/>
                <w:szCs w:val="24"/>
              </w:rPr>
              <w:t>Показатели результатов подпрограммы</w:t>
            </w:r>
          </w:p>
        </w:tc>
        <w:tc>
          <w:tcPr>
            <w:tcW w:w="6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5457F" w:rsidRPr="008278B5" w:rsidRDefault="0045457F" w:rsidP="00B643D9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организационного и финансового обеспечения</w:t>
            </w:r>
          </w:p>
        </w:tc>
      </w:tr>
      <w:tr w:rsidR="0045457F" w:rsidRPr="00D0268B">
        <w:trPr>
          <w:trHeight w:val="360"/>
          <w:jc w:val="center"/>
        </w:trPr>
        <w:tc>
          <w:tcPr>
            <w:tcW w:w="10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5457F" w:rsidRPr="00D0268B" w:rsidRDefault="0045457F" w:rsidP="009D65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68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5457F" w:rsidRPr="00D0268B" w:rsidRDefault="0045457F" w:rsidP="00622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68B">
              <w:rPr>
                <w:rFonts w:ascii="Times New Roman" w:hAnsi="Times New Roman" w:cs="Times New Roman"/>
                <w:sz w:val="24"/>
                <w:szCs w:val="24"/>
              </w:rPr>
              <w:t>Этапы и сроки реализации подпрограммы</w:t>
            </w:r>
          </w:p>
        </w:tc>
        <w:tc>
          <w:tcPr>
            <w:tcW w:w="6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5457F" w:rsidRPr="00D0268B" w:rsidRDefault="0045457F" w:rsidP="00B643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68B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Pr="00D026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D0268B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 w:rsidRPr="00D026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  <w:r w:rsidRPr="00D0268B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  <w:p w:rsidR="0045457F" w:rsidRPr="00D0268B" w:rsidRDefault="0045457F" w:rsidP="00B643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57F" w:rsidRPr="00D0268B">
        <w:trPr>
          <w:trHeight w:val="240"/>
          <w:jc w:val="center"/>
        </w:trPr>
        <w:tc>
          <w:tcPr>
            <w:tcW w:w="10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5457F" w:rsidRPr="00D0268B" w:rsidRDefault="0045457F" w:rsidP="009D65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68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5457F" w:rsidRPr="00D0268B" w:rsidRDefault="0045457F" w:rsidP="00622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68B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подпрограммы</w:t>
            </w:r>
          </w:p>
        </w:tc>
        <w:tc>
          <w:tcPr>
            <w:tcW w:w="6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5457F" w:rsidRPr="00D0268B" w:rsidRDefault="0045457F" w:rsidP="00B643D9">
            <w:pPr>
              <w:spacing w:after="0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68B">
              <w:rPr>
                <w:rFonts w:ascii="Times New Roman" w:hAnsi="Times New Roman" w:cs="Times New Roman"/>
                <w:sz w:val="24"/>
                <w:szCs w:val="24"/>
              </w:rPr>
              <w:t>8 248 500,00</w:t>
            </w:r>
          </w:p>
          <w:p w:rsidR="0045457F" w:rsidRPr="00D0268B" w:rsidRDefault="0045457F" w:rsidP="00B643D9">
            <w:pPr>
              <w:spacing w:after="0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68B">
              <w:rPr>
                <w:rFonts w:ascii="Times New Roman" w:hAnsi="Times New Roman" w:cs="Times New Roman"/>
                <w:sz w:val="24"/>
                <w:szCs w:val="24"/>
              </w:rPr>
              <w:t>В том числе по годам:</w:t>
            </w:r>
          </w:p>
          <w:p w:rsidR="0045457F" w:rsidRPr="00D0268B" w:rsidRDefault="0045457F" w:rsidP="00B643D9">
            <w:pPr>
              <w:spacing w:after="0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68B">
              <w:rPr>
                <w:rFonts w:ascii="Times New Roman" w:hAnsi="Times New Roman" w:cs="Times New Roman"/>
                <w:sz w:val="24"/>
                <w:szCs w:val="24"/>
              </w:rPr>
              <w:t xml:space="preserve"> 2016 год – 1 649 700,00</w:t>
            </w:r>
          </w:p>
          <w:p w:rsidR="0045457F" w:rsidRPr="00D0268B" w:rsidRDefault="0045457F" w:rsidP="00B643D9">
            <w:pPr>
              <w:spacing w:after="0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68B">
              <w:rPr>
                <w:rFonts w:ascii="Times New Roman" w:hAnsi="Times New Roman" w:cs="Times New Roman"/>
                <w:sz w:val="24"/>
                <w:szCs w:val="24"/>
              </w:rPr>
              <w:t xml:space="preserve"> 2017 год – 1 649 700,00</w:t>
            </w:r>
          </w:p>
          <w:p w:rsidR="0045457F" w:rsidRPr="00D0268B" w:rsidRDefault="0045457F" w:rsidP="00B643D9">
            <w:pPr>
              <w:spacing w:after="0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68B">
              <w:rPr>
                <w:rFonts w:ascii="Times New Roman" w:hAnsi="Times New Roman" w:cs="Times New Roman"/>
                <w:sz w:val="24"/>
                <w:szCs w:val="24"/>
              </w:rPr>
              <w:t>2018 год – 1 649 700,00</w:t>
            </w:r>
          </w:p>
          <w:p w:rsidR="0045457F" w:rsidRPr="00D0268B" w:rsidRDefault="0045457F" w:rsidP="00B643D9">
            <w:pPr>
              <w:spacing w:after="0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68B">
              <w:rPr>
                <w:rFonts w:ascii="Times New Roman" w:hAnsi="Times New Roman" w:cs="Times New Roman"/>
                <w:sz w:val="24"/>
                <w:szCs w:val="24"/>
              </w:rPr>
              <w:t>2019 год – 1 649 700,00</w:t>
            </w:r>
          </w:p>
          <w:p w:rsidR="0045457F" w:rsidRPr="00D0268B" w:rsidRDefault="0045457F" w:rsidP="00B643D9">
            <w:pPr>
              <w:spacing w:after="0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68B">
              <w:rPr>
                <w:rFonts w:ascii="Times New Roman" w:hAnsi="Times New Roman" w:cs="Times New Roman"/>
                <w:sz w:val="24"/>
                <w:szCs w:val="24"/>
              </w:rPr>
              <w:t>2020 год – 1 649 700,00</w:t>
            </w:r>
          </w:p>
          <w:p w:rsidR="0045457F" w:rsidRPr="00D0268B" w:rsidRDefault="0045457F" w:rsidP="00B643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5457F" w:rsidRPr="008278B5" w:rsidRDefault="0045457F" w:rsidP="008278B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5457F" w:rsidRDefault="0045457F" w:rsidP="00736F9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5457F" w:rsidRPr="007C1E21" w:rsidRDefault="0045457F" w:rsidP="00F04288">
      <w:pPr>
        <w:pStyle w:val="Heading1"/>
        <w:spacing w:line="276" w:lineRule="auto"/>
        <w:ind w:firstLine="709"/>
        <w:rPr>
          <w:b/>
          <w:bCs/>
          <w:sz w:val="24"/>
          <w:szCs w:val="24"/>
        </w:rPr>
      </w:pPr>
      <w:r w:rsidRPr="007C1E21">
        <w:rPr>
          <w:b/>
          <w:bCs/>
          <w:sz w:val="24"/>
          <w:szCs w:val="24"/>
        </w:rPr>
        <w:t>Характеристика сферы реализации подпрограммы</w:t>
      </w:r>
    </w:p>
    <w:p w:rsidR="0045457F" w:rsidRDefault="0045457F" w:rsidP="00736F9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5457F" w:rsidRDefault="0045457F" w:rsidP="00FA6C8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6C84">
        <w:rPr>
          <w:rFonts w:ascii="Times New Roman" w:hAnsi="Times New Roman" w:cs="Times New Roman"/>
          <w:sz w:val="24"/>
          <w:szCs w:val="24"/>
        </w:rPr>
        <w:t>Муниципальное казенное межпоселенческое учреждение «Управление по физической культуре, делам молодежи и развитию туризма»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A6C84">
        <w:rPr>
          <w:rFonts w:ascii="Times New Roman" w:hAnsi="Times New Roman" w:cs="Times New Roman"/>
          <w:sz w:val="24"/>
          <w:szCs w:val="24"/>
        </w:rPr>
        <w:t>Беломорского муниципального района</w:t>
      </w:r>
      <w:r>
        <w:rPr>
          <w:rFonts w:ascii="Times New Roman" w:hAnsi="Times New Roman" w:cs="Times New Roman"/>
          <w:sz w:val="24"/>
          <w:szCs w:val="24"/>
        </w:rPr>
        <w:t xml:space="preserve"> (далее учреждение)</w:t>
      </w:r>
      <w:r w:rsidRPr="00FA6C8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A6C84">
        <w:rPr>
          <w:rFonts w:ascii="Times New Roman" w:hAnsi="Times New Roman" w:cs="Times New Roman"/>
          <w:sz w:val="24"/>
          <w:szCs w:val="24"/>
        </w:rPr>
        <w:t>создано в соответствии с постановлением Администрации муниципального образования «Беломорский муниципальный район» от 20.06.2011 года № 566 «О создании муниципального казенного межпоселенческого учреждения «Управление по физической культуре, делам молодежи и развитию туризма» Беломорского муниципального района путем изменения типа муниципального межпоселенческого учреждения «Управление по физической культуре, делам молодежи и развитию туризма» Беломорского муниципального района.</w:t>
      </w:r>
    </w:p>
    <w:p w:rsidR="0045457F" w:rsidRPr="00FA6C84" w:rsidRDefault="0045457F" w:rsidP="00FA6C8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6C84">
        <w:rPr>
          <w:rFonts w:ascii="Times New Roman" w:hAnsi="Times New Roman" w:cs="Times New Roman"/>
          <w:sz w:val="24"/>
          <w:szCs w:val="24"/>
        </w:rPr>
        <w:t>Учреждение создано для оказания муниципальных услуг, выполнения работ в целях обеспечения реализации предусмотренных законодательством Российской Федерации полномочий муниципального образования «Беломорский муниципальный район» в сфере физической культуры, спорта, туризма и молодежной политики.</w:t>
      </w:r>
    </w:p>
    <w:p w:rsidR="0045457F" w:rsidRPr="00FA6C84" w:rsidRDefault="0045457F" w:rsidP="00FA6C8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6C84">
        <w:rPr>
          <w:rFonts w:ascii="Times New Roman" w:hAnsi="Times New Roman" w:cs="Times New Roman"/>
          <w:sz w:val="24"/>
          <w:szCs w:val="24"/>
        </w:rPr>
        <w:t>Предметом деятельности Учреждения является:</w:t>
      </w:r>
    </w:p>
    <w:p w:rsidR="0045457F" w:rsidRPr="00FA6C84" w:rsidRDefault="0045457F" w:rsidP="00FA6C8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6C84">
        <w:rPr>
          <w:rFonts w:ascii="Times New Roman" w:hAnsi="Times New Roman" w:cs="Times New Roman"/>
          <w:sz w:val="24"/>
          <w:szCs w:val="24"/>
        </w:rPr>
        <w:t>- обеспечение условий для развития на территории муниципального района физической культуры и массового спорта, организация проведения официальных физкультурно-оздоровительных и спортивных мероприятий муниципального района;</w:t>
      </w:r>
    </w:p>
    <w:p w:rsidR="0045457F" w:rsidRPr="00FA6C84" w:rsidRDefault="0045457F" w:rsidP="00FA6C8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6C84">
        <w:rPr>
          <w:rFonts w:ascii="Times New Roman" w:hAnsi="Times New Roman" w:cs="Times New Roman"/>
          <w:sz w:val="24"/>
          <w:szCs w:val="24"/>
        </w:rPr>
        <w:t>- организация и осуществление мероприятий межпоселенческого характера по работе с детьми и молодежью;</w:t>
      </w:r>
    </w:p>
    <w:p w:rsidR="0045457F" w:rsidRDefault="0045457F" w:rsidP="00FA6C8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6C84">
        <w:rPr>
          <w:rFonts w:ascii="Times New Roman" w:hAnsi="Times New Roman" w:cs="Times New Roman"/>
          <w:sz w:val="24"/>
          <w:szCs w:val="24"/>
        </w:rPr>
        <w:t>- создание условий для развития туризма.</w:t>
      </w:r>
    </w:p>
    <w:p w:rsidR="0045457F" w:rsidRDefault="0045457F" w:rsidP="00FA6C8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Учреждение осуществляет такие виды деятельности как:</w:t>
      </w:r>
    </w:p>
    <w:p w:rsidR="0045457F" w:rsidRDefault="0045457F" w:rsidP="00FA6C8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FA6C84">
        <w:rPr>
          <w:rFonts w:ascii="Times New Roman" w:hAnsi="Times New Roman" w:cs="Times New Roman"/>
          <w:sz w:val="24"/>
          <w:szCs w:val="24"/>
        </w:rPr>
        <w:t>частие в разработке и реализации планов и программ комплексного социально-экономического развития Беломорского муниципального района в части развития физической культуры, спорта, туризма и молодежной политики, целевых программ развития физической культуры, спорта, туризма, молодежной политики, профилактики безнадзорности и правонарушений несовершеннолетних Беломорского муниципального района, принимает участие в формировании проекта бюджета Беломорского муниципального района в сфере физической культуры, спорта, туризма и молодежной политики и его последующей корректировке;</w:t>
      </w:r>
    </w:p>
    <w:p w:rsidR="0045457F" w:rsidRPr="00FA6C84" w:rsidRDefault="0045457F" w:rsidP="00FA6C8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6C84">
        <w:rPr>
          <w:rFonts w:ascii="Times New Roman" w:hAnsi="Times New Roman" w:cs="Times New Roman"/>
          <w:sz w:val="24"/>
          <w:szCs w:val="24"/>
        </w:rPr>
        <w:t>содействие развитию материально- технической базы учреждений физической культуры, спорта, туризма и молодежных общественных объединений;</w:t>
      </w:r>
    </w:p>
    <w:p w:rsidR="0045457F" w:rsidRPr="00FA6C84" w:rsidRDefault="0045457F" w:rsidP="00FA6C8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6C84">
        <w:rPr>
          <w:rFonts w:ascii="Times New Roman" w:hAnsi="Times New Roman" w:cs="Times New Roman"/>
          <w:sz w:val="24"/>
          <w:szCs w:val="24"/>
        </w:rPr>
        <w:t>организация медицинского обеспечения официальных физкультурно-спортивных и иных мероприятий муниципального образования;</w:t>
      </w:r>
    </w:p>
    <w:p w:rsidR="0045457F" w:rsidRPr="00FA6C84" w:rsidRDefault="0045457F" w:rsidP="00FA6C8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6C84">
        <w:rPr>
          <w:rFonts w:ascii="Times New Roman" w:hAnsi="Times New Roman" w:cs="Times New Roman"/>
          <w:sz w:val="24"/>
          <w:szCs w:val="24"/>
        </w:rPr>
        <w:t xml:space="preserve"> оказание содействия субъектам физической культуры, спорта и туризма и молодежным общественным объединениям, осуществляющим свою деятельность на территории Беломорского муниципального образования;</w:t>
      </w:r>
    </w:p>
    <w:p w:rsidR="0045457F" w:rsidRPr="00FA6C84" w:rsidRDefault="0045457F" w:rsidP="00FA6C8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6C84">
        <w:rPr>
          <w:rFonts w:ascii="Times New Roman" w:hAnsi="Times New Roman" w:cs="Times New Roman"/>
          <w:sz w:val="24"/>
          <w:szCs w:val="24"/>
        </w:rPr>
        <w:t>содействие в подготовке и переподготовке работников физической культуры, спорта, туризма и молодежных общественных объединений;</w:t>
      </w:r>
    </w:p>
    <w:p w:rsidR="0045457F" w:rsidRPr="00FA6C84" w:rsidRDefault="0045457F" w:rsidP="00FA6C8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6C84">
        <w:rPr>
          <w:rFonts w:ascii="Times New Roman" w:hAnsi="Times New Roman" w:cs="Times New Roman"/>
          <w:sz w:val="24"/>
          <w:szCs w:val="24"/>
        </w:rPr>
        <w:t>организация сбора статистических показателей, характеризующих состояние сферы физической культуры, спорта, туризма и работы молодежных общественных объединений Беломорского муниципального района, и предоставление указанных данных Учредителю, Государственному комитету Республики Карелия по делам молодежи, физической культуре, спорту и туризму. Осуществление анализа и прогнозирования тенденций развития сферы физической культуры, спорта, туризма и инициатив молодежи;</w:t>
      </w:r>
    </w:p>
    <w:p w:rsidR="0045457F" w:rsidRPr="00FA6C84" w:rsidRDefault="0045457F" w:rsidP="00FA6C8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6C84">
        <w:rPr>
          <w:rFonts w:ascii="Times New Roman" w:hAnsi="Times New Roman" w:cs="Times New Roman"/>
          <w:sz w:val="24"/>
          <w:szCs w:val="24"/>
        </w:rPr>
        <w:t>оказание содействия детским и молодежным общественным объединениям, учреждениям и организациям, деятельность которых связанна с осуществлением мер по профилактике безнадзорности и правонарушений несовершеннолетними;</w:t>
      </w:r>
    </w:p>
    <w:p w:rsidR="0045457F" w:rsidRPr="00FA6C84" w:rsidRDefault="0045457F" w:rsidP="00FA6C8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6C84">
        <w:rPr>
          <w:rFonts w:ascii="Times New Roman" w:hAnsi="Times New Roman" w:cs="Times New Roman"/>
          <w:sz w:val="24"/>
          <w:szCs w:val="24"/>
        </w:rPr>
        <w:t>принятие участия в пределах своей компетенции в профилактической работе с несовершеннолетними, находящимися в социально опасном положении, в том числе путем организации досуга, осуществления информационно – просветительских и иных мер;</w:t>
      </w:r>
    </w:p>
    <w:p w:rsidR="0045457F" w:rsidRPr="00FA6C84" w:rsidRDefault="0045457F" w:rsidP="00FA6C8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6C84">
        <w:rPr>
          <w:rFonts w:ascii="Times New Roman" w:hAnsi="Times New Roman" w:cs="Times New Roman"/>
          <w:sz w:val="24"/>
          <w:szCs w:val="24"/>
        </w:rPr>
        <w:t>координация  деятельности молодежных общественных объединений в Беломорском муниципальном районе;</w:t>
      </w:r>
    </w:p>
    <w:p w:rsidR="0045457F" w:rsidRPr="00F04288" w:rsidRDefault="0045457F" w:rsidP="00736F9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5457F" w:rsidRDefault="0045457F" w:rsidP="00F04288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076D3">
        <w:rPr>
          <w:rFonts w:ascii="Times New Roman" w:hAnsi="Times New Roman" w:cs="Times New Roman"/>
          <w:b/>
          <w:bCs/>
          <w:sz w:val="24"/>
          <w:szCs w:val="24"/>
        </w:rPr>
        <w:t>Цели, задачи и показатели (индикаторы), основные ожидаемые конечные результаты, сроки и этапы подпрограммы</w:t>
      </w:r>
    </w:p>
    <w:p w:rsidR="0045457F" w:rsidRDefault="0045457F" w:rsidP="00F04288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5457F" w:rsidRDefault="0045457F" w:rsidP="00826D2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Целью настоящей подпрограммы является создание условий, обеспечивающих деятельность МКМУ «Управление по физической культуре, делам молодежи и развитию туризма» Беломорского муниципального района.</w:t>
      </w:r>
    </w:p>
    <w:p w:rsidR="0045457F" w:rsidRPr="00FF67BF" w:rsidRDefault="0045457F" w:rsidP="00FF67BF">
      <w:pPr>
        <w:spacing w:after="0"/>
        <w:ind w:firstLine="709"/>
        <w:jc w:val="both"/>
        <w:rPr>
          <w:rFonts w:ascii="Times New Roman" w:hAnsi="Times New Roman" w:cs="Times New Roman"/>
          <w:color w:val="000000"/>
          <w:kern w:val="36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достижения поставленной цели предусматривается решение задачи заключающейся в  м</w:t>
      </w:r>
      <w:r>
        <w:rPr>
          <w:rFonts w:ascii="Times New Roman" w:hAnsi="Times New Roman" w:cs="Times New Roman"/>
          <w:kern w:val="36"/>
          <w:sz w:val="24"/>
          <w:szCs w:val="24"/>
        </w:rPr>
        <w:t xml:space="preserve">атериально-техническом, финансовом, информационно-коммуникационном обеспечения деятельности МКМУ «Управление по физической </w:t>
      </w:r>
      <w:r w:rsidRPr="00FF67BF">
        <w:rPr>
          <w:rFonts w:ascii="Times New Roman" w:hAnsi="Times New Roman" w:cs="Times New Roman"/>
          <w:color w:val="000000"/>
          <w:kern w:val="36"/>
          <w:sz w:val="24"/>
          <w:szCs w:val="24"/>
        </w:rPr>
        <w:t>культуре, делам молодежи и развитию туризма» Беломорского муниципального района.</w:t>
      </w:r>
    </w:p>
    <w:p w:rsidR="0045457F" w:rsidRPr="00FF67BF" w:rsidRDefault="0045457F" w:rsidP="00FF67BF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F67BF">
        <w:rPr>
          <w:rFonts w:ascii="Times New Roman" w:hAnsi="Times New Roman" w:cs="Times New Roman"/>
          <w:color w:val="000000"/>
          <w:sz w:val="24"/>
          <w:szCs w:val="24"/>
        </w:rPr>
        <w:t>Планируемыми результатами реализации подпрограммы является:</w:t>
      </w:r>
    </w:p>
    <w:p w:rsidR="0045457F" w:rsidRPr="00FF67BF" w:rsidRDefault="0045457F" w:rsidP="00FF67BF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F67BF">
        <w:rPr>
          <w:rFonts w:ascii="Times New Roman" w:hAnsi="Times New Roman" w:cs="Times New Roman"/>
          <w:color w:val="000000"/>
          <w:sz w:val="24"/>
          <w:szCs w:val="24"/>
        </w:rPr>
        <w:t xml:space="preserve">эффективное и своевременное расходование бюджетных средств, выделяемых на обеспечение деятельности </w:t>
      </w:r>
      <w:r w:rsidRPr="00FF67BF">
        <w:rPr>
          <w:rFonts w:ascii="Times New Roman" w:hAnsi="Times New Roman" w:cs="Times New Roman"/>
          <w:color w:val="000000"/>
          <w:kern w:val="36"/>
          <w:sz w:val="24"/>
          <w:szCs w:val="24"/>
        </w:rPr>
        <w:t>МКМУ «Управление по физической культуре, делам молодежи и развитию туризма» Беломорского муниципального района</w:t>
      </w:r>
      <w:r>
        <w:rPr>
          <w:rFonts w:ascii="Times New Roman" w:hAnsi="Times New Roman" w:cs="Times New Roman"/>
          <w:color w:val="000000"/>
          <w:kern w:val="36"/>
          <w:sz w:val="24"/>
          <w:szCs w:val="24"/>
        </w:rPr>
        <w:t>;</w:t>
      </w:r>
    </w:p>
    <w:p w:rsidR="0045457F" w:rsidRPr="00FF67BF" w:rsidRDefault="0045457F" w:rsidP="00FF67BF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F67BF">
        <w:rPr>
          <w:rFonts w:ascii="Times New Roman" w:hAnsi="Times New Roman" w:cs="Times New Roman"/>
          <w:color w:val="000000"/>
          <w:sz w:val="24"/>
          <w:szCs w:val="24"/>
        </w:rPr>
        <w:t xml:space="preserve">качественное оказание муниципальных услуг, </w:t>
      </w:r>
    </w:p>
    <w:p w:rsidR="0045457F" w:rsidRPr="00FF67BF" w:rsidRDefault="0045457F" w:rsidP="00FF67BF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F67BF">
        <w:rPr>
          <w:rFonts w:ascii="Times New Roman" w:hAnsi="Times New Roman" w:cs="Times New Roman"/>
          <w:color w:val="000000"/>
          <w:sz w:val="24"/>
          <w:szCs w:val="24"/>
        </w:rPr>
        <w:t>поддержание доли выплачиваемых объемов денежного содержания, прочих и иных выплат от запланированных к выплате на уровне 100 процентов;</w:t>
      </w:r>
    </w:p>
    <w:p w:rsidR="0045457F" w:rsidRPr="00FF67BF" w:rsidRDefault="0045457F" w:rsidP="00FF67BF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F67BF">
        <w:rPr>
          <w:rFonts w:ascii="Times New Roman" w:hAnsi="Times New Roman" w:cs="Times New Roman"/>
          <w:color w:val="000000"/>
          <w:sz w:val="24"/>
          <w:szCs w:val="24"/>
        </w:rPr>
        <w:t>уменьшение объема неэффективных расходов;</w:t>
      </w:r>
    </w:p>
    <w:p w:rsidR="0045457F" w:rsidRDefault="0045457F" w:rsidP="00826D2F">
      <w:pPr>
        <w:spacing w:after="0"/>
        <w:ind w:firstLine="709"/>
        <w:jc w:val="both"/>
        <w:rPr>
          <w:rFonts w:ascii="Times New Roman" w:hAnsi="Times New Roman" w:cs="Times New Roman"/>
          <w:kern w:val="36"/>
          <w:sz w:val="24"/>
          <w:szCs w:val="24"/>
        </w:rPr>
      </w:pPr>
      <w:r w:rsidRPr="00FF67BF">
        <w:rPr>
          <w:rFonts w:ascii="Times New Roman" w:hAnsi="Times New Roman" w:cs="Times New Roman"/>
          <w:color w:val="000000"/>
          <w:sz w:val="24"/>
          <w:szCs w:val="24"/>
        </w:rPr>
        <w:t>рациональное использование средств местного бюджета на материально- техническое обеспечение.</w:t>
      </w:r>
    </w:p>
    <w:p w:rsidR="0045457F" w:rsidRPr="00826D2F" w:rsidRDefault="0045457F" w:rsidP="00826D2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kern w:val="36"/>
          <w:sz w:val="24"/>
          <w:szCs w:val="24"/>
        </w:rPr>
        <w:t>Реализация подпрограммы рассчитана на 5 лет. Этапы не выделяются.</w:t>
      </w:r>
    </w:p>
    <w:p w:rsidR="0045457F" w:rsidRPr="000076D3" w:rsidRDefault="0045457F" w:rsidP="00F04288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5457F" w:rsidRDefault="0045457F" w:rsidP="00F04288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Риски и меры управления рисками</w:t>
      </w:r>
    </w:p>
    <w:p w:rsidR="0045457F" w:rsidRDefault="0045457F" w:rsidP="00F04288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5457F" w:rsidRPr="00F04288" w:rsidRDefault="0045457F" w:rsidP="00F04288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4288">
        <w:rPr>
          <w:rFonts w:ascii="Times New Roman" w:hAnsi="Times New Roman" w:cs="Times New Roman"/>
          <w:sz w:val="24"/>
          <w:szCs w:val="24"/>
        </w:rPr>
        <w:t>В ходе реализации мероприятий   подпрограммы «</w:t>
      </w:r>
      <w:r w:rsidRPr="00F04288">
        <w:rPr>
          <w:rFonts w:ascii="Times New Roman" w:hAnsi="Times New Roman" w:cs="Times New Roman"/>
          <w:kern w:val="36"/>
          <w:sz w:val="24"/>
          <w:szCs w:val="24"/>
        </w:rPr>
        <w:t>«Обеспечение условий для реализации муниципальной программы в области физической культуры, спорта, туризма и молодежной политики»</w:t>
      </w:r>
      <w:r w:rsidRPr="00F04288">
        <w:rPr>
          <w:rFonts w:ascii="Times New Roman" w:hAnsi="Times New Roman" w:cs="Times New Roman"/>
          <w:sz w:val="24"/>
          <w:szCs w:val="24"/>
        </w:rPr>
        <w:t>» возможно возникновение следующих рисков, которые могут препятствовать достижению запланированных результатов:</w:t>
      </w:r>
    </w:p>
    <w:p w:rsidR="0045457F" w:rsidRPr="00F04288" w:rsidRDefault="0045457F" w:rsidP="00F04288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4288">
        <w:rPr>
          <w:rFonts w:ascii="Times New Roman" w:hAnsi="Times New Roman" w:cs="Times New Roman"/>
          <w:sz w:val="24"/>
          <w:szCs w:val="24"/>
        </w:rPr>
        <w:t>- риски, связанные с изменением бюджетного и налогового законодательства;</w:t>
      </w:r>
    </w:p>
    <w:p w:rsidR="0045457F" w:rsidRPr="00F04288" w:rsidRDefault="0045457F" w:rsidP="00F04288">
      <w:pPr>
        <w:pStyle w:val="Default"/>
        <w:spacing w:line="276" w:lineRule="auto"/>
        <w:ind w:firstLine="709"/>
        <w:jc w:val="both"/>
      </w:pPr>
      <w:r w:rsidRPr="00F04288">
        <w:t xml:space="preserve">- финансовые риски, которые связаны с финансированием подпрограммы в неполном объеме за счет бюджетных средств,  кризисными явлениями. </w:t>
      </w:r>
    </w:p>
    <w:p w:rsidR="0045457F" w:rsidRPr="00F04288" w:rsidRDefault="0045457F" w:rsidP="00F04288">
      <w:pPr>
        <w:pStyle w:val="Default"/>
        <w:spacing w:line="276" w:lineRule="auto"/>
        <w:ind w:firstLine="709"/>
        <w:jc w:val="both"/>
      </w:pPr>
      <w:r w:rsidRPr="00F04288">
        <w:t xml:space="preserve">В процессе реализации подпрограммы  возможны отклонения в достижении результатов из-за несоответствия отдельных мероприятий их ожидаемой эффективности. </w:t>
      </w:r>
    </w:p>
    <w:p w:rsidR="0045457F" w:rsidRPr="00F04288" w:rsidRDefault="0045457F" w:rsidP="00F04288">
      <w:pPr>
        <w:pStyle w:val="Default"/>
        <w:spacing w:line="276" w:lineRule="auto"/>
        <w:ind w:firstLine="709"/>
        <w:jc w:val="both"/>
      </w:pPr>
      <w:r w:rsidRPr="00F04288">
        <w:t xml:space="preserve">В целях управления указанными рисками в процессе реализации Подпрограммы предусматривается: </w:t>
      </w:r>
    </w:p>
    <w:p w:rsidR="0045457F" w:rsidRPr="00F04288" w:rsidRDefault="0045457F" w:rsidP="00F04288">
      <w:pPr>
        <w:pStyle w:val="Default"/>
        <w:spacing w:line="276" w:lineRule="auto"/>
        <w:ind w:firstLine="709"/>
        <w:jc w:val="both"/>
      </w:pPr>
      <w:r w:rsidRPr="00F04288">
        <w:t xml:space="preserve">проведение мониторинга выполнения подпрограммы, регулярного анализа и при необходимости ежегодной корректировки индикаторов, а также мероприятий подпрограммы; </w:t>
      </w:r>
    </w:p>
    <w:p w:rsidR="0045457F" w:rsidRPr="00F04288" w:rsidRDefault="0045457F" w:rsidP="00F04288">
      <w:pPr>
        <w:widowControl w:val="0"/>
        <w:autoSpaceDE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04288">
        <w:rPr>
          <w:rFonts w:ascii="Times New Roman" w:hAnsi="Times New Roman" w:cs="Times New Roman"/>
          <w:sz w:val="24"/>
          <w:szCs w:val="24"/>
        </w:rPr>
        <w:t>перераспределение объемов финансирования в зависимости от динамики и темпов достижения поставленных целей и задач подпрограммы.</w:t>
      </w:r>
    </w:p>
    <w:p w:rsidR="0045457F" w:rsidRPr="00341D7E" w:rsidRDefault="0045457F" w:rsidP="00F04288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5457F" w:rsidRDefault="0045457F" w:rsidP="00F04288">
      <w:pPr>
        <w:widowControl w:val="0"/>
        <w:autoSpaceDE w:val="0"/>
        <w:autoSpaceDN w:val="0"/>
        <w:adjustRightInd w:val="0"/>
        <w:ind w:firstLine="709"/>
        <w:jc w:val="both"/>
        <w:outlineLvl w:val="1"/>
      </w:pPr>
    </w:p>
    <w:p w:rsidR="0045457F" w:rsidRPr="00F04288" w:rsidRDefault="0045457F" w:rsidP="00F0428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45457F" w:rsidRPr="00F04288" w:rsidSect="00D901DA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20009A8"/>
    <w:lvl w:ilvl="0">
      <w:numFmt w:val="bullet"/>
      <w:lvlText w:val="*"/>
      <w:lvlJc w:val="left"/>
    </w:lvl>
  </w:abstractNum>
  <w:abstractNum w:abstractNumId="1">
    <w:nsid w:val="06B045D7"/>
    <w:multiLevelType w:val="hybridMultilevel"/>
    <w:tmpl w:val="34BEB75A"/>
    <w:lvl w:ilvl="0" w:tplc="85A6B6F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1D7703A7"/>
    <w:multiLevelType w:val="hybridMultilevel"/>
    <w:tmpl w:val="9F08913C"/>
    <w:lvl w:ilvl="0" w:tplc="709EF928">
      <w:start w:val="6"/>
      <w:numFmt w:val="bullet"/>
      <w:lvlText w:val=""/>
      <w:lvlJc w:val="left"/>
      <w:pPr>
        <w:tabs>
          <w:tab w:val="num" w:pos="1364"/>
        </w:tabs>
        <w:ind w:left="513" w:firstLine="567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3">
    <w:nsid w:val="1F2A3875"/>
    <w:multiLevelType w:val="hybridMultilevel"/>
    <w:tmpl w:val="83386086"/>
    <w:lvl w:ilvl="0" w:tplc="71427BDA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64DE3258">
      <w:start w:val="1"/>
      <w:numFmt w:val="decimal"/>
      <w:lvlText w:val="%2."/>
      <w:lvlJc w:val="left"/>
      <w:pPr>
        <w:tabs>
          <w:tab w:val="num" w:pos="652"/>
        </w:tabs>
        <w:ind w:left="652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B6A2EFE"/>
    <w:multiLevelType w:val="multilevel"/>
    <w:tmpl w:val="A9A48DE0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62"/>
        </w:tabs>
        <w:ind w:left="862" w:hanging="720"/>
      </w:pPr>
      <w:rPr>
        <w:rFonts w:ascii="Times New Roman" w:eastAsia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num" w:pos="970"/>
        </w:tabs>
        <w:ind w:left="9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55"/>
        </w:tabs>
        <w:ind w:left="14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580"/>
        </w:tabs>
        <w:ind w:left="15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065"/>
        </w:tabs>
        <w:ind w:left="20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50"/>
        </w:tabs>
        <w:ind w:left="25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675"/>
        </w:tabs>
        <w:ind w:left="26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160"/>
        </w:tabs>
        <w:ind w:left="3160" w:hanging="2160"/>
      </w:pPr>
      <w:rPr>
        <w:rFonts w:hint="default"/>
      </w:rPr>
    </w:lvl>
  </w:abstractNum>
  <w:abstractNum w:abstractNumId="5">
    <w:nsid w:val="2C771F95"/>
    <w:multiLevelType w:val="hybridMultilevel"/>
    <w:tmpl w:val="B12422CC"/>
    <w:lvl w:ilvl="0" w:tplc="709EF928">
      <w:start w:val="6"/>
      <w:numFmt w:val="bullet"/>
      <w:lvlText w:val=""/>
      <w:lvlJc w:val="left"/>
      <w:pPr>
        <w:tabs>
          <w:tab w:val="num" w:pos="966"/>
        </w:tabs>
        <w:ind w:left="115" w:firstLine="567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cs="Wingdings" w:hint="default"/>
      </w:rPr>
    </w:lvl>
  </w:abstractNum>
  <w:abstractNum w:abstractNumId="6">
    <w:nsid w:val="3BF30701"/>
    <w:multiLevelType w:val="hybridMultilevel"/>
    <w:tmpl w:val="B6BE167C"/>
    <w:lvl w:ilvl="0" w:tplc="2B5CB656">
      <w:numFmt w:val="bullet"/>
      <w:lvlText w:val="-"/>
      <w:legacy w:legacy="1" w:legacySpace="360" w:legacyIndent="331"/>
      <w:lvlJc w:val="left"/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290"/>
        </w:tabs>
        <w:ind w:left="22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10"/>
        </w:tabs>
        <w:ind w:left="301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30"/>
        </w:tabs>
        <w:ind w:left="373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450"/>
        </w:tabs>
        <w:ind w:left="44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70"/>
        </w:tabs>
        <w:ind w:left="517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90"/>
        </w:tabs>
        <w:ind w:left="589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10"/>
        </w:tabs>
        <w:ind w:left="66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30"/>
        </w:tabs>
        <w:ind w:left="7330" w:hanging="360"/>
      </w:pPr>
      <w:rPr>
        <w:rFonts w:ascii="Wingdings" w:hAnsi="Wingdings" w:cs="Wingdings" w:hint="default"/>
      </w:rPr>
    </w:lvl>
  </w:abstractNum>
  <w:abstractNum w:abstractNumId="7">
    <w:nsid w:val="79A91893"/>
    <w:multiLevelType w:val="hybridMultilevel"/>
    <w:tmpl w:val="044E8EB2"/>
    <w:lvl w:ilvl="0" w:tplc="709EF928">
      <w:start w:val="6"/>
      <w:numFmt w:val="bullet"/>
      <w:lvlText w:val=""/>
      <w:lvlJc w:val="left"/>
      <w:pPr>
        <w:tabs>
          <w:tab w:val="num" w:pos="824"/>
        </w:tabs>
        <w:ind w:left="-27" w:firstLine="567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7C9B1D48"/>
    <w:multiLevelType w:val="hybridMultilevel"/>
    <w:tmpl w:val="01626078"/>
    <w:lvl w:ilvl="0" w:tplc="709EF928">
      <w:start w:val="6"/>
      <w:numFmt w:val="bullet"/>
      <w:lvlText w:val=""/>
      <w:lvlJc w:val="left"/>
      <w:pPr>
        <w:tabs>
          <w:tab w:val="num" w:pos="824"/>
        </w:tabs>
        <w:ind w:left="-27" w:firstLine="567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lvl w:ilvl="0">
        <w:numFmt w:val="bullet"/>
        <w:lvlText w:val="-"/>
        <w:legacy w:legacy="1" w:legacySpace="0" w:legacyIndent="418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6"/>
  </w:num>
  <w:num w:numId="4">
    <w:abstractNumId w:val="8"/>
  </w:num>
  <w:num w:numId="5">
    <w:abstractNumId w:val="2"/>
  </w:num>
  <w:num w:numId="6">
    <w:abstractNumId w:val="7"/>
  </w:num>
  <w:num w:numId="7">
    <w:abstractNumId w:val="5"/>
  </w:num>
  <w:num w:numId="8">
    <w:abstractNumId w:val="1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D08EB"/>
    <w:rsid w:val="0000485B"/>
    <w:rsid w:val="000076D3"/>
    <w:rsid w:val="00021618"/>
    <w:rsid w:val="00073283"/>
    <w:rsid w:val="00097661"/>
    <w:rsid w:val="00177B5B"/>
    <w:rsid w:val="001A73FC"/>
    <w:rsid w:val="00341D7E"/>
    <w:rsid w:val="00370394"/>
    <w:rsid w:val="00393D47"/>
    <w:rsid w:val="003A0CB1"/>
    <w:rsid w:val="0045457F"/>
    <w:rsid w:val="004759BC"/>
    <w:rsid w:val="004D08EB"/>
    <w:rsid w:val="004D609C"/>
    <w:rsid w:val="005201C0"/>
    <w:rsid w:val="00540758"/>
    <w:rsid w:val="00597C7A"/>
    <w:rsid w:val="006229E0"/>
    <w:rsid w:val="00692E88"/>
    <w:rsid w:val="00736F93"/>
    <w:rsid w:val="00762CEB"/>
    <w:rsid w:val="00784577"/>
    <w:rsid w:val="007C1E21"/>
    <w:rsid w:val="007D4CBC"/>
    <w:rsid w:val="007E213B"/>
    <w:rsid w:val="00826D2F"/>
    <w:rsid w:val="008278B5"/>
    <w:rsid w:val="00901781"/>
    <w:rsid w:val="00903626"/>
    <w:rsid w:val="00914592"/>
    <w:rsid w:val="009809F8"/>
    <w:rsid w:val="009D6555"/>
    <w:rsid w:val="00A05959"/>
    <w:rsid w:val="00A76514"/>
    <w:rsid w:val="00AB6BB5"/>
    <w:rsid w:val="00AD2663"/>
    <w:rsid w:val="00B643D9"/>
    <w:rsid w:val="00B92691"/>
    <w:rsid w:val="00BA6BCD"/>
    <w:rsid w:val="00C35A1C"/>
    <w:rsid w:val="00CB18C7"/>
    <w:rsid w:val="00D0268B"/>
    <w:rsid w:val="00D901DA"/>
    <w:rsid w:val="00DF6DF9"/>
    <w:rsid w:val="00E801C4"/>
    <w:rsid w:val="00F04288"/>
    <w:rsid w:val="00FA6C84"/>
    <w:rsid w:val="00FF67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609C"/>
    <w:pPr>
      <w:spacing w:after="200" w:line="276" w:lineRule="auto"/>
    </w:pPr>
    <w:rPr>
      <w:rFonts w:cs="Calibri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D08EB"/>
    <w:pPr>
      <w:keepNext/>
      <w:spacing w:after="0" w:line="240" w:lineRule="auto"/>
      <w:jc w:val="center"/>
      <w:outlineLvl w:val="0"/>
    </w:pPr>
    <w:rPr>
      <w:rFonts w:cs="Times New Roman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076D3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D08EB"/>
    <w:rPr>
      <w:rFonts w:ascii="Times New Roman" w:hAnsi="Times New Roman" w:cs="Times New Roman"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0076D3"/>
    <w:rPr>
      <w:rFonts w:ascii="Arial" w:hAnsi="Arial" w:cs="Arial"/>
      <w:b/>
      <w:bCs/>
      <w:sz w:val="26"/>
      <w:szCs w:val="26"/>
    </w:rPr>
  </w:style>
  <w:style w:type="paragraph" w:customStyle="1" w:styleId="2">
    <w:name w:val="Стиль2"/>
    <w:basedOn w:val="List2"/>
    <w:autoRedefine/>
    <w:uiPriority w:val="99"/>
    <w:rsid w:val="00177B5B"/>
    <w:pPr>
      <w:tabs>
        <w:tab w:val="left" w:pos="708"/>
      </w:tabs>
      <w:spacing w:after="0"/>
      <w:ind w:left="0" w:firstLine="0"/>
      <w:jc w:val="both"/>
    </w:pPr>
    <w:rPr>
      <w:rFonts w:cs="Times New Roman"/>
      <w:sz w:val="24"/>
      <w:szCs w:val="24"/>
    </w:rPr>
  </w:style>
  <w:style w:type="paragraph" w:styleId="List2">
    <w:name w:val="List 2"/>
    <w:basedOn w:val="Normal"/>
    <w:uiPriority w:val="99"/>
    <w:semiHidden/>
    <w:rsid w:val="004D08EB"/>
    <w:pPr>
      <w:ind w:left="566" w:hanging="283"/>
    </w:pPr>
  </w:style>
  <w:style w:type="paragraph" w:styleId="ListParagraph">
    <w:name w:val="List Paragraph"/>
    <w:basedOn w:val="Normal"/>
    <w:link w:val="ListParagraphChar"/>
    <w:uiPriority w:val="99"/>
    <w:qFormat/>
    <w:rsid w:val="00BA6BCD"/>
    <w:pPr>
      <w:ind w:left="720"/>
    </w:pPr>
    <w:rPr>
      <w:sz w:val="20"/>
      <w:szCs w:val="20"/>
    </w:rPr>
  </w:style>
  <w:style w:type="character" w:customStyle="1" w:styleId="ListParagraphChar">
    <w:name w:val="List Paragraph Char"/>
    <w:link w:val="ListParagraph"/>
    <w:uiPriority w:val="99"/>
    <w:locked/>
    <w:rsid w:val="00BA6BCD"/>
    <w:rPr>
      <w:rFonts w:ascii="Calibri" w:hAnsi="Calibri" w:cs="Calibri"/>
    </w:rPr>
  </w:style>
  <w:style w:type="paragraph" w:customStyle="1" w:styleId="Default">
    <w:name w:val="Default"/>
    <w:uiPriority w:val="99"/>
    <w:rsid w:val="00BA6BC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0076D3"/>
    <w:pPr>
      <w:spacing w:after="0" w:line="240" w:lineRule="auto"/>
    </w:pPr>
    <w:rPr>
      <w:rFonts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076D3"/>
    <w:rPr>
      <w:rFonts w:ascii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0076D3"/>
    <w:pPr>
      <w:spacing w:after="0" w:line="240" w:lineRule="auto"/>
    </w:pPr>
    <w:rPr>
      <w:rFonts w:cs="Times New Roman"/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0076D3"/>
    <w:rPr>
      <w:rFonts w:ascii="Times New Roman" w:hAnsi="Times New Roman" w:cs="Times New Roman"/>
      <w:sz w:val="20"/>
      <w:szCs w:val="20"/>
    </w:rPr>
  </w:style>
  <w:style w:type="paragraph" w:styleId="NormalWeb">
    <w:name w:val="Normal (Web)"/>
    <w:aliases w:val="Знак2"/>
    <w:basedOn w:val="Normal"/>
    <w:uiPriority w:val="99"/>
    <w:rsid w:val="000076D3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rsid w:val="000076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0076D3"/>
    <w:rPr>
      <w:rFonts w:ascii="Courier New" w:hAnsi="Courier New" w:cs="Courier New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semiHidden/>
    <w:rsid w:val="000076D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0076D3"/>
  </w:style>
  <w:style w:type="paragraph" w:customStyle="1" w:styleId="ConsPlusNormal">
    <w:name w:val="ConsPlusNormal"/>
    <w:uiPriority w:val="99"/>
    <w:rsid w:val="000076D3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Cell">
    <w:name w:val="ConsPlusCell"/>
    <w:uiPriority w:val="99"/>
    <w:rsid w:val="000076D3"/>
    <w:pPr>
      <w:widowControl w:val="0"/>
      <w:autoSpaceDE w:val="0"/>
      <w:autoSpaceDN w:val="0"/>
      <w:adjustRightInd w:val="0"/>
    </w:pPr>
    <w:rPr>
      <w:rFonts w:cs="Calibri"/>
    </w:rPr>
  </w:style>
  <w:style w:type="character" w:customStyle="1" w:styleId="apple-converted-space">
    <w:name w:val="apple-converted-space"/>
    <w:basedOn w:val="DefaultParagraphFont"/>
    <w:uiPriority w:val="99"/>
    <w:rsid w:val="008278B5"/>
  </w:style>
  <w:style w:type="paragraph" w:customStyle="1" w:styleId="a">
    <w:name w:val="Обычный (паспорт)"/>
    <w:basedOn w:val="Normal"/>
    <w:uiPriority w:val="99"/>
    <w:rsid w:val="006229E0"/>
    <w:pPr>
      <w:spacing w:before="120" w:after="0" w:line="240" w:lineRule="auto"/>
      <w:jc w:val="both"/>
    </w:pPr>
    <w:rPr>
      <w:rFonts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7467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7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7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7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46727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46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46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467277">
                      <w:marLeft w:val="3375"/>
                      <w:marRight w:val="0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7467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7467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74672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74672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4672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74672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74672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318</TotalTime>
  <Pages>25</Pages>
  <Words>8538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Компьютер</cp:lastModifiedBy>
  <cp:revision>19</cp:revision>
  <cp:lastPrinted>2016-01-13T10:10:00Z</cp:lastPrinted>
  <dcterms:created xsi:type="dcterms:W3CDTF">2015-12-28T11:22:00Z</dcterms:created>
  <dcterms:modified xsi:type="dcterms:W3CDTF">2016-02-01T06:51:00Z</dcterms:modified>
</cp:coreProperties>
</file>