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79C" w:rsidRDefault="00C2779C" w:rsidP="00C2779C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решении в отношении гр. </w:t>
      </w:r>
      <w:r>
        <w:rPr>
          <w:rFonts w:ascii="Times New Roman" w:hAnsi="Times New Roman" w:cs="Times New Roman"/>
          <w:sz w:val="28"/>
          <w:szCs w:val="28"/>
        </w:rPr>
        <w:t>Виноградова В.О.</w:t>
      </w:r>
    </w:p>
    <w:p w:rsidR="00C2779C" w:rsidRDefault="00C2779C" w:rsidP="00C2779C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C2779C" w:rsidRDefault="00C2779C" w:rsidP="00C2779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0A77">
        <w:rPr>
          <w:rFonts w:ascii="Times New Roman" w:hAnsi="Times New Roman" w:cs="Times New Roman"/>
          <w:b/>
          <w:sz w:val="28"/>
          <w:szCs w:val="28"/>
        </w:rPr>
        <w:t>Ф.И.О., дата рождения: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Виноградов Вадим Олегович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13.04.1970 </w:t>
      </w:r>
      <w:r>
        <w:rPr>
          <w:rFonts w:ascii="Times New Roman" w:hAnsi="Times New Roman" w:cs="Times New Roman"/>
          <w:sz w:val="28"/>
          <w:szCs w:val="28"/>
        </w:rPr>
        <w:t>г.р.</w:t>
      </w:r>
    </w:p>
    <w:p w:rsidR="00C2779C" w:rsidRDefault="00C2779C" w:rsidP="00C2779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0A77">
        <w:rPr>
          <w:rFonts w:ascii="Times New Roman" w:hAnsi="Times New Roman" w:cs="Times New Roman"/>
          <w:b/>
          <w:sz w:val="28"/>
          <w:szCs w:val="28"/>
        </w:rPr>
        <w:t>Номер и дата решения:</w:t>
      </w:r>
      <w:r>
        <w:rPr>
          <w:rFonts w:ascii="Times New Roman" w:hAnsi="Times New Roman" w:cs="Times New Roman"/>
          <w:sz w:val="28"/>
          <w:szCs w:val="28"/>
        </w:rPr>
        <w:t xml:space="preserve"> решение №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21 октября </w:t>
      </w:r>
      <w:r>
        <w:rPr>
          <w:rFonts w:ascii="Times New Roman" w:hAnsi="Times New Roman" w:cs="Times New Roman"/>
          <w:sz w:val="28"/>
          <w:szCs w:val="28"/>
        </w:rPr>
        <w:t xml:space="preserve">2015 года </w:t>
      </w:r>
      <w:r>
        <w:rPr>
          <w:rFonts w:ascii="Times New Roman" w:hAnsi="Times New Roman" w:cs="Times New Roman"/>
          <w:sz w:val="28"/>
          <w:szCs w:val="28"/>
        </w:rPr>
        <w:t>(исх. номер: 7655/03-09/Аи от 22</w:t>
      </w:r>
      <w:r>
        <w:rPr>
          <w:rFonts w:ascii="Times New Roman" w:hAnsi="Times New Roman" w:cs="Times New Roman"/>
          <w:sz w:val="28"/>
          <w:szCs w:val="28"/>
        </w:rPr>
        <w:t>.10.2015 г.)</w:t>
      </w:r>
    </w:p>
    <w:p w:rsidR="00C2779C" w:rsidRPr="007C0A77" w:rsidRDefault="00C2779C" w:rsidP="00C2779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0A77">
        <w:rPr>
          <w:rFonts w:ascii="Times New Roman" w:hAnsi="Times New Roman" w:cs="Times New Roman"/>
          <w:b/>
          <w:sz w:val="28"/>
          <w:szCs w:val="28"/>
        </w:rPr>
        <w:t>Содержание решения:</w:t>
      </w:r>
      <w:r>
        <w:rPr>
          <w:rFonts w:ascii="Times New Roman" w:hAnsi="Times New Roman" w:cs="Times New Roman"/>
          <w:sz w:val="28"/>
          <w:szCs w:val="28"/>
        </w:rPr>
        <w:t xml:space="preserve"> Допустить </w:t>
      </w:r>
      <w:r>
        <w:rPr>
          <w:rFonts w:ascii="Times New Roman" w:hAnsi="Times New Roman" w:cs="Times New Roman"/>
          <w:sz w:val="28"/>
          <w:szCs w:val="28"/>
        </w:rPr>
        <w:t xml:space="preserve">Виноградова В.О. </w:t>
      </w:r>
      <w:r>
        <w:rPr>
          <w:rFonts w:ascii="Times New Roman" w:hAnsi="Times New Roman" w:cs="Times New Roman"/>
          <w:sz w:val="28"/>
          <w:szCs w:val="28"/>
        </w:rPr>
        <w:t>к деятельности с участием несовершеннолетних.</w:t>
      </w:r>
      <w:bookmarkStart w:id="0" w:name="_GoBack"/>
      <w:bookmarkEnd w:id="0"/>
    </w:p>
    <w:p w:rsidR="00CF1EA5" w:rsidRPr="00C2779C" w:rsidRDefault="00CF1EA5" w:rsidP="00CF1EA5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sectPr w:rsidR="00CF1EA5" w:rsidRPr="00C27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F0A"/>
    <w:rsid w:val="00C2779C"/>
    <w:rsid w:val="00CD6F0A"/>
    <w:rsid w:val="00CF1EA5"/>
    <w:rsid w:val="00E8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D5FB4-6602-40A7-A56D-38263B6A1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271</Characters>
  <Application>Microsoft Office Word</Application>
  <DocSecurity>0</DocSecurity>
  <Lines>2</Lines>
  <Paragraphs>1</Paragraphs>
  <ScaleCrop>false</ScaleCrop>
  <Company>agrk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Лебединская</dc:creator>
  <cp:keywords/>
  <dc:description/>
  <cp:lastModifiedBy>Лебединская</cp:lastModifiedBy>
  <cp:revision>2</cp:revision>
  <dcterms:created xsi:type="dcterms:W3CDTF">2015-10-26T09:26:00Z</dcterms:created>
  <dcterms:modified xsi:type="dcterms:W3CDTF">2015-10-26T09:30:00Z</dcterms:modified>
</cp:coreProperties>
</file>