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39" w:rsidRDefault="00980939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980939" w:rsidRDefault="0098093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 июня 2013 года N 581</w:t>
      </w:r>
      <w:r>
        <w:rPr>
          <w:rFonts w:cs="Times New Roman"/>
          <w:szCs w:val="28"/>
        </w:rPr>
        <w:br/>
      </w:r>
    </w:p>
    <w:p w:rsidR="00980939" w:rsidRDefault="009809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УКАЗ</w:t>
      </w: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ПРЕЗИДЕНТА РОССИЙСКОЙ ФЕДЕРАЦИИ</w:t>
      </w: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ВНЕСЕНИИ ИЗМЕНЕНИЙ</w:t>
      </w: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В ПОЛОЖЕНИЕ О КООРДИНАЦИИ ДЕЯТЕЛЬНОСТИ </w:t>
      </w:r>
      <w:proofErr w:type="gramStart"/>
      <w:r>
        <w:rPr>
          <w:rFonts w:cs="Times New Roman"/>
          <w:b/>
          <w:bCs/>
          <w:szCs w:val="28"/>
        </w:rPr>
        <w:t>ПРАВООХРАНИТЕЛЬНЫХ</w:t>
      </w:r>
      <w:proofErr w:type="gramEnd"/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ОРГАНОВ ПО БОРЬБЕ С ПРЕСТУПНОСТЬЮ, </w:t>
      </w:r>
      <w:proofErr w:type="gramStart"/>
      <w:r>
        <w:rPr>
          <w:rFonts w:cs="Times New Roman"/>
          <w:b/>
          <w:bCs/>
          <w:szCs w:val="28"/>
        </w:rPr>
        <w:t>УТВЕРЖДЕННОЕ</w:t>
      </w:r>
      <w:proofErr w:type="gramEnd"/>
      <w:r>
        <w:rPr>
          <w:rFonts w:cs="Times New Roman"/>
          <w:b/>
          <w:bCs/>
          <w:szCs w:val="28"/>
        </w:rPr>
        <w:t xml:space="preserve"> УКАЗОМ</w:t>
      </w: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ПРЕЗИДЕНТА РОССИЙСКОЙ ФЕДЕРАЦИИ ОТ 18 АПРЕЛЯ 1996 Г.</w:t>
      </w: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N 567, И В УКАЗ ПРЕЗИДЕНТА РОССИЙСКОЙ ФЕДЕРАЦИИ</w:t>
      </w: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ОТ 11 ДЕКАБРЯ 2010 Г. N 1535 "О </w:t>
      </w:r>
      <w:proofErr w:type="gramStart"/>
      <w:r>
        <w:rPr>
          <w:rFonts w:cs="Times New Roman"/>
          <w:b/>
          <w:bCs/>
          <w:szCs w:val="28"/>
        </w:rPr>
        <w:t>ДОПОЛНИТЕЛЬНЫХ</w:t>
      </w:r>
      <w:proofErr w:type="gramEnd"/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bCs/>
          <w:szCs w:val="28"/>
        </w:rPr>
        <w:t>МЕРАХ</w:t>
      </w:r>
      <w:proofErr w:type="gramEnd"/>
      <w:r>
        <w:rPr>
          <w:rFonts w:cs="Times New Roman"/>
          <w:b/>
          <w:bCs/>
          <w:szCs w:val="28"/>
        </w:rPr>
        <w:t xml:space="preserve"> ПО ОБЕСПЕЧЕНИЮ ПРАВОПОРЯДКА"</w:t>
      </w:r>
    </w:p>
    <w:p w:rsidR="00980939" w:rsidRDefault="0098093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целях совершенствования деятельности по обеспечению правопорядка и борьбе с преступностью постановляю: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в </w:t>
      </w:r>
      <w:hyperlink r:id="rId4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координации деятельности правоохранительных органов по борьбе с преступностью, утвержденное Указом Президента Российской Федерации от 18 апреля 1996 г. N 567 "О координации деятельности правоохранительных органов по борьбе с преступностью" (Собрание законодательства Российской Федерации, 1996, N 17, ст. 1958; 2003, N 48, ст. 4659), следующие изменения: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hyperlink r:id="rId5" w:history="1">
        <w:r>
          <w:rPr>
            <w:rFonts w:cs="Times New Roman"/>
            <w:color w:val="0000FF"/>
            <w:szCs w:val="28"/>
          </w:rPr>
          <w:t>пункт 1</w:t>
        </w:r>
      </w:hyperlink>
      <w:r>
        <w:rPr>
          <w:rFonts w:cs="Times New Roman"/>
          <w:szCs w:val="28"/>
        </w:rPr>
        <w:t xml:space="preserve"> изложить в следующей редакции: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"1. </w:t>
      </w:r>
      <w:proofErr w:type="gramStart"/>
      <w:r>
        <w:rPr>
          <w:rFonts w:cs="Times New Roman"/>
          <w:szCs w:val="28"/>
        </w:rPr>
        <w:t>Координация деятельности органов внутренних дел Российской Федерации, органов федеральной службы безопасности, органов уголовно-исполнительной системы, органов по контролю за оборотом наркотических средств и психотропных веществ, таможенных органов Российской Федерации, следственных органов Следственного комитета Российской Федерации и других правоохранительных органов осуществляется в целях повышения эффективности борьбы с преступностью путем разработки и реализации этими органами согласованных мер по своевременному выявлению, раскрытию, пресечению и</w:t>
      </w:r>
      <w:proofErr w:type="gramEnd"/>
      <w:r>
        <w:rPr>
          <w:rFonts w:cs="Times New Roman"/>
          <w:szCs w:val="28"/>
        </w:rPr>
        <w:t xml:space="preserve"> предупреждению преступлений, устранению причин и условий, способствующих их совершению</w:t>
      </w:r>
      <w:proofErr w:type="gramStart"/>
      <w:r>
        <w:rPr>
          <w:rFonts w:cs="Times New Roman"/>
          <w:szCs w:val="28"/>
        </w:rPr>
        <w:t>.";</w:t>
      </w:r>
      <w:proofErr w:type="gramEnd"/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в </w:t>
      </w:r>
      <w:hyperlink r:id="rId6" w:history="1">
        <w:r>
          <w:rPr>
            <w:rFonts w:cs="Times New Roman"/>
            <w:color w:val="0000FF"/>
            <w:szCs w:val="28"/>
          </w:rPr>
          <w:t>пункте 8</w:t>
        </w:r>
      </w:hyperlink>
      <w:r>
        <w:rPr>
          <w:rFonts w:cs="Times New Roman"/>
          <w:szCs w:val="28"/>
        </w:rPr>
        <w:t>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7" w:history="1">
        <w:r>
          <w:rPr>
            <w:rFonts w:cs="Times New Roman"/>
            <w:color w:val="0000FF"/>
            <w:szCs w:val="28"/>
          </w:rPr>
          <w:t>абзац первый</w:t>
        </w:r>
      </w:hyperlink>
      <w:r>
        <w:rPr>
          <w:rFonts w:cs="Times New Roman"/>
          <w:szCs w:val="28"/>
        </w:rPr>
        <w:t xml:space="preserve"> после слов "в письменной форме" дополнить словами "в виде постановления";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" w:history="1">
        <w:r>
          <w:rPr>
            <w:rFonts w:cs="Times New Roman"/>
            <w:color w:val="0000FF"/>
            <w:szCs w:val="28"/>
          </w:rPr>
          <w:t>абзац второй</w:t>
        </w:r>
      </w:hyperlink>
      <w:r>
        <w:rPr>
          <w:rFonts w:cs="Times New Roman"/>
          <w:szCs w:val="28"/>
        </w:rPr>
        <w:t xml:space="preserve"> изложить в следующей редакции: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"Постановления координационного совещания подписывает председатель координационного совещания по согласованию с членами координационного совещания, а протоколы координационного совещания - его ответственный секретарь</w:t>
      </w:r>
      <w:proofErr w:type="gramStart"/>
      <w:r>
        <w:rPr>
          <w:rFonts w:cs="Times New Roman"/>
          <w:szCs w:val="28"/>
        </w:rPr>
        <w:t>.";</w:t>
      </w:r>
      <w:proofErr w:type="gramEnd"/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в) из </w:t>
      </w:r>
      <w:hyperlink r:id="rId9" w:history="1">
        <w:r>
          <w:rPr>
            <w:rFonts w:cs="Times New Roman"/>
            <w:color w:val="0000FF"/>
            <w:szCs w:val="28"/>
          </w:rPr>
          <w:t>абзаца пятого пункта 9</w:t>
        </w:r>
      </w:hyperlink>
      <w:r>
        <w:rPr>
          <w:rFonts w:cs="Times New Roman"/>
          <w:szCs w:val="28"/>
        </w:rPr>
        <w:t xml:space="preserve"> слова ", который возглавляет секретариат координационного совещания" исключить;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hyperlink r:id="rId10" w:history="1">
        <w:r>
          <w:rPr>
            <w:rFonts w:cs="Times New Roman"/>
            <w:color w:val="0000FF"/>
            <w:szCs w:val="28"/>
          </w:rPr>
          <w:t>дополнить</w:t>
        </w:r>
      </w:hyperlink>
      <w:r>
        <w:rPr>
          <w:rFonts w:cs="Times New Roman"/>
          <w:szCs w:val="28"/>
        </w:rPr>
        <w:t xml:space="preserve"> пунктом 11(1) следующего содержания: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"11(1). Ответственный секретарь координационного совещания: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возглавляет секретариат координационного совещания;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организует ведение стенограмм координационного совещания;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подписывает протоколы координационного совещания</w:t>
      </w:r>
      <w:proofErr w:type="gramStart"/>
      <w:r>
        <w:rPr>
          <w:rFonts w:cs="Times New Roman"/>
          <w:szCs w:val="28"/>
        </w:rPr>
        <w:t>.".</w:t>
      </w:r>
      <w:proofErr w:type="gramEnd"/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Внести в </w:t>
      </w:r>
      <w:hyperlink r:id="rId11" w:history="1">
        <w:r>
          <w:rPr>
            <w:rFonts w:cs="Times New Roman"/>
            <w:color w:val="0000FF"/>
            <w:szCs w:val="28"/>
          </w:rPr>
          <w:t>Указ</w:t>
        </w:r>
      </w:hyperlink>
      <w:r>
        <w:rPr>
          <w:rFonts w:cs="Times New Roman"/>
          <w:szCs w:val="28"/>
        </w:rPr>
        <w:t xml:space="preserve"> Президента Российской Федерации от 11 декабря 2010 г. N 1535 "О дополнительных мерах по обеспечению правопорядка" (Собрание законодательства Российской Федерации, 2010, N 50, ст. 6656) изменение, дополнив его пунктом 2(1) следующего содержания: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"2(1). Координационные совещания не подменяют координационные совещания руководителей правоохранительных органов, антинаркотические и антитеррористические комиссии, а также не вмешиваются в оперативно-разыскную и уголовно-процессуальную деятельность органов дознания, следователей и судебную деятельность</w:t>
      </w:r>
      <w:proofErr w:type="gramStart"/>
      <w:r>
        <w:rPr>
          <w:rFonts w:cs="Times New Roman"/>
          <w:szCs w:val="28"/>
        </w:rPr>
        <w:t>.".</w:t>
      </w:r>
      <w:proofErr w:type="gramEnd"/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80939" w:rsidRDefault="0098093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Президент</w:t>
      </w:r>
    </w:p>
    <w:p w:rsidR="00980939" w:rsidRDefault="0098093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980939" w:rsidRDefault="0098093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В.ПУТИН</w:t>
      </w:r>
    </w:p>
    <w:p w:rsidR="00980939" w:rsidRDefault="0098093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Москва, Кремль</w:t>
      </w:r>
    </w:p>
    <w:p w:rsidR="00980939" w:rsidRDefault="0098093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26 июня 2013 года</w:t>
      </w:r>
    </w:p>
    <w:p w:rsidR="00980939" w:rsidRDefault="0098093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N 581</w:t>
      </w: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80939" w:rsidRDefault="0098093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980939" w:rsidRDefault="009809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A466B9" w:rsidRDefault="00A466B9"/>
    <w:sectPr w:rsidR="00A466B9" w:rsidSect="00D2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characterSpacingControl w:val="doNotCompress"/>
  <w:compat/>
  <w:rsids>
    <w:rsidRoot w:val="00980939"/>
    <w:rsid w:val="00001C0A"/>
    <w:rsid w:val="00003C79"/>
    <w:rsid w:val="00005E7E"/>
    <w:rsid w:val="00007000"/>
    <w:rsid w:val="00007AC3"/>
    <w:rsid w:val="00007EA1"/>
    <w:rsid w:val="0001049A"/>
    <w:rsid w:val="000112F6"/>
    <w:rsid w:val="000127DD"/>
    <w:rsid w:val="0001442C"/>
    <w:rsid w:val="00016D3F"/>
    <w:rsid w:val="000206B7"/>
    <w:rsid w:val="00021751"/>
    <w:rsid w:val="000224F0"/>
    <w:rsid w:val="00023F73"/>
    <w:rsid w:val="0002444F"/>
    <w:rsid w:val="00025B65"/>
    <w:rsid w:val="00027322"/>
    <w:rsid w:val="00027363"/>
    <w:rsid w:val="00034236"/>
    <w:rsid w:val="00035E72"/>
    <w:rsid w:val="00044EB8"/>
    <w:rsid w:val="00046089"/>
    <w:rsid w:val="00050083"/>
    <w:rsid w:val="00050EB6"/>
    <w:rsid w:val="0005231E"/>
    <w:rsid w:val="0005299F"/>
    <w:rsid w:val="00053C78"/>
    <w:rsid w:val="000543BC"/>
    <w:rsid w:val="00060489"/>
    <w:rsid w:val="00060721"/>
    <w:rsid w:val="00062182"/>
    <w:rsid w:val="00063204"/>
    <w:rsid w:val="000651B0"/>
    <w:rsid w:val="00066895"/>
    <w:rsid w:val="000672CD"/>
    <w:rsid w:val="000673EF"/>
    <w:rsid w:val="00067D73"/>
    <w:rsid w:val="000714AB"/>
    <w:rsid w:val="00071842"/>
    <w:rsid w:val="00072D3F"/>
    <w:rsid w:val="00076F46"/>
    <w:rsid w:val="00077D7A"/>
    <w:rsid w:val="00077FA4"/>
    <w:rsid w:val="000806E5"/>
    <w:rsid w:val="000812FB"/>
    <w:rsid w:val="00081CD7"/>
    <w:rsid w:val="0008296A"/>
    <w:rsid w:val="000829FF"/>
    <w:rsid w:val="00083063"/>
    <w:rsid w:val="00084BEF"/>
    <w:rsid w:val="00084CF4"/>
    <w:rsid w:val="0008510D"/>
    <w:rsid w:val="0008732B"/>
    <w:rsid w:val="000877A2"/>
    <w:rsid w:val="000909DE"/>
    <w:rsid w:val="00090E9A"/>
    <w:rsid w:val="000917AC"/>
    <w:rsid w:val="00092C49"/>
    <w:rsid w:val="00095752"/>
    <w:rsid w:val="00095B9C"/>
    <w:rsid w:val="000A0E4A"/>
    <w:rsid w:val="000A171F"/>
    <w:rsid w:val="000A1B33"/>
    <w:rsid w:val="000A31FF"/>
    <w:rsid w:val="000A32D4"/>
    <w:rsid w:val="000A355A"/>
    <w:rsid w:val="000A5273"/>
    <w:rsid w:val="000B15F1"/>
    <w:rsid w:val="000B2A76"/>
    <w:rsid w:val="000B2C0B"/>
    <w:rsid w:val="000B3C75"/>
    <w:rsid w:val="000C1412"/>
    <w:rsid w:val="000C35F8"/>
    <w:rsid w:val="000C424C"/>
    <w:rsid w:val="000D010B"/>
    <w:rsid w:val="000D113F"/>
    <w:rsid w:val="000D40A6"/>
    <w:rsid w:val="000D54B3"/>
    <w:rsid w:val="000D5552"/>
    <w:rsid w:val="000D6C80"/>
    <w:rsid w:val="000D7857"/>
    <w:rsid w:val="000E09E8"/>
    <w:rsid w:val="000E1133"/>
    <w:rsid w:val="000E2B3E"/>
    <w:rsid w:val="000E51C9"/>
    <w:rsid w:val="000E5A6C"/>
    <w:rsid w:val="000E7906"/>
    <w:rsid w:val="000E7D4D"/>
    <w:rsid w:val="000F1718"/>
    <w:rsid w:val="000F346E"/>
    <w:rsid w:val="000F3FDD"/>
    <w:rsid w:val="000F4A94"/>
    <w:rsid w:val="000F6EDF"/>
    <w:rsid w:val="00101DB6"/>
    <w:rsid w:val="00104430"/>
    <w:rsid w:val="00104DD7"/>
    <w:rsid w:val="001051F8"/>
    <w:rsid w:val="00105A17"/>
    <w:rsid w:val="00106021"/>
    <w:rsid w:val="001072BA"/>
    <w:rsid w:val="00120209"/>
    <w:rsid w:val="00123839"/>
    <w:rsid w:val="00125966"/>
    <w:rsid w:val="0012632A"/>
    <w:rsid w:val="0012662B"/>
    <w:rsid w:val="00126647"/>
    <w:rsid w:val="001268C0"/>
    <w:rsid w:val="00127A32"/>
    <w:rsid w:val="00127C1A"/>
    <w:rsid w:val="001314CA"/>
    <w:rsid w:val="00131E90"/>
    <w:rsid w:val="00133EFD"/>
    <w:rsid w:val="00133F62"/>
    <w:rsid w:val="00141811"/>
    <w:rsid w:val="00144C24"/>
    <w:rsid w:val="0015092C"/>
    <w:rsid w:val="00151635"/>
    <w:rsid w:val="00151F03"/>
    <w:rsid w:val="00152FB3"/>
    <w:rsid w:val="001541C4"/>
    <w:rsid w:val="00154EC9"/>
    <w:rsid w:val="001569B4"/>
    <w:rsid w:val="0016054E"/>
    <w:rsid w:val="0016278F"/>
    <w:rsid w:val="00163A03"/>
    <w:rsid w:val="001649BA"/>
    <w:rsid w:val="00165E64"/>
    <w:rsid w:val="00170220"/>
    <w:rsid w:val="001714EA"/>
    <w:rsid w:val="00175D78"/>
    <w:rsid w:val="0017717E"/>
    <w:rsid w:val="00180B4D"/>
    <w:rsid w:val="00184B6E"/>
    <w:rsid w:val="00190E9D"/>
    <w:rsid w:val="00191DA3"/>
    <w:rsid w:val="00192013"/>
    <w:rsid w:val="00193F45"/>
    <w:rsid w:val="001968FC"/>
    <w:rsid w:val="00196C15"/>
    <w:rsid w:val="00197175"/>
    <w:rsid w:val="001A0559"/>
    <w:rsid w:val="001A2128"/>
    <w:rsid w:val="001A32D7"/>
    <w:rsid w:val="001A5A7D"/>
    <w:rsid w:val="001A6D61"/>
    <w:rsid w:val="001A7808"/>
    <w:rsid w:val="001B2CD5"/>
    <w:rsid w:val="001B40D2"/>
    <w:rsid w:val="001B4341"/>
    <w:rsid w:val="001B485B"/>
    <w:rsid w:val="001B4D9B"/>
    <w:rsid w:val="001C1CD2"/>
    <w:rsid w:val="001C3BAE"/>
    <w:rsid w:val="001C3E8F"/>
    <w:rsid w:val="001C4FC5"/>
    <w:rsid w:val="001C7C21"/>
    <w:rsid w:val="001D23BA"/>
    <w:rsid w:val="001D3A14"/>
    <w:rsid w:val="001D5717"/>
    <w:rsid w:val="001D6E46"/>
    <w:rsid w:val="001E19DE"/>
    <w:rsid w:val="001E1AED"/>
    <w:rsid w:val="001E3041"/>
    <w:rsid w:val="001E4C54"/>
    <w:rsid w:val="001E6467"/>
    <w:rsid w:val="001E6EBF"/>
    <w:rsid w:val="001E7A87"/>
    <w:rsid w:val="001E7EBE"/>
    <w:rsid w:val="001F0849"/>
    <w:rsid w:val="001F08F1"/>
    <w:rsid w:val="001F0D89"/>
    <w:rsid w:val="001F2DA9"/>
    <w:rsid w:val="001F3BFD"/>
    <w:rsid w:val="001F4A27"/>
    <w:rsid w:val="001F7FA8"/>
    <w:rsid w:val="0020077F"/>
    <w:rsid w:val="00201A73"/>
    <w:rsid w:val="00203142"/>
    <w:rsid w:val="002046D3"/>
    <w:rsid w:val="00210208"/>
    <w:rsid w:val="0021139C"/>
    <w:rsid w:val="00211DC3"/>
    <w:rsid w:val="002130D4"/>
    <w:rsid w:val="002138C8"/>
    <w:rsid w:val="00213EDA"/>
    <w:rsid w:val="00216BF9"/>
    <w:rsid w:val="00221B63"/>
    <w:rsid w:val="002227AC"/>
    <w:rsid w:val="002244A9"/>
    <w:rsid w:val="00224E37"/>
    <w:rsid w:val="002260D2"/>
    <w:rsid w:val="00226263"/>
    <w:rsid w:val="00227144"/>
    <w:rsid w:val="00232EE4"/>
    <w:rsid w:val="0023310B"/>
    <w:rsid w:val="0023341C"/>
    <w:rsid w:val="00233822"/>
    <w:rsid w:val="00234AC3"/>
    <w:rsid w:val="00236335"/>
    <w:rsid w:val="00242C8C"/>
    <w:rsid w:val="00244874"/>
    <w:rsid w:val="00250B1D"/>
    <w:rsid w:val="0025134B"/>
    <w:rsid w:val="00252580"/>
    <w:rsid w:val="00253AC6"/>
    <w:rsid w:val="00253DFA"/>
    <w:rsid w:val="0025697B"/>
    <w:rsid w:val="002604D1"/>
    <w:rsid w:val="002607C7"/>
    <w:rsid w:val="0026373A"/>
    <w:rsid w:val="00263880"/>
    <w:rsid w:val="0026519A"/>
    <w:rsid w:val="00265B1E"/>
    <w:rsid w:val="00275B22"/>
    <w:rsid w:val="00275C27"/>
    <w:rsid w:val="002776A7"/>
    <w:rsid w:val="002779BC"/>
    <w:rsid w:val="00283B2B"/>
    <w:rsid w:val="00286107"/>
    <w:rsid w:val="00290635"/>
    <w:rsid w:val="00291F8F"/>
    <w:rsid w:val="00293EFF"/>
    <w:rsid w:val="0029506E"/>
    <w:rsid w:val="00295998"/>
    <w:rsid w:val="002A0694"/>
    <w:rsid w:val="002A4891"/>
    <w:rsid w:val="002B0153"/>
    <w:rsid w:val="002B08C7"/>
    <w:rsid w:val="002B09DE"/>
    <w:rsid w:val="002B2810"/>
    <w:rsid w:val="002B3AA4"/>
    <w:rsid w:val="002B5D80"/>
    <w:rsid w:val="002B5EAE"/>
    <w:rsid w:val="002B649A"/>
    <w:rsid w:val="002C05F2"/>
    <w:rsid w:val="002C55C3"/>
    <w:rsid w:val="002C6D0E"/>
    <w:rsid w:val="002D1851"/>
    <w:rsid w:val="002D1C9E"/>
    <w:rsid w:val="002D1FD9"/>
    <w:rsid w:val="002D20D6"/>
    <w:rsid w:val="002D24E8"/>
    <w:rsid w:val="002D39C3"/>
    <w:rsid w:val="002D3F76"/>
    <w:rsid w:val="002D7C44"/>
    <w:rsid w:val="002E0033"/>
    <w:rsid w:val="002E15AB"/>
    <w:rsid w:val="002E1A15"/>
    <w:rsid w:val="002E4B71"/>
    <w:rsid w:val="002E6ED2"/>
    <w:rsid w:val="002E7BC5"/>
    <w:rsid w:val="002F00D5"/>
    <w:rsid w:val="002F236B"/>
    <w:rsid w:val="002F381D"/>
    <w:rsid w:val="002F454B"/>
    <w:rsid w:val="002F499C"/>
    <w:rsid w:val="002F6C2F"/>
    <w:rsid w:val="002F743C"/>
    <w:rsid w:val="00306A89"/>
    <w:rsid w:val="003113CF"/>
    <w:rsid w:val="0031466F"/>
    <w:rsid w:val="00315BE5"/>
    <w:rsid w:val="00315E84"/>
    <w:rsid w:val="00320F79"/>
    <w:rsid w:val="003253BA"/>
    <w:rsid w:val="003302DE"/>
    <w:rsid w:val="003303C0"/>
    <w:rsid w:val="00330A7E"/>
    <w:rsid w:val="00331707"/>
    <w:rsid w:val="003327C3"/>
    <w:rsid w:val="0033285D"/>
    <w:rsid w:val="00332B66"/>
    <w:rsid w:val="003348EF"/>
    <w:rsid w:val="0033545F"/>
    <w:rsid w:val="003354EA"/>
    <w:rsid w:val="00341233"/>
    <w:rsid w:val="00341FD1"/>
    <w:rsid w:val="003427D5"/>
    <w:rsid w:val="00347F26"/>
    <w:rsid w:val="00351654"/>
    <w:rsid w:val="0035210B"/>
    <w:rsid w:val="00354ABE"/>
    <w:rsid w:val="00354D4F"/>
    <w:rsid w:val="00360A8C"/>
    <w:rsid w:val="00361752"/>
    <w:rsid w:val="003617AC"/>
    <w:rsid w:val="0036253D"/>
    <w:rsid w:val="003638C8"/>
    <w:rsid w:val="00364115"/>
    <w:rsid w:val="00366A87"/>
    <w:rsid w:val="00370CC3"/>
    <w:rsid w:val="00372309"/>
    <w:rsid w:val="003751BA"/>
    <w:rsid w:val="003763B6"/>
    <w:rsid w:val="00377318"/>
    <w:rsid w:val="0038057A"/>
    <w:rsid w:val="00384EB3"/>
    <w:rsid w:val="003875C0"/>
    <w:rsid w:val="00387FFE"/>
    <w:rsid w:val="00391610"/>
    <w:rsid w:val="003922FC"/>
    <w:rsid w:val="0039502A"/>
    <w:rsid w:val="003959B8"/>
    <w:rsid w:val="003963A2"/>
    <w:rsid w:val="00397737"/>
    <w:rsid w:val="003A3C64"/>
    <w:rsid w:val="003A3DDD"/>
    <w:rsid w:val="003A4CFC"/>
    <w:rsid w:val="003B23A8"/>
    <w:rsid w:val="003B5A85"/>
    <w:rsid w:val="003B7463"/>
    <w:rsid w:val="003C4B6D"/>
    <w:rsid w:val="003C5851"/>
    <w:rsid w:val="003C5F73"/>
    <w:rsid w:val="003C6174"/>
    <w:rsid w:val="003C630E"/>
    <w:rsid w:val="003D4CB5"/>
    <w:rsid w:val="003D5387"/>
    <w:rsid w:val="003D6B2D"/>
    <w:rsid w:val="003D7EB7"/>
    <w:rsid w:val="003D7F01"/>
    <w:rsid w:val="003E2869"/>
    <w:rsid w:val="003E2C78"/>
    <w:rsid w:val="003E2D44"/>
    <w:rsid w:val="003E3ED4"/>
    <w:rsid w:val="003E4D02"/>
    <w:rsid w:val="003E4E6A"/>
    <w:rsid w:val="003F060B"/>
    <w:rsid w:val="003F1230"/>
    <w:rsid w:val="003F1D71"/>
    <w:rsid w:val="003F5D13"/>
    <w:rsid w:val="00400076"/>
    <w:rsid w:val="004026FE"/>
    <w:rsid w:val="00405AD1"/>
    <w:rsid w:val="00407B6E"/>
    <w:rsid w:val="004136D3"/>
    <w:rsid w:val="00414F7E"/>
    <w:rsid w:val="00415F9A"/>
    <w:rsid w:val="00423C6A"/>
    <w:rsid w:val="004240CB"/>
    <w:rsid w:val="0042652F"/>
    <w:rsid w:val="00426CBA"/>
    <w:rsid w:val="004278B5"/>
    <w:rsid w:val="004316C8"/>
    <w:rsid w:val="00431933"/>
    <w:rsid w:val="00431E02"/>
    <w:rsid w:val="00432CD0"/>
    <w:rsid w:val="00437A28"/>
    <w:rsid w:val="004401D3"/>
    <w:rsid w:val="00443E99"/>
    <w:rsid w:val="004445AB"/>
    <w:rsid w:val="00446AAC"/>
    <w:rsid w:val="00446D82"/>
    <w:rsid w:val="00446F35"/>
    <w:rsid w:val="0044748B"/>
    <w:rsid w:val="00450309"/>
    <w:rsid w:val="00453D7C"/>
    <w:rsid w:val="004574AE"/>
    <w:rsid w:val="00457ADC"/>
    <w:rsid w:val="00457B47"/>
    <w:rsid w:val="00463ECE"/>
    <w:rsid w:val="004655D4"/>
    <w:rsid w:val="004662C1"/>
    <w:rsid w:val="00467146"/>
    <w:rsid w:val="00467ABB"/>
    <w:rsid w:val="00473071"/>
    <w:rsid w:val="004737B4"/>
    <w:rsid w:val="00473D41"/>
    <w:rsid w:val="00474B41"/>
    <w:rsid w:val="0047584E"/>
    <w:rsid w:val="00480885"/>
    <w:rsid w:val="0048156F"/>
    <w:rsid w:val="00483094"/>
    <w:rsid w:val="004857A5"/>
    <w:rsid w:val="004877C8"/>
    <w:rsid w:val="00492E59"/>
    <w:rsid w:val="00496761"/>
    <w:rsid w:val="004974B0"/>
    <w:rsid w:val="004976A4"/>
    <w:rsid w:val="004A036D"/>
    <w:rsid w:val="004A1679"/>
    <w:rsid w:val="004A2572"/>
    <w:rsid w:val="004A27E0"/>
    <w:rsid w:val="004A2FCC"/>
    <w:rsid w:val="004A32A8"/>
    <w:rsid w:val="004A43FD"/>
    <w:rsid w:val="004A450E"/>
    <w:rsid w:val="004A46E0"/>
    <w:rsid w:val="004A615D"/>
    <w:rsid w:val="004B13D7"/>
    <w:rsid w:val="004B1AC1"/>
    <w:rsid w:val="004B38CB"/>
    <w:rsid w:val="004B7A83"/>
    <w:rsid w:val="004B7B26"/>
    <w:rsid w:val="004B7E3B"/>
    <w:rsid w:val="004C12D8"/>
    <w:rsid w:val="004C2213"/>
    <w:rsid w:val="004C5DBE"/>
    <w:rsid w:val="004C6AE8"/>
    <w:rsid w:val="004C70AD"/>
    <w:rsid w:val="004D0145"/>
    <w:rsid w:val="004D38F1"/>
    <w:rsid w:val="004D3C71"/>
    <w:rsid w:val="004D52FB"/>
    <w:rsid w:val="004D6FD4"/>
    <w:rsid w:val="004E0555"/>
    <w:rsid w:val="004E09F7"/>
    <w:rsid w:val="004E1382"/>
    <w:rsid w:val="004E57DD"/>
    <w:rsid w:val="004F07A0"/>
    <w:rsid w:val="004F2599"/>
    <w:rsid w:val="004F4F5D"/>
    <w:rsid w:val="004F66D3"/>
    <w:rsid w:val="004F6CFA"/>
    <w:rsid w:val="004F7BD7"/>
    <w:rsid w:val="004F7D1A"/>
    <w:rsid w:val="0050171C"/>
    <w:rsid w:val="00501C89"/>
    <w:rsid w:val="0050201D"/>
    <w:rsid w:val="00502291"/>
    <w:rsid w:val="0050244A"/>
    <w:rsid w:val="0050311C"/>
    <w:rsid w:val="0050359A"/>
    <w:rsid w:val="00503C06"/>
    <w:rsid w:val="00504910"/>
    <w:rsid w:val="005053F8"/>
    <w:rsid w:val="005060D4"/>
    <w:rsid w:val="00507701"/>
    <w:rsid w:val="00507F0D"/>
    <w:rsid w:val="0051047A"/>
    <w:rsid w:val="00510D12"/>
    <w:rsid w:val="00512F69"/>
    <w:rsid w:val="00514199"/>
    <w:rsid w:val="00514449"/>
    <w:rsid w:val="0052254E"/>
    <w:rsid w:val="00523474"/>
    <w:rsid w:val="00523A87"/>
    <w:rsid w:val="00525428"/>
    <w:rsid w:val="005269CE"/>
    <w:rsid w:val="005269FC"/>
    <w:rsid w:val="0052720E"/>
    <w:rsid w:val="0053106E"/>
    <w:rsid w:val="00531C89"/>
    <w:rsid w:val="005331A3"/>
    <w:rsid w:val="0053585B"/>
    <w:rsid w:val="00535C5D"/>
    <w:rsid w:val="00536290"/>
    <w:rsid w:val="0053760D"/>
    <w:rsid w:val="00537643"/>
    <w:rsid w:val="0054111B"/>
    <w:rsid w:val="00544283"/>
    <w:rsid w:val="00544D37"/>
    <w:rsid w:val="00545CBF"/>
    <w:rsid w:val="00547020"/>
    <w:rsid w:val="00550602"/>
    <w:rsid w:val="00550F67"/>
    <w:rsid w:val="0055109A"/>
    <w:rsid w:val="00552274"/>
    <w:rsid w:val="005525D2"/>
    <w:rsid w:val="005541B8"/>
    <w:rsid w:val="0055465B"/>
    <w:rsid w:val="00555236"/>
    <w:rsid w:val="00555694"/>
    <w:rsid w:val="00555947"/>
    <w:rsid w:val="00557C45"/>
    <w:rsid w:val="00560AC6"/>
    <w:rsid w:val="00561B30"/>
    <w:rsid w:val="0056747A"/>
    <w:rsid w:val="0057092E"/>
    <w:rsid w:val="00570BDE"/>
    <w:rsid w:val="005748D9"/>
    <w:rsid w:val="0058031F"/>
    <w:rsid w:val="00580B0D"/>
    <w:rsid w:val="00590373"/>
    <w:rsid w:val="00591558"/>
    <w:rsid w:val="00592925"/>
    <w:rsid w:val="005948FF"/>
    <w:rsid w:val="005949F8"/>
    <w:rsid w:val="005959CD"/>
    <w:rsid w:val="00597387"/>
    <w:rsid w:val="005A2EA4"/>
    <w:rsid w:val="005A4BD4"/>
    <w:rsid w:val="005A4CAD"/>
    <w:rsid w:val="005B09E2"/>
    <w:rsid w:val="005B15CD"/>
    <w:rsid w:val="005B1887"/>
    <w:rsid w:val="005B1F38"/>
    <w:rsid w:val="005B524E"/>
    <w:rsid w:val="005B6558"/>
    <w:rsid w:val="005B76B8"/>
    <w:rsid w:val="005C1560"/>
    <w:rsid w:val="005C203D"/>
    <w:rsid w:val="005C2F57"/>
    <w:rsid w:val="005C3D0E"/>
    <w:rsid w:val="005D02D1"/>
    <w:rsid w:val="005D08C1"/>
    <w:rsid w:val="005D3D08"/>
    <w:rsid w:val="005D42A9"/>
    <w:rsid w:val="005D5D8B"/>
    <w:rsid w:val="005D6312"/>
    <w:rsid w:val="005E1B69"/>
    <w:rsid w:val="005E20FE"/>
    <w:rsid w:val="005E4F0C"/>
    <w:rsid w:val="005E6D31"/>
    <w:rsid w:val="005F34A1"/>
    <w:rsid w:val="005F3872"/>
    <w:rsid w:val="00600700"/>
    <w:rsid w:val="00600F21"/>
    <w:rsid w:val="00602CF9"/>
    <w:rsid w:val="00603423"/>
    <w:rsid w:val="006034A5"/>
    <w:rsid w:val="00605133"/>
    <w:rsid w:val="006053B8"/>
    <w:rsid w:val="00610D03"/>
    <w:rsid w:val="00611441"/>
    <w:rsid w:val="00611C1E"/>
    <w:rsid w:val="00613AC8"/>
    <w:rsid w:val="00613CC5"/>
    <w:rsid w:val="00616BB3"/>
    <w:rsid w:val="00617395"/>
    <w:rsid w:val="00622FEB"/>
    <w:rsid w:val="00623F9E"/>
    <w:rsid w:val="00624461"/>
    <w:rsid w:val="00625134"/>
    <w:rsid w:val="00625699"/>
    <w:rsid w:val="0062695F"/>
    <w:rsid w:val="00631583"/>
    <w:rsid w:val="00634250"/>
    <w:rsid w:val="006346F3"/>
    <w:rsid w:val="00634E26"/>
    <w:rsid w:val="00635BC9"/>
    <w:rsid w:val="0063704A"/>
    <w:rsid w:val="0063715F"/>
    <w:rsid w:val="006379C0"/>
    <w:rsid w:val="00641459"/>
    <w:rsid w:val="00642DF5"/>
    <w:rsid w:val="00643B29"/>
    <w:rsid w:val="0064402E"/>
    <w:rsid w:val="00645EF3"/>
    <w:rsid w:val="0064638B"/>
    <w:rsid w:val="006466F5"/>
    <w:rsid w:val="0065111E"/>
    <w:rsid w:val="006515BB"/>
    <w:rsid w:val="00652AFD"/>
    <w:rsid w:val="006605D3"/>
    <w:rsid w:val="0066088C"/>
    <w:rsid w:val="00661248"/>
    <w:rsid w:val="006622FA"/>
    <w:rsid w:val="00663A0C"/>
    <w:rsid w:val="00664298"/>
    <w:rsid w:val="006643F2"/>
    <w:rsid w:val="00664855"/>
    <w:rsid w:val="006648E9"/>
    <w:rsid w:val="00667EC5"/>
    <w:rsid w:val="006701F1"/>
    <w:rsid w:val="00670CE0"/>
    <w:rsid w:val="00670FD1"/>
    <w:rsid w:val="00673734"/>
    <w:rsid w:val="00675611"/>
    <w:rsid w:val="006775D5"/>
    <w:rsid w:val="00680385"/>
    <w:rsid w:val="00681A8C"/>
    <w:rsid w:val="0068257E"/>
    <w:rsid w:val="00683985"/>
    <w:rsid w:val="006934E7"/>
    <w:rsid w:val="0069401C"/>
    <w:rsid w:val="00694100"/>
    <w:rsid w:val="00694574"/>
    <w:rsid w:val="006945C9"/>
    <w:rsid w:val="00694700"/>
    <w:rsid w:val="006963F8"/>
    <w:rsid w:val="00696591"/>
    <w:rsid w:val="006969C6"/>
    <w:rsid w:val="006970AE"/>
    <w:rsid w:val="00697DE6"/>
    <w:rsid w:val="006A27FB"/>
    <w:rsid w:val="006A3D50"/>
    <w:rsid w:val="006A71F3"/>
    <w:rsid w:val="006A7AFF"/>
    <w:rsid w:val="006B210D"/>
    <w:rsid w:val="006B29DD"/>
    <w:rsid w:val="006B2A6E"/>
    <w:rsid w:val="006B7371"/>
    <w:rsid w:val="006B7594"/>
    <w:rsid w:val="006C0307"/>
    <w:rsid w:val="006C0417"/>
    <w:rsid w:val="006C25E0"/>
    <w:rsid w:val="006C61A8"/>
    <w:rsid w:val="006C7837"/>
    <w:rsid w:val="006D0545"/>
    <w:rsid w:val="006D06DC"/>
    <w:rsid w:val="006D1FA8"/>
    <w:rsid w:val="006D6E2B"/>
    <w:rsid w:val="006E01F5"/>
    <w:rsid w:val="006E12B4"/>
    <w:rsid w:val="006E3392"/>
    <w:rsid w:val="006E4A37"/>
    <w:rsid w:val="006E59B2"/>
    <w:rsid w:val="006E5BA8"/>
    <w:rsid w:val="006E6DA2"/>
    <w:rsid w:val="006E6FA5"/>
    <w:rsid w:val="006F1983"/>
    <w:rsid w:val="006F33D2"/>
    <w:rsid w:val="006F43CC"/>
    <w:rsid w:val="006F4539"/>
    <w:rsid w:val="006F5A1E"/>
    <w:rsid w:val="006F5B22"/>
    <w:rsid w:val="006F69E8"/>
    <w:rsid w:val="0070560B"/>
    <w:rsid w:val="00707474"/>
    <w:rsid w:val="00707CD1"/>
    <w:rsid w:val="00712181"/>
    <w:rsid w:val="00712991"/>
    <w:rsid w:val="00714BA0"/>
    <w:rsid w:val="0071548C"/>
    <w:rsid w:val="00715A34"/>
    <w:rsid w:val="0071662E"/>
    <w:rsid w:val="00717F7A"/>
    <w:rsid w:val="00720112"/>
    <w:rsid w:val="00720FB7"/>
    <w:rsid w:val="007236BE"/>
    <w:rsid w:val="00723CFD"/>
    <w:rsid w:val="00724810"/>
    <w:rsid w:val="00724D6A"/>
    <w:rsid w:val="00731A17"/>
    <w:rsid w:val="007335AE"/>
    <w:rsid w:val="007340EA"/>
    <w:rsid w:val="00736222"/>
    <w:rsid w:val="00736D60"/>
    <w:rsid w:val="00743D00"/>
    <w:rsid w:val="007456DD"/>
    <w:rsid w:val="00745FC1"/>
    <w:rsid w:val="007513BD"/>
    <w:rsid w:val="00752C35"/>
    <w:rsid w:val="00755D38"/>
    <w:rsid w:val="007569E5"/>
    <w:rsid w:val="00757051"/>
    <w:rsid w:val="007572CE"/>
    <w:rsid w:val="00761F4E"/>
    <w:rsid w:val="00762412"/>
    <w:rsid w:val="00762FD5"/>
    <w:rsid w:val="00763E7B"/>
    <w:rsid w:val="007642ED"/>
    <w:rsid w:val="00764B41"/>
    <w:rsid w:val="00765460"/>
    <w:rsid w:val="0077062C"/>
    <w:rsid w:val="00774320"/>
    <w:rsid w:val="0077798D"/>
    <w:rsid w:val="00777BBD"/>
    <w:rsid w:val="00783993"/>
    <w:rsid w:val="00784B4A"/>
    <w:rsid w:val="007853DF"/>
    <w:rsid w:val="00785FF1"/>
    <w:rsid w:val="007918C2"/>
    <w:rsid w:val="007A22F2"/>
    <w:rsid w:val="007A23BB"/>
    <w:rsid w:val="007A312F"/>
    <w:rsid w:val="007A5125"/>
    <w:rsid w:val="007A6942"/>
    <w:rsid w:val="007B192D"/>
    <w:rsid w:val="007B22BD"/>
    <w:rsid w:val="007B43D6"/>
    <w:rsid w:val="007B4638"/>
    <w:rsid w:val="007B5494"/>
    <w:rsid w:val="007B7360"/>
    <w:rsid w:val="007D311F"/>
    <w:rsid w:val="007D441F"/>
    <w:rsid w:val="007D57AA"/>
    <w:rsid w:val="007E450B"/>
    <w:rsid w:val="007E4C85"/>
    <w:rsid w:val="007F49AF"/>
    <w:rsid w:val="007F6374"/>
    <w:rsid w:val="007F6AE7"/>
    <w:rsid w:val="007F7355"/>
    <w:rsid w:val="00807742"/>
    <w:rsid w:val="0081176E"/>
    <w:rsid w:val="00813A4B"/>
    <w:rsid w:val="0081433F"/>
    <w:rsid w:val="008164DA"/>
    <w:rsid w:val="00821A02"/>
    <w:rsid w:val="008241D3"/>
    <w:rsid w:val="008249BD"/>
    <w:rsid w:val="008254F4"/>
    <w:rsid w:val="0082757E"/>
    <w:rsid w:val="00832150"/>
    <w:rsid w:val="00833985"/>
    <w:rsid w:val="00837210"/>
    <w:rsid w:val="0084168A"/>
    <w:rsid w:val="00845C4C"/>
    <w:rsid w:val="00845F33"/>
    <w:rsid w:val="00846B98"/>
    <w:rsid w:val="00850F3B"/>
    <w:rsid w:val="00851F7D"/>
    <w:rsid w:val="008547ED"/>
    <w:rsid w:val="00855B9B"/>
    <w:rsid w:val="00857123"/>
    <w:rsid w:val="008607BC"/>
    <w:rsid w:val="008636A9"/>
    <w:rsid w:val="008636D7"/>
    <w:rsid w:val="008643DA"/>
    <w:rsid w:val="00866635"/>
    <w:rsid w:val="008666DF"/>
    <w:rsid w:val="00866FEA"/>
    <w:rsid w:val="00867D8F"/>
    <w:rsid w:val="00872605"/>
    <w:rsid w:val="00872D0B"/>
    <w:rsid w:val="00873C85"/>
    <w:rsid w:val="00874590"/>
    <w:rsid w:val="0087572E"/>
    <w:rsid w:val="00876AD4"/>
    <w:rsid w:val="00877025"/>
    <w:rsid w:val="00880655"/>
    <w:rsid w:val="00880C6D"/>
    <w:rsid w:val="00881F53"/>
    <w:rsid w:val="008872E1"/>
    <w:rsid w:val="00887DD8"/>
    <w:rsid w:val="00892B54"/>
    <w:rsid w:val="0089594E"/>
    <w:rsid w:val="008964FF"/>
    <w:rsid w:val="00897736"/>
    <w:rsid w:val="008A0152"/>
    <w:rsid w:val="008A1197"/>
    <w:rsid w:val="008A2A3F"/>
    <w:rsid w:val="008A491C"/>
    <w:rsid w:val="008A5446"/>
    <w:rsid w:val="008A601B"/>
    <w:rsid w:val="008A6695"/>
    <w:rsid w:val="008B033B"/>
    <w:rsid w:val="008B1CB8"/>
    <w:rsid w:val="008B1D25"/>
    <w:rsid w:val="008B6D4A"/>
    <w:rsid w:val="008C22BF"/>
    <w:rsid w:val="008C483F"/>
    <w:rsid w:val="008C60E7"/>
    <w:rsid w:val="008D1D0C"/>
    <w:rsid w:val="008D58DE"/>
    <w:rsid w:val="008E1060"/>
    <w:rsid w:val="008E678D"/>
    <w:rsid w:val="008E7BCF"/>
    <w:rsid w:val="008F115A"/>
    <w:rsid w:val="008F169C"/>
    <w:rsid w:val="008F7BE9"/>
    <w:rsid w:val="008F7F0D"/>
    <w:rsid w:val="0090791F"/>
    <w:rsid w:val="009105A7"/>
    <w:rsid w:val="009129F7"/>
    <w:rsid w:val="00914140"/>
    <w:rsid w:val="00914754"/>
    <w:rsid w:val="009168B4"/>
    <w:rsid w:val="00917284"/>
    <w:rsid w:val="00920488"/>
    <w:rsid w:val="00922129"/>
    <w:rsid w:val="00922759"/>
    <w:rsid w:val="009227D5"/>
    <w:rsid w:val="00923AF1"/>
    <w:rsid w:val="0092406B"/>
    <w:rsid w:val="009242CE"/>
    <w:rsid w:val="00924BFF"/>
    <w:rsid w:val="0092774B"/>
    <w:rsid w:val="00930D1C"/>
    <w:rsid w:val="00932829"/>
    <w:rsid w:val="00932D13"/>
    <w:rsid w:val="009350FC"/>
    <w:rsid w:val="00942E26"/>
    <w:rsid w:val="00947A30"/>
    <w:rsid w:val="00956445"/>
    <w:rsid w:val="00960B4A"/>
    <w:rsid w:val="00961F31"/>
    <w:rsid w:val="00961FAF"/>
    <w:rsid w:val="00962E6E"/>
    <w:rsid w:val="00964FA2"/>
    <w:rsid w:val="009701D8"/>
    <w:rsid w:val="00970A5D"/>
    <w:rsid w:val="0097602C"/>
    <w:rsid w:val="00976FB8"/>
    <w:rsid w:val="009773D8"/>
    <w:rsid w:val="009775CF"/>
    <w:rsid w:val="0097781F"/>
    <w:rsid w:val="00980939"/>
    <w:rsid w:val="00986485"/>
    <w:rsid w:val="009923D6"/>
    <w:rsid w:val="00994818"/>
    <w:rsid w:val="00994D4A"/>
    <w:rsid w:val="00996FE7"/>
    <w:rsid w:val="009A0133"/>
    <w:rsid w:val="009A295D"/>
    <w:rsid w:val="009A31B3"/>
    <w:rsid w:val="009A6050"/>
    <w:rsid w:val="009A66B3"/>
    <w:rsid w:val="009B0043"/>
    <w:rsid w:val="009B1FBB"/>
    <w:rsid w:val="009B2FD3"/>
    <w:rsid w:val="009B3828"/>
    <w:rsid w:val="009B38AB"/>
    <w:rsid w:val="009B3C45"/>
    <w:rsid w:val="009B3F68"/>
    <w:rsid w:val="009C2223"/>
    <w:rsid w:val="009C4DCB"/>
    <w:rsid w:val="009D5FA9"/>
    <w:rsid w:val="009D7B57"/>
    <w:rsid w:val="009E17FF"/>
    <w:rsid w:val="009E2D5F"/>
    <w:rsid w:val="009E3F1A"/>
    <w:rsid w:val="009E5BA6"/>
    <w:rsid w:val="009E77B7"/>
    <w:rsid w:val="009F23BA"/>
    <w:rsid w:val="00A00F11"/>
    <w:rsid w:val="00A050A6"/>
    <w:rsid w:val="00A10DD6"/>
    <w:rsid w:val="00A11EF4"/>
    <w:rsid w:val="00A13C52"/>
    <w:rsid w:val="00A17EE5"/>
    <w:rsid w:val="00A20121"/>
    <w:rsid w:val="00A213DD"/>
    <w:rsid w:val="00A21AF4"/>
    <w:rsid w:val="00A2245B"/>
    <w:rsid w:val="00A26CD9"/>
    <w:rsid w:val="00A30886"/>
    <w:rsid w:val="00A30F19"/>
    <w:rsid w:val="00A31EB3"/>
    <w:rsid w:val="00A3251F"/>
    <w:rsid w:val="00A334BA"/>
    <w:rsid w:val="00A40284"/>
    <w:rsid w:val="00A40F48"/>
    <w:rsid w:val="00A4324B"/>
    <w:rsid w:val="00A4420E"/>
    <w:rsid w:val="00A45419"/>
    <w:rsid w:val="00A466B9"/>
    <w:rsid w:val="00A50E4B"/>
    <w:rsid w:val="00A522F1"/>
    <w:rsid w:val="00A57A49"/>
    <w:rsid w:val="00A61FAC"/>
    <w:rsid w:val="00A63136"/>
    <w:rsid w:val="00A63D88"/>
    <w:rsid w:val="00A64289"/>
    <w:rsid w:val="00A6632C"/>
    <w:rsid w:val="00A7131E"/>
    <w:rsid w:val="00A722E6"/>
    <w:rsid w:val="00A72AA8"/>
    <w:rsid w:val="00A76C04"/>
    <w:rsid w:val="00A779CF"/>
    <w:rsid w:val="00A82AE5"/>
    <w:rsid w:val="00A85097"/>
    <w:rsid w:val="00A902CA"/>
    <w:rsid w:val="00A91074"/>
    <w:rsid w:val="00A91348"/>
    <w:rsid w:val="00A9200D"/>
    <w:rsid w:val="00A928D7"/>
    <w:rsid w:val="00A931A0"/>
    <w:rsid w:val="00A9503C"/>
    <w:rsid w:val="00A96627"/>
    <w:rsid w:val="00AA1BE3"/>
    <w:rsid w:val="00AA46B0"/>
    <w:rsid w:val="00AA52D8"/>
    <w:rsid w:val="00AA661A"/>
    <w:rsid w:val="00AA6FF5"/>
    <w:rsid w:val="00AB288B"/>
    <w:rsid w:val="00AB5042"/>
    <w:rsid w:val="00AB71FF"/>
    <w:rsid w:val="00AC1D98"/>
    <w:rsid w:val="00AC34C3"/>
    <w:rsid w:val="00AC3CE6"/>
    <w:rsid w:val="00AC3CF2"/>
    <w:rsid w:val="00AC67DB"/>
    <w:rsid w:val="00AC738C"/>
    <w:rsid w:val="00AD0150"/>
    <w:rsid w:val="00AD06E1"/>
    <w:rsid w:val="00AD0EBC"/>
    <w:rsid w:val="00AD0F32"/>
    <w:rsid w:val="00AD1D49"/>
    <w:rsid w:val="00AD1D4C"/>
    <w:rsid w:val="00AD2DBB"/>
    <w:rsid w:val="00AD4546"/>
    <w:rsid w:val="00AD4D5C"/>
    <w:rsid w:val="00AD4F8D"/>
    <w:rsid w:val="00AE0CE3"/>
    <w:rsid w:val="00AE1D3C"/>
    <w:rsid w:val="00AE50D7"/>
    <w:rsid w:val="00AE6C43"/>
    <w:rsid w:val="00AF139F"/>
    <w:rsid w:val="00AF2BAF"/>
    <w:rsid w:val="00AF34FF"/>
    <w:rsid w:val="00AF53D5"/>
    <w:rsid w:val="00AF66B9"/>
    <w:rsid w:val="00AF7B8D"/>
    <w:rsid w:val="00B020AB"/>
    <w:rsid w:val="00B02ED5"/>
    <w:rsid w:val="00B0489B"/>
    <w:rsid w:val="00B06763"/>
    <w:rsid w:val="00B10EE2"/>
    <w:rsid w:val="00B12919"/>
    <w:rsid w:val="00B15BE3"/>
    <w:rsid w:val="00B15F30"/>
    <w:rsid w:val="00B17F9B"/>
    <w:rsid w:val="00B220AF"/>
    <w:rsid w:val="00B23180"/>
    <w:rsid w:val="00B32F7F"/>
    <w:rsid w:val="00B33637"/>
    <w:rsid w:val="00B36047"/>
    <w:rsid w:val="00B37771"/>
    <w:rsid w:val="00B40866"/>
    <w:rsid w:val="00B41EE0"/>
    <w:rsid w:val="00B42B0D"/>
    <w:rsid w:val="00B441DA"/>
    <w:rsid w:val="00B461FB"/>
    <w:rsid w:val="00B46810"/>
    <w:rsid w:val="00B469FF"/>
    <w:rsid w:val="00B46F58"/>
    <w:rsid w:val="00B5115A"/>
    <w:rsid w:val="00B5180A"/>
    <w:rsid w:val="00B51B84"/>
    <w:rsid w:val="00B53C06"/>
    <w:rsid w:val="00B54C4F"/>
    <w:rsid w:val="00B553BC"/>
    <w:rsid w:val="00B55730"/>
    <w:rsid w:val="00B55DD6"/>
    <w:rsid w:val="00B57AD9"/>
    <w:rsid w:val="00B605B7"/>
    <w:rsid w:val="00B62637"/>
    <w:rsid w:val="00B62642"/>
    <w:rsid w:val="00B62C8B"/>
    <w:rsid w:val="00B65EDD"/>
    <w:rsid w:val="00B701F9"/>
    <w:rsid w:val="00B70CAD"/>
    <w:rsid w:val="00B72FA4"/>
    <w:rsid w:val="00B755E4"/>
    <w:rsid w:val="00B7768E"/>
    <w:rsid w:val="00B80BE4"/>
    <w:rsid w:val="00B84692"/>
    <w:rsid w:val="00B85B2E"/>
    <w:rsid w:val="00B85DFF"/>
    <w:rsid w:val="00B86CD8"/>
    <w:rsid w:val="00B8776F"/>
    <w:rsid w:val="00B902F7"/>
    <w:rsid w:val="00B92B31"/>
    <w:rsid w:val="00B92CEF"/>
    <w:rsid w:val="00B94B95"/>
    <w:rsid w:val="00B9767C"/>
    <w:rsid w:val="00B97780"/>
    <w:rsid w:val="00B97C1F"/>
    <w:rsid w:val="00BA0061"/>
    <w:rsid w:val="00BA1173"/>
    <w:rsid w:val="00BA138F"/>
    <w:rsid w:val="00BA32D6"/>
    <w:rsid w:val="00BA5218"/>
    <w:rsid w:val="00BA5CE6"/>
    <w:rsid w:val="00BB30CE"/>
    <w:rsid w:val="00BB382B"/>
    <w:rsid w:val="00BB42F7"/>
    <w:rsid w:val="00BB4B70"/>
    <w:rsid w:val="00BC187D"/>
    <w:rsid w:val="00BC3C6E"/>
    <w:rsid w:val="00BC4618"/>
    <w:rsid w:val="00BC6F1D"/>
    <w:rsid w:val="00BD0970"/>
    <w:rsid w:val="00BD4E44"/>
    <w:rsid w:val="00BD5EB9"/>
    <w:rsid w:val="00BD652C"/>
    <w:rsid w:val="00BD7CF7"/>
    <w:rsid w:val="00BE1066"/>
    <w:rsid w:val="00BE179E"/>
    <w:rsid w:val="00BE1FAE"/>
    <w:rsid w:val="00BE214E"/>
    <w:rsid w:val="00BE511A"/>
    <w:rsid w:val="00BE57AD"/>
    <w:rsid w:val="00BE7C7A"/>
    <w:rsid w:val="00BF011E"/>
    <w:rsid w:val="00BF01C9"/>
    <w:rsid w:val="00BF1321"/>
    <w:rsid w:val="00BF360C"/>
    <w:rsid w:val="00BF5A26"/>
    <w:rsid w:val="00BF771E"/>
    <w:rsid w:val="00BF7D93"/>
    <w:rsid w:val="00C0205E"/>
    <w:rsid w:val="00C04CFA"/>
    <w:rsid w:val="00C05630"/>
    <w:rsid w:val="00C05658"/>
    <w:rsid w:val="00C10A94"/>
    <w:rsid w:val="00C122FA"/>
    <w:rsid w:val="00C138CA"/>
    <w:rsid w:val="00C1592F"/>
    <w:rsid w:val="00C1626C"/>
    <w:rsid w:val="00C1752A"/>
    <w:rsid w:val="00C2242C"/>
    <w:rsid w:val="00C22B9B"/>
    <w:rsid w:val="00C255B5"/>
    <w:rsid w:val="00C25B13"/>
    <w:rsid w:val="00C26CAB"/>
    <w:rsid w:val="00C3012B"/>
    <w:rsid w:val="00C30537"/>
    <w:rsid w:val="00C31584"/>
    <w:rsid w:val="00C320E6"/>
    <w:rsid w:val="00C32C8A"/>
    <w:rsid w:val="00C33134"/>
    <w:rsid w:val="00C42109"/>
    <w:rsid w:val="00C42187"/>
    <w:rsid w:val="00C44C13"/>
    <w:rsid w:val="00C46076"/>
    <w:rsid w:val="00C46757"/>
    <w:rsid w:val="00C46C12"/>
    <w:rsid w:val="00C47262"/>
    <w:rsid w:val="00C5197B"/>
    <w:rsid w:val="00C520A7"/>
    <w:rsid w:val="00C54DB4"/>
    <w:rsid w:val="00C560A6"/>
    <w:rsid w:val="00C5723C"/>
    <w:rsid w:val="00C612A2"/>
    <w:rsid w:val="00C61E12"/>
    <w:rsid w:val="00C62F52"/>
    <w:rsid w:val="00C642E1"/>
    <w:rsid w:val="00C65271"/>
    <w:rsid w:val="00C66B3A"/>
    <w:rsid w:val="00C719BF"/>
    <w:rsid w:val="00C72DD5"/>
    <w:rsid w:val="00C7570B"/>
    <w:rsid w:val="00C83687"/>
    <w:rsid w:val="00C91EC8"/>
    <w:rsid w:val="00C9504D"/>
    <w:rsid w:val="00C9525B"/>
    <w:rsid w:val="00C96C4E"/>
    <w:rsid w:val="00CA2E86"/>
    <w:rsid w:val="00CA2F06"/>
    <w:rsid w:val="00CB17B4"/>
    <w:rsid w:val="00CB1B30"/>
    <w:rsid w:val="00CB58DC"/>
    <w:rsid w:val="00CB6D16"/>
    <w:rsid w:val="00CB70C3"/>
    <w:rsid w:val="00CD0D88"/>
    <w:rsid w:val="00CD2213"/>
    <w:rsid w:val="00CD2D2D"/>
    <w:rsid w:val="00CD4048"/>
    <w:rsid w:val="00CD659D"/>
    <w:rsid w:val="00CD6C8E"/>
    <w:rsid w:val="00CE02C6"/>
    <w:rsid w:val="00CE108D"/>
    <w:rsid w:val="00CE167E"/>
    <w:rsid w:val="00CE1D9B"/>
    <w:rsid w:val="00CE211D"/>
    <w:rsid w:val="00CE2561"/>
    <w:rsid w:val="00CE2851"/>
    <w:rsid w:val="00CE39AA"/>
    <w:rsid w:val="00CE5040"/>
    <w:rsid w:val="00CE60A1"/>
    <w:rsid w:val="00CE62D0"/>
    <w:rsid w:val="00CF0329"/>
    <w:rsid w:val="00CF0CD0"/>
    <w:rsid w:val="00CF0F17"/>
    <w:rsid w:val="00CF0F22"/>
    <w:rsid w:val="00CF1E26"/>
    <w:rsid w:val="00CF3874"/>
    <w:rsid w:val="00CF4C58"/>
    <w:rsid w:val="00CF6399"/>
    <w:rsid w:val="00CF7EAA"/>
    <w:rsid w:val="00D00DF1"/>
    <w:rsid w:val="00D010E3"/>
    <w:rsid w:val="00D01B93"/>
    <w:rsid w:val="00D03DD7"/>
    <w:rsid w:val="00D0533D"/>
    <w:rsid w:val="00D063C2"/>
    <w:rsid w:val="00D06D37"/>
    <w:rsid w:val="00D10248"/>
    <w:rsid w:val="00D10AC7"/>
    <w:rsid w:val="00D143A8"/>
    <w:rsid w:val="00D14B0D"/>
    <w:rsid w:val="00D15DD6"/>
    <w:rsid w:val="00D15F9C"/>
    <w:rsid w:val="00D1722F"/>
    <w:rsid w:val="00D20874"/>
    <w:rsid w:val="00D208A6"/>
    <w:rsid w:val="00D21167"/>
    <w:rsid w:val="00D21498"/>
    <w:rsid w:val="00D22C97"/>
    <w:rsid w:val="00D241C8"/>
    <w:rsid w:val="00D25F6F"/>
    <w:rsid w:val="00D2731F"/>
    <w:rsid w:val="00D27AEF"/>
    <w:rsid w:val="00D3077A"/>
    <w:rsid w:val="00D30DEB"/>
    <w:rsid w:val="00D31DF1"/>
    <w:rsid w:val="00D35030"/>
    <w:rsid w:val="00D3557D"/>
    <w:rsid w:val="00D3627B"/>
    <w:rsid w:val="00D36DFE"/>
    <w:rsid w:val="00D41702"/>
    <w:rsid w:val="00D44AB1"/>
    <w:rsid w:val="00D52D59"/>
    <w:rsid w:val="00D52F16"/>
    <w:rsid w:val="00D54135"/>
    <w:rsid w:val="00D625BA"/>
    <w:rsid w:val="00D636D1"/>
    <w:rsid w:val="00D63DF7"/>
    <w:rsid w:val="00D653C8"/>
    <w:rsid w:val="00D65B5F"/>
    <w:rsid w:val="00D67703"/>
    <w:rsid w:val="00D7034F"/>
    <w:rsid w:val="00D703B5"/>
    <w:rsid w:val="00D711A2"/>
    <w:rsid w:val="00D71574"/>
    <w:rsid w:val="00D73530"/>
    <w:rsid w:val="00D94148"/>
    <w:rsid w:val="00D94E06"/>
    <w:rsid w:val="00D959F8"/>
    <w:rsid w:val="00D95D6C"/>
    <w:rsid w:val="00D96C59"/>
    <w:rsid w:val="00DA2FAF"/>
    <w:rsid w:val="00DA326B"/>
    <w:rsid w:val="00DA5B66"/>
    <w:rsid w:val="00DB0655"/>
    <w:rsid w:val="00DB3B68"/>
    <w:rsid w:val="00DB3E85"/>
    <w:rsid w:val="00DB61AD"/>
    <w:rsid w:val="00DB676A"/>
    <w:rsid w:val="00DB7021"/>
    <w:rsid w:val="00DC19F4"/>
    <w:rsid w:val="00DC1FBF"/>
    <w:rsid w:val="00DC2B23"/>
    <w:rsid w:val="00DC4467"/>
    <w:rsid w:val="00DC5EF9"/>
    <w:rsid w:val="00DC66EA"/>
    <w:rsid w:val="00DC6D77"/>
    <w:rsid w:val="00DD1A8D"/>
    <w:rsid w:val="00DD2F0B"/>
    <w:rsid w:val="00DD47B7"/>
    <w:rsid w:val="00DD4F08"/>
    <w:rsid w:val="00DD6C74"/>
    <w:rsid w:val="00DD7596"/>
    <w:rsid w:val="00DE0627"/>
    <w:rsid w:val="00DE1365"/>
    <w:rsid w:val="00DE163B"/>
    <w:rsid w:val="00DE2F23"/>
    <w:rsid w:val="00DE30AB"/>
    <w:rsid w:val="00DE460E"/>
    <w:rsid w:val="00DE4DA5"/>
    <w:rsid w:val="00DE50DC"/>
    <w:rsid w:val="00DF11F1"/>
    <w:rsid w:val="00DF4204"/>
    <w:rsid w:val="00E01EE3"/>
    <w:rsid w:val="00E033F8"/>
    <w:rsid w:val="00E12DDE"/>
    <w:rsid w:val="00E13D2C"/>
    <w:rsid w:val="00E14691"/>
    <w:rsid w:val="00E1490E"/>
    <w:rsid w:val="00E1577F"/>
    <w:rsid w:val="00E16706"/>
    <w:rsid w:val="00E21865"/>
    <w:rsid w:val="00E2492D"/>
    <w:rsid w:val="00E25791"/>
    <w:rsid w:val="00E2639E"/>
    <w:rsid w:val="00E30275"/>
    <w:rsid w:val="00E3075E"/>
    <w:rsid w:val="00E379C0"/>
    <w:rsid w:val="00E4252A"/>
    <w:rsid w:val="00E42763"/>
    <w:rsid w:val="00E42D93"/>
    <w:rsid w:val="00E4300F"/>
    <w:rsid w:val="00E4484B"/>
    <w:rsid w:val="00E449EE"/>
    <w:rsid w:val="00E45D1C"/>
    <w:rsid w:val="00E4624B"/>
    <w:rsid w:val="00E47613"/>
    <w:rsid w:val="00E52B9E"/>
    <w:rsid w:val="00E52F1C"/>
    <w:rsid w:val="00E53831"/>
    <w:rsid w:val="00E56B70"/>
    <w:rsid w:val="00E60A62"/>
    <w:rsid w:val="00E636DC"/>
    <w:rsid w:val="00E6461B"/>
    <w:rsid w:val="00E6612C"/>
    <w:rsid w:val="00E70C84"/>
    <w:rsid w:val="00E72066"/>
    <w:rsid w:val="00E721FF"/>
    <w:rsid w:val="00E72CFA"/>
    <w:rsid w:val="00E776B1"/>
    <w:rsid w:val="00E77F96"/>
    <w:rsid w:val="00E80C73"/>
    <w:rsid w:val="00E80ED8"/>
    <w:rsid w:val="00E817DB"/>
    <w:rsid w:val="00E83046"/>
    <w:rsid w:val="00E839DF"/>
    <w:rsid w:val="00E84034"/>
    <w:rsid w:val="00E85AF8"/>
    <w:rsid w:val="00E90E80"/>
    <w:rsid w:val="00E9169F"/>
    <w:rsid w:val="00E9358C"/>
    <w:rsid w:val="00E936A6"/>
    <w:rsid w:val="00E9412D"/>
    <w:rsid w:val="00E94AD2"/>
    <w:rsid w:val="00E97251"/>
    <w:rsid w:val="00E97552"/>
    <w:rsid w:val="00EA1A9E"/>
    <w:rsid w:val="00EA683B"/>
    <w:rsid w:val="00EA74B7"/>
    <w:rsid w:val="00EB0E81"/>
    <w:rsid w:val="00EB1F09"/>
    <w:rsid w:val="00EB2BF6"/>
    <w:rsid w:val="00EB3311"/>
    <w:rsid w:val="00EB3A06"/>
    <w:rsid w:val="00EB4EA9"/>
    <w:rsid w:val="00EB6EE8"/>
    <w:rsid w:val="00EC0821"/>
    <w:rsid w:val="00EC54C6"/>
    <w:rsid w:val="00EC5CF9"/>
    <w:rsid w:val="00EC5F3E"/>
    <w:rsid w:val="00EC67E7"/>
    <w:rsid w:val="00ED0AD0"/>
    <w:rsid w:val="00ED1320"/>
    <w:rsid w:val="00ED3063"/>
    <w:rsid w:val="00ED5FD9"/>
    <w:rsid w:val="00ED7B7D"/>
    <w:rsid w:val="00ED7BF6"/>
    <w:rsid w:val="00EE11E3"/>
    <w:rsid w:val="00EE2C30"/>
    <w:rsid w:val="00EE2CD2"/>
    <w:rsid w:val="00EE4269"/>
    <w:rsid w:val="00EE4AC7"/>
    <w:rsid w:val="00EE5E1B"/>
    <w:rsid w:val="00EF2427"/>
    <w:rsid w:val="00EF327F"/>
    <w:rsid w:val="00EF5402"/>
    <w:rsid w:val="00EF7C24"/>
    <w:rsid w:val="00EF7CFD"/>
    <w:rsid w:val="00F004A7"/>
    <w:rsid w:val="00F047F6"/>
    <w:rsid w:val="00F056AB"/>
    <w:rsid w:val="00F063A8"/>
    <w:rsid w:val="00F07AC7"/>
    <w:rsid w:val="00F116EB"/>
    <w:rsid w:val="00F1253A"/>
    <w:rsid w:val="00F136FB"/>
    <w:rsid w:val="00F13EDA"/>
    <w:rsid w:val="00F15BC9"/>
    <w:rsid w:val="00F211ED"/>
    <w:rsid w:val="00F231A1"/>
    <w:rsid w:val="00F23F52"/>
    <w:rsid w:val="00F244EF"/>
    <w:rsid w:val="00F25CF9"/>
    <w:rsid w:val="00F2681F"/>
    <w:rsid w:val="00F3042B"/>
    <w:rsid w:val="00F30D32"/>
    <w:rsid w:val="00F30DD3"/>
    <w:rsid w:val="00F3121B"/>
    <w:rsid w:val="00F31AD6"/>
    <w:rsid w:val="00F32AE9"/>
    <w:rsid w:val="00F33ACE"/>
    <w:rsid w:val="00F35AA5"/>
    <w:rsid w:val="00F35F1D"/>
    <w:rsid w:val="00F36019"/>
    <w:rsid w:val="00F3677B"/>
    <w:rsid w:val="00F42951"/>
    <w:rsid w:val="00F43A19"/>
    <w:rsid w:val="00F4412D"/>
    <w:rsid w:val="00F44D6B"/>
    <w:rsid w:val="00F44E5A"/>
    <w:rsid w:val="00F45A90"/>
    <w:rsid w:val="00F464AF"/>
    <w:rsid w:val="00F5081F"/>
    <w:rsid w:val="00F54E79"/>
    <w:rsid w:val="00F556B0"/>
    <w:rsid w:val="00F57F15"/>
    <w:rsid w:val="00F6268C"/>
    <w:rsid w:val="00F6391C"/>
    <w:rsid w:val="00F77B87"/>
    <w:rsid w:val="00F77DEF"/>
    <w:rsid w:val="00F77E5B"/>
    <w:rsid w:val="00F86366"/>
    <w:rsid w:val="00F9087C"/>
    <w:rsid w:val="00F9596A"/>
    <w:rsid w:val="00F95DA9"/>
    <w:rsid w:val="00F973D2"/>
    <w:rsid w:val="00FA0AB7"/>
    <w:rsid w:val="00FA29AC"/>
    <w:rsid w:val="00FA31F9"/>
    <w:rsid w:val="00FA45E8"/>
    <w:rsid w:val="00FA631F"/>
    <w:rsid w:val="00FA69BD"/>
    <w:rsid w:val="00FB23A6"/>
    <w:rsid w:val="00FB2ECC"/>
    <w:rsid w:val="00FC1485"/>
    <w:rsid w:val="00FC32FF"/>
    <w:rsid w:val="00FC3E28"/>
    <w:rsid w:val="00FC68F4"/>
    <w:rsid w:val="00FC7003"/>
    <w:rsid w:val="00FC70F7"/>
    <w:rsid w:val="00FD1F33"/>
    <w:rsid w:val="00FD243F"/>
    <w:rsid w:val="00FD2B51"/>
    <w:rsid w:val="00FD2F97"/>
    <w:rsid w:val="00FD4EC0"/>
    <w:rsid w:val="00FD5704"/>
    <w:rsid w:val="00FD5CA9"/>
    <w:rsid w:val="00FD7943"/>
    <w:rsid w:val="00FE259E"/>
    <w:rsid w:val="00FE282F"/>
    <w:rsid w:val="00FE2942"/>
    <w:rsid w:val="00FE3858"/>
    <w:rsid w:val="00FE4363"/>
    <w:rsid w:val="00FE49B6"/>
    <w:rsid w:val="00FE51ED"/>
    <w:rsid w:val="00FE62C6"/>
    <w:rsid w:val="00FE74E9"/>
    <w:rsid w:val="00FF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3CD5A7C012EFFA673F0FF9EFE56B9DD0C6563C2FA2593C8C89566C5A0A74FF349B11359BA73492T8P8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3CD5A7C012EFFA673F0FF9EFE56B9DD0C6563C2FA2593C8C89566C5A0A74FF349B11359BA73492T8PB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3CD5A7C012EFFA673F0FF9EFE56B9DD0C6563C2FA2593C8C89566C5A0A74FF349B11359BA73492T8PBN" TargetMode="External"/><Relationship Id="rId11" Type="http://schemas.openxmlformats.org/officeDocument/2006/relationships/hyperlink" Target="consultantplus://offline/ref=3D3CD5A7C012EFFA673F0FF9EFE56B9DD0C7523A2BA5593C8C89566C5AT0PAN" TargetMode="External"/><Relationship Id="rId5" Type="http://schemas.openxmlformats.org/officeDocument/2006/relationships/hyperlink" Target="consultantplus://offline/ref=3D3CD5A7C012EFFA673F0FF9EFE56B9DD0C6563C2FA2593C8C89566C5A0A74FF349B11359BA7349FT8P2N" TargetMode="External"/><Relationship Id="rId10" Type="http://schemas.openxmlformats.org/officeDocument/2006/relationships/hyperlink" Target="consultantplus://offline/ref=3D3CD5A7C012EFFA673F0FF9EFE56B9DD0C6563C2FA2593C8C89566C5A0A74FF349B11359BA73496T8PBN" TargetMode="External"/><Relationship Id="rId4" Type="http://schemas.openxmlformats.org/officeDocument/2006/relationships/hyperlink" Target="consultantplus://offline/ref=3D3CD5A7C012EFFA673F0FF9EFE56B9DD0C6563C2FA2593C8C89566C5A0A74FF349B11359BA73496T8PBN" TargetMode="External"/><Relationship Id="rId9" Type="http://schemas.openxmlformats.org/officeDocument/2006/relationships/hyperlink" Target="consultantplus://offline/ref=3D3CD5A7C012EFFA673F0FF9EFE56B9DD0C6563C2FA2593C8C89566C5A0A74FF349B11359BA73492T8P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Казаков</cp:lastModifiedBy>
  <cp:revision>1</cp:revision>
  <dcterms:created xsi:type="dcterms:W3CDTF">2013-08-13T13:15:00Z</dcterms:created>
  <dcterms:modified xsi:type="dcterms:W3CDTF">2013-08-13T13:16:00Z</dcterms:modified>
</cp:coreProperties>
</file>