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FE3505">
        <w:rPr>
          <w:rFonts w:ascii="Times New Roman" w:hAnsi="Times New Roman"/>
          <w:sz w:val="28"/>
          <w:szCs w:val="28"/>
        </w:rPr>
        <w:t>Ильин Павел Алексеевич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E3505">
        <w:rPr>
          <w:rFonts w:ascii="Times New Roman" w:hAnsi="Times New Roman"/>
          <w:color w:val="000000" w:themeColor="text1"/>
          <w:sz w:val="28"/>
          <w:szCs w:val="28"/>
        </w:rPr>
        <w:t>18.06.1996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31001">
        <w:rPr>
          <w:rFonts w:ascii="Times New Roman" w:hAnsi="Times New Roman"/>
          <w:sz w:val="28"/>
          <w:szCs w:val="28"/>
        </w:rPr>
        <w:t>1</w:t>
      </w:r>
      <w:r w:rsidR="00FE3505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FE3505">
        <w:rPr>
          <w:rFonts w:ascii="Times New Roman" w:hAnsi="Times New Roman"/>
          <w:sz w:val="28"/>
          <w:szCs w:val="28"/>
        </w:rPr>
        <w:t>10 сентября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FE3505">
        <w:rPr>
          <w:rFonts w:ascii="Times New Roman" w:hAnsi="Times New Roman"/>
          <w:sz w:val="28"/>
          <w:szCs w:val="28"/>
        </w:rPr>
        <w:t>Ильина П.А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391A-E4F0-44A7-9DC7-63FD8333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12</cp:revision>
  <dcterms:created xsi:type="dcterms:W3CDTF">2019-12-03T09:25:00Z</dcterms:created>
  <dcterms:modified xsi:type="dcterms:W3CDTF">2020-09-21T09:22:00Z</dcterms:modified>
</cp:coreProperties>
</file>