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582BEE">
        <w:rPr>
          <w:rFonts w:ascii="Times New Roman" w:hAnsi="Times New Roman"/>
          <w:sz w:val="28"/>
          <w:szCs w:val="28"/>
        </w:rPr>
        <w:t>Нестеров Михаил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82BEE">
        <w:rPr>
          <w:rFonts w:ascii="Times New Roman" w:hAnsi="Times New Roman"/>
          <w:color w:val="000000" w:themeColor="text1"/>
          <w:sz w:val="28"/>
          <w:szCs w:val="28"/>
        </w:rPr>
        <w:t>28.09.1955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582BEE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582BEE">
        <w:rPr>
          <w:rFonts w:ascii="Times New Roman" w:hAnsi="Times New Roman"/>
          <w:sz w:val="28"/>
          <w:szCs w:val="28"/>
        </w:rPr>
        <w:t>14 мая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582BEE">
        <w:rPr>
          <w:rFonts w:ascii="Times New Roman" w:hAnsi="Times New Roman"/>
          <w:sz w:val="28"/>
          <w:szCs w:val="28"/>
        </w:rPr>
        <w:t>Нестерова М.Ю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4D1553"/>
    <w:rsid w:val="005047EA"/>
    <w:rsid w:val="00582BEE"/>
    <w:rsid w:val="00607B30"/>
    <w:rsid w:val="00625D94"/>
    <w:rsid w:val="00663095"/>
    <w:rsid w:val="006A1FD9"/>
    <w:rsid w:val="006E64B1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33549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3107-DAC9-4BFD-BE81-26342F39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2019-12-03T09:25:00Z</dcterms:created>
  <dcterms:modified xsi:type="dcterms:W3CDTF">2020-05-18T12:42:00Z</dcterms:modified>
</cp:coreProperties>
</file>