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2" w:rsidRDefault="00CD1252">
      <w:pPr>
        <w:pStyle w:val="ConsPlusTitle"/>
        <w:jc w:val="center"/>
      </w:pPr>
      <w:r>
        <w:t>РЕСПУБЛИКА КАРЕЛИЯ</w:t>
      </w:r>
    </w:p>
    <w:p w:rsidR="00CD1252" w:rsidRDefault="00CD1252">
      <w:pPr>
        <w:pStyle w:val="ConsPlusTitle"/>
        <w:jc w:val="center"/>
      </w:pPr>
    </w:p>
    <w:p w:rsidR="00CD1252" w:rsidRDefault="00CD1252">
      <w:pPr>
        <w:pStyle w:val="ConsPlusTitle"/>
        <w:jc w:val="center"/>
      </w:pPr>
      <w:r>
        <w:t>ЗАКОН</w:t>
      </w:r>
    </w:p>
    <w:p w:rsidR="00CD1252" w:rsidRDefault="00CD1252">
      <w:pPr>
        <w:pStyle w:val="ConsPlusTitle"/>
        <w:jc w:val="center"/>
      </w:pPr>
    </w:p>
    <w:p w:rsidR="00CD1252" w:rsidRDefault="00CD1252">
      <w:pPr>
        <w:pStyle w:val="ConsPlusTitle"/>
        <w:jc w:val="center"/>
      </w:pPr>
      <w:r>
        <w:t>О ВНЕСЕНИИ ИЗМЕНЕНИЙ</w:t>
      </w:r>
    </w:p>
    <w:p w:rsidR="00CD1252" w:rsidRDefault="00CD1252">
      <w:pPr>
        <w:pStyle w:val="ConsPlusTitle"/>
        <w:jc w:val="center"/>
      </w:pPr>
      <w:r>
        <w:t>В КОНСТИТУЦИЮ РЕСПУБЛИКИ КАРЕЛИЯ</w:t>
      </w:r>
    </w:p>
    <w:p w:rsidR="00CD1252" w:rsidRDefault="00CD1252">
      <w:pPr>
        <w:pStyle w:val="ConsPlusNormal"/>
        <w:jc w:val="center"/>
      </w:pPr>
    </w:p>
    <w:p w:rsidR="00CD1252" w:rsidRDefault="00CD1252">
      <w:pPr>
        <w:pStyle w:val="ConsPlusNormal"/>
        <w:jc w:val="right"/>
      </w:pPr>
      <w:proofErr w:type="gramStart"/>
      <w:r>
        <w:t>Принят</w:t>
      </w:r>
      <w:proofErr w:type="gramEnd"/>
    </w:p>
    <w:p w:rsidR="00CD1252" w:rsidRDefault="00CD1252">
      <w:pPr>
        <w:pStyle w:val="ConsPlusNormal"/>
        <w:jc w:val="right"/>
      </w:pPr>
      <w:r>
        <w:t>Законодательным Собранием</w:t>
      </w:r>
    </w:p>
    <w:p w:rsidR="00CD1252" w:rsidRDefault="00CD1252">
      <w:pPr>
        <w:pStyle w:val="ConsPlusNormal"/>
        <w:jc w:val="right"/>
      </w:pPr>
      <w:r>
        <w:t>Республики Карелия</w:t>
      </w:r>
    </w:p>
    <w:p w:rsidR="00CD1252" w:rsidRDefault="00CD1252">
      <w:pPr>
        <w:pStyle w:val="ConsPlusNormal"/>
        <w:jc w:val="right"/>
      </w:pPr>
      <w:r>
        <w:t>24 марта 2016 года</w:t>
      </w:r>
    </w:p>
    <w:p w:rsidR="00CD1252" w:rsidRDefault="00CD1252">
      <w:pPr>
        <w:pStyle w:val="ConsPlusNormal"/>
        <w:jc w:val="both"/>
      </w:pPr>
    </w:p>
    <w:p w:rsidR="00CD1252" w:rsidRDefault="00CD1252">
      <w:pPr>
        <w:pStyle w:val="ConsPlusNormal"/>
        <w:ind w:firstLine="540"/>
        <w:jc w:val="both"/>
        <w:outlineLvl w:val="0"/>
      </w:pPr>
      <w:r>
        <w:t>Статья 1</w:t>
      </w:r>
    </w:p>
    <w:p w:rsidR="00CD1252" w:rsidRDefault="00CD1252">
      <w:pPr>
        <w:pStyle w:val="ConsPlusNormal"/>
        <w:jc w:val="both"/>
      </w:pPr>
    </w:p>
    <w:p w:rsidR="00CD1252" w:rsidRDefault="00CD125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 w:history="1">
        <w:r w:rsidRPr="00CD1252">
          <w:t>Конституцию</w:t>
        </w:r>
      </w:hyperlink>
      <w:r>
        <w:t xml:space="preserve"> Республики Карелия (Собрание законодательства Республики Карелия, 2001, N 2, ст. 106; N 12, ст. 1587, 1589; 2003, N 3, ст. 206, 207; N 6, ст. 617; N 7, ст. 736; N 12, ст. 1398; 2004, N 2, ст. 114; 2005, N 4, ст. 293; 2006, N 6, ст. 603;</w:t>
      </w:r>
      <w:proofErr w:type="gramEnd"/>
      <w:r>
        <w:t xml:space="preserve"> </w:t>
      </w:r>
      <w:proofErr w:type="gramStart"/>
      <w:r>
        <w:t>2009, N 7, ст. 736; 2010, N 5, ст. 463; N 8, ст. 941; 2012, N 6, ст. 1028, 1029; 2013, N 4, ст. 538; Официальный интернет-портал правовой информации (www.pravo.gov.ru), 2016, 11 февраля, N 1000201602110002) следующие изменения:</w:t>
      </w:r>
      <w:proofErr w:type="gramEnd"/>
    </w:p>
    <w:p w:rsidR="00CD1252" w:rsidRDefault="00CD1252">
      <w:pPr>
        <w:pStyle w:val="ConsPlusNormal"/>
        <w:ind w:firstLine="540"/>
        <w:jc w:val="both"/>
      </w:pPr>
      <w:r>
        <w:t xml:space="preserve">1) в </w:t>
      </w:r>
      <w:hyperlink r:id="rId6" w:history="1">
        <w:r w:rsidRPr="00CD1252">
          <w:t>части 3 статьи 41</w:t>
        </w:r>
      </w:hyperlink>
      <w:r>
        <w:t>:</w:t>
      </w:r>
    </w:p>
    <w:p w:rsidR="00CD1252" w:rsidRDefault="00CD1252">
      <w:pPr>
        <w:pStyle w:val="ConsPlusNormal"/>
        <w:ind w:firstLine="540"/>
        <w:jc w:val="both"/>
      </w:pPr>
      <w:r>
        <w:t xml:space="preserve">а) в </w:t>
      </w:r>
      <w:hyperlink r:id="rId7" w:history="1">
        <w:r w:rsidRPr="00CD1252">
          <w:t>пункте 2.1</w:t>
        </w:r>
      </w:hyperlink>
      <w:r>
        <w:t xml:space="preserve"> слова "первых заместителей Главы Республики Карелия" заменить словами "Первого заместителя Главы Республики Карелия - Премьер-министра Правительства Республики Карелия";</w:t>
      </w:r>
    </w:p>
    <w:p w:rsidR="00CD1252" w:rsidRDefault="00CD1252">
      <w:pPr>
        <w:pStyle w:val="ConsPlusNormal"/>
        <w:ind w:firstLine="540"/>
        <w:jc w:val="both"/>
      </w:pPr>
      <w:r>
        <w:t xml:space="preserve">б) в </w:t>
      </w:r>
      <w:hyperlink r:id="rId8" w:history="1">
        <w:r w:rsidRPr="00CD1252">
          <w:t>пункте 3</w:t>
        </w:r>
      </w:hyperlink>
      <w:r>
        <w:t xml:space="preserve"> слова "первым заместителям Главы Республики Карелия" заменить словами "Первому заместителю Главы Республики Карелия - Премьер-министру Правительства Республики Карелия";</w:t>
      </w:r>
    </w:p>
    <w:p w:rsidR="00CD1252" w:rsidRDefault="00CD1252">
      <w:pPr>
        <w:pStyle w:val="ConsPlusNormal"/>
        <w:ind w:firstLine="540"/>
        <w:jc w:val="both"/>
      </w:pPr>
      <w:r>
        <w:t xml:space="preserve">2) в </w:t>
      </w:r>
      <w:hyperlink r:id="rId9" w:history="1">
        <w:r w:rsidRPr="00CD1252">
          <w:t>статье 51</w:t>
        </w:r>
      </w:hyperlink>
      <w:r>
        <w:t>:</w:t>
      </w:r>
    </w:p>
    <w:p w:rsidR="00CD1252" w:rsidRDefault="00CD1252">
      <w:pPr>
        <w:pStyle w:val="ConsPlusNormal"/>
        <w:ind w:firstLine="540"/>
        <w:jc w:val="both"/>
      </w:pPr>
      <w:r>
        <w:t xml:space="preserve">а) в </w:t>
      </w:r>
      <w:hyperlink r:id="rId10" w:history="1">
        <w:r w:rsidRPr="00CD1252">
          <w:t>пункте 9.1</w:t>
        </w:r>
      </w:hyperlink>
      <w:r>
        <w:t xml:space="preserve"> слова "первых заместителей Главы Республики Карелия" заменить словами "Первого заместителя Главы Республики Карелия - Премьер-министра Правительства Республики Карелия";</w:t>
      </w:r>
    </w:p>
    <w:p w:rsidR="00CD1252" w:rsidRDefault="00CD1252">
      <w:pPr>
        <w:pStyle w:val="ConsPlusNormal"/>
        <w:ind w:firstLine="540"/>
        <w:jc w:val="both"/>
      </w:pPr>
      <w:r>
        <w:t xml:space="preserve">б) </w:t>
      </w:r>
      <w:hyperlink r:id="rId11" w:history="1">
        <w:r w:rsidRPr="00CD1252">
          <w:t>пункт 10</w:t>
        </w:r>
      </w:hyperlink>
      <w:r>
        <w:t xml:space="preserve"> изложить в следующей редакции:</w:t>
      </w:r>
    </w:p>
    <w:p w:rsidR="00CD1252" w:rsidRDefault="00CD1252">
      <w:pPr>
        <w:pStyle w:val="ConsPlusNormal"/>
        <w:ind w:firstLine="540"/>
        <w:jc w:val="both"/>
      </w:pPr>
      <w:r>
        <w:t>"10) с учетом требований пункта 9.1 настоящей статьи назначает Первого заместителя Главы Республики Карелия - Премьер-министра Правительства Республики Карелия, заместителей Главы Республики Карелия, иных членов Правительства Республики Карелия, руководителей органов исполнительной власти Республики Карелия и освобождает их от должности</w:t>
      </w:r>
      <w:proofErr w:type="gramStart"/>
      <w:r>
        <w:t>;"</w:t>
      </w:r>
      <w:proofErr w:type="gramEnd"/>
      <w:r>
        <w:t>;</w:t>
      </w:r>
    </w:p>
    <w:p w:rsidR="00CD1252" w:rsidRDefault="00CD1252">
      <w:pPr>
        <w:pStyle w:val="ConsPlusNormal"/>
        <w:ind w:firstLine="540"/>
        <w:jc w:val="both"/>
      </w:pPr>
      <w:r>
        <w:t xml:space="preserve">3) в </w:t>
      </w:r>
      <w:hyperlink r:id="rId12" w:history="1">
        <w:r w:rsidRPr="00CD1252">
          <w:t>статье 54</w:t>
        </w:r>
      </w:hyperlink>
      <w:r>
        <w:t>:</w:t>
      </w:r>
    </w:p>
    <w:p w:rsidR="00CD1252" w:rsidRDefault="00CD1252">
      <w:pPr>
        <w:pStyle w:val="ConsPlusNormal"/>
        <w:ind w:firstLine="540"/>
        <w:jc w:val="both"/>
      </w:pPr>
      <w:r>
        <w:t xml:space="preserve">а) </w:t>
      </w:r>
      <w:hyperlink r:id="rId13" w:history="1">
        <w:r w:rsidRPr="00CD1252">
          <w:t>часть 2</w:t>
        </w:r>
      </w:hyperlink>
      <w:r>
        <w:t xml:space="preserve"> изложить в следующей редакции:</w:t>
      </w:r>
    </w:p>
    <w:p w:rsidR="00CD1252" w:rsidRDefault="00CD1252">
      <w:pPr>
        <w:pStyle w:val="ConsPlusNormal"/>
        <w:ind w:firstLine="540"/>
        <w:jc w:val="both"/>
      </w:pPr>
      <w:r>
        <w:t xml:space="preserve">"2. В состав Правительства Республики Карелия входят Глава Республики Карелия, Первый заместитель Главы Республики Карелия - Премьер-министр Правительства Республики Карелия, заместители Главы Республики Карелия, иные члены Правительства Республики Карелия. По решению Главы Республики Карелия в состав Правительства Республики Карелия включаются руководители органов исполнительной власти </w:t>
      </w:r>
      <w:r>
        <w:lastRenderedPageBreak/>
        <w:t>Республики Карелия</w:t>
      </w:r>
      <w:proofErr w:type="gramStart"/>
      <w:r>
        <w:t>.";</w:t>
      </w:r>
      <w:proofErr w:type="gramEnd"/>
    </w:p>
    <w:p w:rsidR="00CD1252" w:rsidRDefault="00CD1252">
      <w:pPr>
        <w:pStyle w:val="ConsPlusNormal"/>
        <w:ind w:firstLine="540"/>
        <w:jc w:val="both"/>
      </w:pPr>
      <w:r>
        <w:t xml:space="preserve">б) </w:t>
      </w:r>
      <w:hyperlink r:id="rId14" w:history="1">
        <w:r w:rsidRPr="00CD1252">
          <w:t>дополнить</w:t>
        </w:r>
      </w:hyperlink>
      <w:r>
        <w:t xml:space="preserve"> частями 2.1, 2.2 следующего содержания:</w:t>
      </w:r>
    </w:p>
    <w:p w:rsidR="00CD1252" w:rsidRDefault="00CD1252">
      <w:pPr>
        <w:pStyle w:val="ConsPlusNormal"/>
        <w:ind w:firstLine="540"/>
        <w:jc w:val="both"/>
      </w:pPr>
      <w:r>
        <w:t>"2.1. Первый заместитель Главы Республики Карелия - Премьер-министр Правительства Республики Карелия организует работу Правительства Республики Карелия.</w:t>
      </w:r>
    </w:p>
    <w:p w:rsidR="00CD1252" w:rsidRDefault="00CD1252">
      <w:pPr>
        <w:pStyle w:val="ConsPlusNormal"/>
        <w:ind w:firstLine="540"/>
        <w:jc w:val="both"/>
      </w:pPr>
      <w:r>
        <w:t>2.2. Члены Правительства Республики Карелия:</w:t>
      </w:r>
    </w:p>
    <w:p w:rsidR="00CD1252" w:rsidRDefault="00CD1252">
      <w:pPr>
        <w:pStyle w:val="ConsPlusNormal"/>
        <w:ind w:firstLine="540"/>
        <w:jc w:val="both"/>
      </w:pPr>
      <w:r>
        <w:t>1) участвуют в заседаниях Правительства Республики Карелия с правом решающего голоса;</w:t>
      </w:r>
    </w:p>
    <w:p w:rsidR="00CD1252" w:rsidRDefault="00CD1252">
      <w:pPr>
        <w:pStyle w:val="ConsPlusNormal"/>
        <w:ind w:firstLine="540"/>
        <w:jc w:val="both"/>
      </w:pPr>
      <w:r>
        <w:t xml:space="preserve">2) участвуют в планировании деятельности Правительства Республики Карелия в порядке, установленном </w:t>
      </w:r>
      <w:hyperlink r:id="rId15" w:history="1">
        <w:r w:rsidRPr="00CD1252">
          <w:t>Регламентом</w:t>
        </w:r>
      </w:hyperlink>
      <w:r>
        <w:t xml:space="preserve"> Правительства Республики Карелия;</w:t>
      </w:r>
    </w:p>
    <w:p w:rsidR="00CD1252" w:rsidRDefault="00CD1252">
      <w:pPr>
        <w:pStyle w:val="ConsPlusNormal"/>
        <w:ind w:firstLine="540"/>
        <w:jc w:val="both"/>
      </w:pPr>
      <w:r>
        <w:t>3) осуществляют иные права и обязанности, предусмотренные правовыми актами Главы Республики Карелия и Правительства Республики Карелия</w:t>
      </w:r>
      <w:proofErr w:type="gramStart"/>
      <w:r>
        <w:t>.";</w:t>
      </w:r>
      <w:proofErr w:type="gramEnd"/>
    </w:p>
    <w:p w:rsidR="00CD1252" w:rsidRDefault="00CD1252">
      <w:pPr>
        <w:pStyle w:val="ConsPlusNormal"/>
        <w:ind w:firstLine="540"/>
        <w:jc w:val="both"/>
      </w:pPr>
      <w:r>
        <w:t xml:space="preserve">4) в </w:t>
      </w:r>
      <w:hyperlink r:id="rId16" w:history="1">
        <w:r w:rsidRPr="00CD1252">
          <w:t>статье 55.1</w:t>
        </w:r>
      </w:hyperlink>
      <w:r>
        <w:t xml:space="preserve"> слова "первых заместителей Главы Республики Карелия" заменить словами "Первого заместителя Главы Республики Карелия - Премьер-министра Правительства Республики Карелия";</w:t>
      </w:r>
    </w:p>
    <w:p w:rsidR="00CD1252" w:rsidRDefault="00CD1252">
      <w:pPr>
        <w:pStyle w:val="ConsPlusNormal"/>
        <w:ind w:firstLine="540"/>
        <w:jc w:val="both"/>
      </w:pPr>
      <w:r>
        <w:t xml:space="preserve">5) </w:t>
      </w:r>
      <w:hyperlink r:id="rId17" w:history="1">
        <w:r w:rsidRPr="00CD1252">
          <w:t>абзацы первый</w:t>
        </w:r>
      </w:hyperlink>
      <w:r>
        <w:t xml:space="preserve">, </w:t>
      </w:r>
      <w:hyperlink r:id="rId18" w:history="1">
        <w:r w:rsidRPr="00CD1252">
          <w:t>второй части 1 статьи 63</w:t>
        </w:r>
      </w:hyperlink>
      <w:r>
        <w:t xml:space="preserve"> изложить в следующей редакции:</w:t>
      </w:r>
    </w:p>
    <w:p w:rsidR="00CD1252" w:rsidRDefault="00CD1252">
      <w:pPr>
        <w:pStyle w:val="ConsPlusNormal"/>
        <w:ind w:firstLine="540"/>
        <w:jc w:val="both"/>
      </w:pPr>
      <w:r>
        <w:t>"1. В случаях, когда Глава Республики Карелия временно не может исполнять свои обязанности (в связи с болезнью или отпуском), их исполняет Первый заместитель Главы Республики Карелия - Премьер-министр Правительства Республики Карелия, если иное не предусмотрено федеральным законом.</w:t>
      </w:r>
    </w:p>
    <w:p w:rsidR="00CD1252" w:rsidRDefault="00CD1252">
      <w:pPr>
        <w:pStyle w:val="ConsPlusNormal"/>
        <w:ind w:firstLine="540"/>
        <w:jc w:val="both"/>
      </w:pPr>
      <w:r>
        <w:t xml:space="preserve">В случае </w:t>
      </w:r>
      <w:proofErr w:type="gramStart"/>
      <w:r>
        <w:t>невозможности исполнения полномочий Главы Республики</w:t>
      </w:r>
      <w:proofErr w:type="gramEnd"/>
      <w:r>
        <w:t xml:space="preserve"> Карелия Первым заместителем Главы Республики Карелия - Премьер-министром Правительства Республики Карелия обязанности Главы Республики Карелия исполняет иной член Правительства Республики Карелия в соответствии с установленным Главой Республики Карелия распределением компетенции, если иное не предусмотрено федеральным законом.";</w:t>
      </w:r>
    </w:p>
    <w:p w:rsidR="00CD1252" w:rsidRDefault="00CD1252">
      <w:pPr>
        <w:pStyle w:val="ConsPlusNormal"/>
        <w:ind w:firstLine="540"/>
        <w:jc w:val="both"/>
      </w:pPr>
      <w:r>
        <w:t xml:space="preserve">6) в </w:t>
      </w:r>
      <w:hyperlink r:id="rId19" w:history="1">
        <w:r w:rsidRPr="00CD1252">
          <w:t>статье 64.1</w:t>
        </w:r>
      </w:hyperlink>
      <w:r>
        <w:t xml:space="preserve"> слова "первым заместителям Главы Республики Карелия" заменить словами "Первому заместителю Главы Республики Карелия - Премьер-министру Правительства Республики Карелия".</w:t>
      </w:r>
    </w:p>
    <w:p w:rsidR="00CD1252" w:rsidRDefault="00CD1252">
      <w:pPr>
        <w:pStyle w:val="ConsPlusNormal"/>
        <w:ind w:firstLine="540"/>
        <w:jc w:val="both"/>
      </w:pPr>
    </w:p>
    <w:p w:rsidR="00CD1252" w:rsidRDefault="00CD1252">
      <w:pPr>
        <w:pStyle w:val="ConsPlusNormal"/>
        <w:ind w:firstLine="540"/>
        <w:jc w:val="both"/>
        <w:outlineLvl w:val="0"/>
      </w:pPr>
      <w:r>
        <w:t>Статья 2</w:t>
      </w:r>
    </w:p>
    <w:p w:rsidR="00CD1252" w:rsidRDefault="00CD1252">
      <w:pPr>
        <w:pStyle w:val="ConsPlusNormal"/>
        <w:ind w:firstLine="540"/>
        <w:jc w:val="both"/>
      </w:pPr>
    </w:p>
    <w:p w:rsidR="00CD1252" w:rsidRDefault="00CD1252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CD1252" w:rsidRDefault="00CD1252">
      <w:pPr>
        <w:pStyle w:val="ConsPlusNormal"/>
        <w:ind w:firstLine="540"/>
        <w:jc w:val="both"/>
      </w:pPr>
    </w:p>
    <w:p w:rsidR="00CD1252" w:rsidRDefault="00CD1252">
      <w:pPr>
        <w:pStyle w:val="ConsPlusNormal"/>
        <w:jc w:val="right"/>
      </w:pPr>
      <w:r>
        <w:t>Глава Республики Карелия</w:t>
      </w:r>
    </w:p>
    <w:p w:rsidR="00CD1252" w:rsidRDefault="00CD1252">
      <w:pPr>
        <w:pStyle w:val="ConsPlusNormal"/>
        <w:jc w:val="right"/>
      </w:pPr>
      <w:r>
        <w:t>А.П.ХУДИЛАЙНЕН</w:t>
      </w:r>
    </w:p>
    <w:p w:rsidR="00CD1252" w:rsidRDefault="00CD1252">
      <w:pPr>
        <w:pStyle w:val="ConsPlusNormal"/>
      </w:pPr>
      <w:bookmarkStart w:id="0" w:name="_GoBack"/>
      <w:bookmarkEnd w:id="0"/>
      <w:r>
        <w:t>г. Петрозаводск</w:t>
      </w:r>
    </w:p>
    <w:p w:rsidR="00CD1252" w:rsidRDefault="00CD1252">
      <w:pPr>
        <w:pStyle w:val="ConsPlusNormal"/>
      </w:pPr>
      <w:r>
        <w:t>24 марта 2016 года</w:t>
      </w:r>
    </w:p>
    <w:p w:rsidR="00CD1252" w:rsidRDefault="00CD1252">
      <w:pPr>
        <w:pStyle w:val="ConsPlusNormal"/>
      </w:pPr>
      <w:r>
        <w:t>№ 2001-ЗРК</w:t>
      </w:r>
    </w:p>
    <w:p w:rsidR="00CD1252" w:rsidRDefault="00CD1252">
      <w:pPr>
        <w:pStyle w:val="ConsPlusNormal"/>
        <w:ind w:firstLine="540"/>
        <w:jc w:val="both"/>
      </w:pPr>
    </w:p>
    <w:p w:rsidR="00CB7F5B" w:rsidRDefault="00CB7F5B"/>
    <w:sectPr w:rsidR="00CB7F5B" w:rsidSect="00CD125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52"/>
    <w:rsid w:val="004667D7"/>
    <w:rsid w:val="00CB7F5B"/>
    <w:rsid w:val="00C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252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D1252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D125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252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D1252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D125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D0325D7BAF31DE70B0B0D52B2F006221949EF5AAA83631C99ACC7882D2D0C253B31D27CA141AFFDB565bE6FG" TargetMode="External"/><Relationship Id="rId13" Type="http://schemas.openxmlformats.org/officeDocument/2006/relationships/hyperlink" Target="consultantplus://offline/ref=71AD0325D7BAF31DE70B0B0D52B2F006221949EF5AAA83631C99ACC7882D2D0C253B31D27CA141AFFDB564bE6EG" TargetMode="External"/><Relationship Id="rId18" Type="http://schemas.openxmlformats.org/officeDocument/2006/relationships/hyperlink" Target="consultantplus://offline/ref=71AD0325D7BAF31DE70B0B0D52B2F006221949EF5AAA83631C99ACC7882D2D0C253B31D27CA141AFFDB566bE6C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1AD0325D7BAF31DE70B0B0D52B2F006221949EF5AAA83631C99ACC7882D2D0C253B31D27CA141AFFDB565bE6CG" TargetMode="External"/><Relationship Id="rId12" Type="http://schemas.openxmlformats.org/officeDocument/2006/relationships/hyperlink" Target="consultantplus://offline/ref=71AD0325D7BAF31DE70B0B0D52B2F006221949EF5AAA83631C99ACC7882D2D0C253B31D27CA141AFFDB263bE6CG" TargetMode="External"/><Relationship Id="rId17" Type="http://schemas.openxmlformats.org/officeDocument/2006/relationships/hyperlink" Target="consultantplus://offline/ref=71AD0325D7BAF31DE70B0B0D52B2F006221949EF5AAA83631C99ACC7882D2D0C253B31D27CA141AFFDB566bE6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AD0325D7BAF31DE70B0B0D52B2F006221949EF5AAA83631C99ACC7882D2D0C253B31D27CA141AFFDB564bE68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AD0325D7BAF31DE70B0B0D52B2F006221949EF5AAA83631C99ACC7882D2D0C253B31D27CA141AFFDB16DbE6CG" TargetMode="External"/><Relationship Id="rId11" Type="http://schemas.openxmlformats.org/officeDocument/2006/relationships/hyperlink" Target="consultantplus://offline/ref=71AD0325D7BAF31DE70B0B0D52B2F006221949EF5AAA83631C99ACC7882D2D0C253B31D27CA141AFFDB564bE6CG" TargetMode="External"/><Relationship Id="rId5" Type="http://schemas.openxmlformats.org/officeDocument/2006/relationships/hyperlink" Target="consultantplus://offline/ref=71AD0325D7BAF31DE70B0B0D52B2F006221949EF5AAA83631C99ACC7882D2D0Cb265G" TargetMode="External"/><Relationship Id="rId15" Type="http://schemas.openxmlformats.org/officeDocument/2006/relationships/hyperlink" Target="consultantplus://offline/ref=71AD0325D7BAF31DE70B0B0D52B2F006221949EF5AAA80601F99ACC7882D2D0C253B31D27CA141AFFDB065bE65G" TargetMode="External"/><Relationship Id="rId10" Type="http://schemas.openxmlformats.org/officeDocument/2006/relationships/hyperlink" Target="consultantplus://offline/ref=71AD0325D7BAF31DE70B0B0D52B2F006221949EF5AAA83631C99ACC7882D2D0C253B31D27CA141AFFDB564bE6DG" TargetMode="External"/><Relationship Id="rId19" Type="http://schemas.openxmlformats.org/officeDocument/2006/relationships/hyperlink" Target="consultantplus://offline/ref=71AD0325D7BAF31DE70B0B0D52B2F006221949EF5AAA83631C99ACC7882D2D0C253B31D27CA141AFFDB566bE6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AD0325D7BAF31DE70B0B0D52B2F006221949EF5AAA83631C99ACC7882D2D0C253B31D27CA141AFFDB266bE68G" TargetMode="External"/><Relationship Id="rId14" Type="http://schemas.openxmlformats.org/officeDocument/2006/relationships/hyperlink" Target="consultantplus://offline/ref=71AD0325D7BAF31DE70B0B0D52B2F006221949EF5AAA83631C99ACC7882D2D0C253B31D27CA141AFFDB263bE6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Шишкалова И.В.</dc:creator>
  <cp:lastModifiedBy>Шишкалова И.В.</cp:lastModifiedBy>
  <cp:revision>1</cp:revision>
  <dcterms:created xsi:type="dcterms:W3CDTF">2017-03-13T06:58:00Z</dcterms:created>
  <dcterms:modified xsi:type="dcterms:W3CDTF">2017-03-13T06:59:00Z</dcterms:modified>
</cp:coreProperties>
</file>