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80" w:rsidRDefault="005A0C80" w:rsidP="00EB02DB">
      <w:pPr>
        <w:tabs>
          <w:tab w:val="left" w:pos="17719"/>
        </w:tabs>
        <w:spacing w:after="0"/>
        <w:ind w:right="9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EB02DB" w:rsidRDefault="005A0C80" w:rsidP="00EB02DB">
      <w:pPr>
        <w:tabs>
          <w:tab w:val="left" w:pos="17719"/>
        </w:tabs>
        <w:spacing w:after="0"/>
        <w:ind w:right="9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3EB4">
        <w:rPr>
          <w:rFonts w:ascii="Times New Roman" w:hAnsi="Times New Roman"/>
          <w:b/>
          <w:sz w:val="28"/>
          <w:szCs w:val="28"/>
        </w:rPr>
        <w:t xml:space="preserve"> об итогах исполнения мероприятий Комплексных мер по профилактике безнадзорности и правонарушений несовершеннолетних в Республике Карелия, утвержденных распоряжением Правительства Республики Карелия </w:t>
      </w:r>
    </w:p>
    <w:p w:rsidR="005A0C80" w:rsidRPr="00373EB4" w:rsidRDefault="005A0C80" w:rsidP="00EB02DB">
      <w:pPr>
        <w:tabs>
          <w:tab w:val="left" w:pos="17719"/>
        </w:tabs>
        <w:spacing w:after="0"/>
        <w:ind w:right="9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3EB4">
        <w:rPr>
          <w:rFonts w:ascii="Times New Roman" w:hAnsi="Times New Roman"/>
          <w:b/>
          <w:sz w:val="28"/>
          <w:szCs w:val="28"/>
        </w:rPr>
        <w:t xml:space="preserve">от </w:t>
      </w:r>
      <w:r w:rsidR="00AC0E5A">
        <w:rPr>
          <w:rFonts w:ascii="Times New Roman" w:hAnsi="Times New Roman"/>
          <w:b/>
          <w:sz w:val="28"/>
          <w:szCs w:val="28"/>
        </w:rPr>
        <w:t>18 апреля 2013 года № 201р-П</w:t>
      </w:r>
      <w:r w:rsidR="005945B6">
        <w:rPr>
          <w:rFonts w:ascii="Times New Roman" w:hAnsi="Times New Roman"/>
          <w:b/>
          <w:sz w:val="28"/>
          <w:szCs w:val="28"/>
        </w:rPr>
        <w:t>,</w:t>
      </w:r>
      <w:r w:rsidR="00AC0E5A">
        <w:rPr>
          <w:rFonts w:ascii="Times New Roman" w:hAnsi="Times New Roman"/>
          <w:b/>
          <w:sz w:val="28"/>
          <w:szCs w:val="28"/>
        </w:rPr>
        <w:t xml:space="preserve"> за 2013</w:t>
      </w:r>
      <w:r w:rsidR="005945B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A0C80" w:rsidRPr="00FB5AC3" w:rsidRDefault="005A0C80" w:rsidP="00EB02DB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9072"/>
      </w:tblGrid>
      <w:tr w:rsidR="00897110" w:rsidRPr="00FB5AC3" w:rsidTr="007A39EE">
        <w:tc>
          <w:tcPr>
            <w:tcW w:w="851" w:type="dxa"/>
          </w:tcPr>
          <w:p w:rsidR="00897110" w:rsidRPr="00FB5AC3" w:rsidRDefault="00897110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A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97110" w:rsidRPr="00FB5AC3" w:rsidRDefault="00897110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5A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5AC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897110" w:rsidRPr="00FB5AC3" w:rsidRDefault="00897110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AC3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ответственные, сроки исполнения</w:t>
            </w:r>
          </w:p>
        </w:tc>
        <w:tc>
          <w:tcPr>
            <w:tcW w:w="9072" w:type="dxa"/>
          </w:tcPr>
          <w:p w:rsidR="00897110" w:rsidRPr="00FB5AC3" w:rsidRDefault="00C5039C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5A0C80" w:rsidRPr="00FB5AC3" w:rsidTr="007A39EE">
        <w:tc>
          <w:tcPr>
            <w:tcW w:w="14743" w:type="dxa"/>
            <w:gridSpan w:val="3"/>
          </w:tcPr>
          <w:p w:rsidR="00BB5422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C3">
              <w:rPr>
                <w:rFonts w:ascii="Times New Roman" w:hAnsi="Times New Roman"/>
                <w:b/>
                <w:sz w:val="24"/>
                <w:szCs w:val="24"/>
              </w:rPr>
              <w:t>Аналитическая, организационная работа, методическое обеспечение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органов системы </w:t>
            </w:r>
            <w:r w:rsidRPr="00FB5A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0C80" w:rsidRPr="00FB5AC3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профилактики</w:t>
            </w:r>
            <w:r w:rsidRPr="00FB5AC3">
              <w:rPr>
                <w:rFonts w:ascii="Times New Roman" w:hAnsi="Times New Roman"/>
                <w:b/>
                <w:sz w:val="24"/>
                <w:szCs w:val="24"/>
              </w:rPr>
              <w:t xml:space="preserve"> безнадзорности и правонарушений несовершеннолетних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Выпуск информационного вестника Межведомственной комиссии по делам несовершеннолетних и защите их прав Республики Карелия 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Межведомственная комиссия по делам несовершеннолетних и защите их прав Республики Карелия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 в полугодие</w:t>
            </w:r>
          </w:p>
        </w:tc>
        <w:tc>
          <w:tcPr>
            <w:tcW w:w="9072" w:type="dxa"/>
          </w:tcPr>
          <w:p w:rsidR="005135F0" w:rsidRDefault="00C5039C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Межведомственной комиссией по делам несовершеннолетних и защите их прав Республики Карелия (далее –</w:t>
            </w:r>
            <w:r w:rsidR="00461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Комиссией) в течение 2013 года </w:t>
            </w:r>
            <w:r w:rsidR="005135F0">
              <w:rPr>
                <w:rFonts w:ascii="Times New Roman" w:hAnsi="Times New Roman"/>
                <w:sz w:val="24"/>
                <w:szCs w:val="24"/>
              </w:rPr>
              <w:t>выпущено</w:t>
            </w:r>
            <w:r w:rsidR="00461A1A">
              <w:rPr>
                <w:rFonts w:ascii="Times New Roman" w:hAnsi="Times New Roman"/>
                <w:sz w:val="24"/>
                <w:szCs w:val="24"/>
              </w:rPr>
              <w:t xml:space="preserve"> 4 информационных вестника</w:t>
            </w:r>
            <w:r w:rsidR="005135F0">
              <w:rPr>
                <w:rFonts w:ascii="Times New Roman" w:hAnsi="Times New Roman"/>
                <w:sz w:val="24"/>
                <w:szCs w:val="24"/>
              </w:rPr>
              <w:t xml:space="preserve"> (далее - вестник</w:t>
            </w:r>
            <w:r w:rsidR="00461A1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5135F0">
              <w:rPr>
                <w:rFonts w:ascii="Times New Roman" w:hAnsi="Times New Roman"/>
                <w:sz w:val="24"/>
                <w:szCs w:val="24"/>
              </w:rPr>
              <w:t>Вестники ежеквартально направлялись в муниципальные комиссии по делам несовершеннолетних и защите их прав</w:t>
            </w:r>
            <w:r w:rsidR="00DD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2DB">
              <w:rPr>
                <w:rFonts w:ascii="Times New Roman" w:hAnsi="Times New Roman"/>
                <w:sz w:val="24"/>
                <w:szCs w:val="24"/>
              </w:rPr>
              <w:t xml:space="preserve">муниципальных районов и городских округов в Республике Карелия </w:t>
            </w:r>
            <w:r w:rsidR="00DD5957">
              <w:rPr>
                <w:rFonts w:ascii="Times New Roman" w:hAnsi="Times New Roman"/>
                <w:sz w:val="24"/>
                <w:szCs w:val="24"/>
              </w:rPr>
              <w:t>(далее – муниципальные комиссии)</w:t>
            </w:r>
            <w:r w:rsidR="005135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7110" w:rsidRDefault="005135F0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A1A">
              <w:rPr>
                <w:rFonts w:ascii="Times New Roman" w:hAnsi="Times New Roman"/>
                <w:sz w:val="24"/>
                <w:szCs w:val="24"/>
              </w:rPr>
              <w:t xml:space="preserve">Первый вестник посвящен 95-летию со дня образования комиссий по делам несовершеннолетних (в нем </w:t>
            </w:r>
            <w:r w:rsidR="00EB02DB">
              <w:rPr>
                <w:rFonts w:ascii="Times New Roman" w:hAnsi="Times New Roman"/>
                <w:sz w:val="24"/>
                <w:szCs w:val="24"/>
              </w:rPr>
              <w:t xml:space="preserve">представлена </w:t>
            </w:r>
            <w:r w:rsidR="00461A1A">
              <w:rPr>
                <w:rFonts w:ascii="Times New Roman" w:hAnsi="Times New Roman"/>
                <w:sz w:val="24"/>
                <w:szCs w:val="24"/>
              </w:rPr>
              <w:t xml:space="preserve">информация об истории образования </w:t>
            </w:r>
            <w:r w:rsidR="00EB02DB">
              <w:rPr>
                <w:rFonts w:ascii="Times New Roman" w:hAnsi="Times New Roman"/>
                <w:sz w:val="24"/>
                <w:szCs w:val="24"/>
              </w:rPr>
              <w:t xml:space="preserve">комиссий по делам несовершеннолетних и защите их прав </w:t>
            </w:r>
            <w:r w:rsidR="00461A1A">
              <w:rPr>
                <w:rFonts w:ascii="Times New Roman" w:hAnsi="Times New Roman"/>
                <w:sz w:val="24"/>
                <w:szCs w:val="24"/>
              </w:rPr>
              <w:t>в Российской Федерации и Республике Карелия,  о специалистах муниципальных комиссий).</w:t>
            </w:r>
          </w:p>
          <w:p w:rsidR="00AC0E5A" w:rsidRDefault="00461A1A" w:rsidP="00BB5422">
            <w:pPr>
              <w:pStyle w:val="Standard"/>
              <w:ind w:firstLine="485"/>
              <w:jc w:val="both"/>
              <w:rPr>
                <w:rFonts w:hAnsi="Times New Roman"/>
              </w:rPr>
            </w:pPr>
            <w:proofErr w:type="gramStart"/>
            <w:r w:rsidRPr="005135F0">
              <w:rPr>
                <w:rFonts w:hAnsi="Times New Roman"/>
              </w:rPr>
              <w:t>В</w:t>
            </w:r>
            <w:r w:rsidR="005135F0">
              <w:rPr>
                <w:rFonts w:hAnsi="Times New Roman"/>
              </w:rPr>
              <w:t>о втором информационном</w:t>
            </w:r>
            <w:r w:rsidRPr="005135F0">
              <w:rPr>
                <w:rFonts w:hAnsi="Times New Roman"/>
              </w:rPr>
              <w:t xml:space="preserve"> вестник</w:t>
            </w:r>
            <w:r w:rsidR="005135F0">
              <w:rPr>
                <w:rFonts w:hAnsi="Times New Roman"/>
              </w:rPr>
              <w:t>е</w:t>
            </w:r>
            <w:r w:rsidRPr="005135F0">
              <w:rPr>
                <w:rFonts w:hAnsi="Times New Roman"/>
              </w:rPr>
              <w:t xml:space="preserve"> </w:t>
            </w:r>
            <w:r w:rsidR="005135F0">
              <w:rPr>
                <w:rFonts w:hAnsi="Times New Roman"/>
              </w:rPr>
              <w:t xml:space="preserve">публиковалась </w:t>
            </w:r>
            <w:r w:rsidR="005135F0" w:rsidRPr="005135F0">
              <w:rPr>
                <w:rFonts w:hAnsi="Times New Roman"/>
              </w:rPr>
              <w:t>и</w:t>
            </w:r>
            <w:r w:rsidRPr="005135F0">
              <w:rPr>
                <w:rFonts w:hAnsi="Times New Roman"/>
              </w:rPr>
              <w:t xml:space="preserve">нформация об итогах </w:t>
            </w:r>
            <w:r w:rsidR="00EB02DB">
              <w:rPr>
                <w:rFonts w:hAnsi="Times New Roman"/>
              </w:rPr>
              <w:t xml:space="preserve">реализации </w:t>
            </w:r>
            <w:r w:rsidRPr="005135F0">
              <w:rPr>
                <w:rFonts w:hAnsi="Times New Roman"/>
              </w:rPr>
              <w:t>мероприятий Комплексных мер</w:t>
            </w:r>
            <w:r w:rsidR="005135F0">
              <w:rPr>
                <w:rFonts w:hAnsi="Times New Roman"/>
              </w:rPr>
              <w:t xml:space="preserve"> </w:t>
            </w:r>
            <w:r w:rsidRPr="005135F0">
              <w:rPr>
                <w:rFonts w:hAnsi="Times New Roman"/>
              </w:rPr>
              <w:t xml:space="preserve">по профилактике безнадзорности и правонарушений несовершеннолетних </w:t>
            </w:r>
            <w:r w:rsidR="005135F0">
              <w:rPr>
                <w:rFonts w:hAnsi="Times New Roman"/>
              </w:rPr>
              <w:t xml:space="preserve">в Республике Карелия за 2012 год; </w:t>
            </w:r>
            <w:r w:rsidR="00EB02DB">
              <w:rPr>
                <w:rFonts w:hAnsi="Times New Roman"/>
              </w:rPr>
              <w:t xml:space="preserve">об </w:t>
            </w:r>
            <w:r w:rsidR="005135F0">
              <w:rPr>
                <w:rFonts w:hAnsi="Times New Roman"/>
              </w:rPr>
              <w:t>о</w:t>
            </w:r>
            <w:r w:rsidRPr="005135F0">
              <w:rPr>
                <w:rFonts w:hAnsi="Times New Roman"/>
              </w:rPr>
              <w:t>пыт</w:t>
            </w:r>
            <w:r w:rsidR="00EB02DB">
              <w:rPr>
                <w:rFonts w:hAnsi="Times New Roman"/>
              </w:rPr>
              <w:t>е</w:t>
            </w:r>
            <w:r w:rsidRPr="005135F0">
              <w:rPr>
                <w:rFonts w:hAnsi="Times New Roman"/>
              </w:rPr>
              <w:t xml:space="preserve"> организации межведомственного взаимодействия</w:t>
            </w:r>
            <w:r w:rsidR="005135F0">
              <w:rPr>
                <w:rFonts w:hAnsi="Times New Roman"/>
              </w:rPr>
              <w:t xml:space="preserve"> </w:t>
            </w:r>
            <w:r w:rsidRPr="005135F0">
              <w:rPr>
                <w:rFonts w:hAnsi="Times New Roman"/>
              </w:rPr>
              <w:t xml:space="preserve">МБУ «Социально-реабилитационный центр для несовершеннолетних </w:t>
            </w:r>
            <w:proofErr w:type="spellStart"/>
            <w:r w:rsidRPr="005135F0">
              <w:rPr>
                <w:rFonts w:hAnsi="Times New Roman"/>
              </w:rPr>
              <w:t>Пудожского</w:t>
            </w:r>
            <w:proofErr w:type="spellEnd"/>
            <w:r w:rsidRPr="005135F0">
              <w:rPr>
                <w:rFonts w:hAnsi="Times New Roman"/>
              </w:rPr>
              <w:t xml:space="preserve"> муниципального района «Забота» по профилактике детского и семейного неблагополучия</w:t>
            </w:r>
            <w:r w:rsidR="005135F0" w:rsidRPr="005135F0">
              <w:rPr>
                <w:rFonts w:hAnsi="Times New Roman"/>
              </w:rPr>
              <w:t xml:space="preserve">; </w:t>
            </w:r>
            <w:r w:rsidR="00EB02DB">
              <w:rPr>
                <w:rFonts w:hAnsi="Times New Roman"/>
              </w:rPr>
              <w:t xml:space="preserve">об </w:t>
            </w:r>
            <w:r w:rsidR="005135F0" w:rsidRPr="005135F0">
              <w:rPr>
                <w:rFonts w:hAnsi="Times New Roman"/>
              </w:rPr>
              <w:t>и</w:t>
            </w:r>
            <w:r w:rsidR="00EB02DB">
              <w:rPr>
                <w:rFonts w:hAnsi="Times New Roman"/>
              </w:rPr>
              <w:t>тогах</w:t>
            </w:r>
            <w:r w:rsidRPr="005135F0">
              <w:rPr>
                <w:rFonts w:hAnsi="Times New Roman"/>
              </w:rPr>
              <w:t xml:space="preserve"> работы </w:t>
            </w:r>
            <w:r w:rsidR="00DD5957">
              <w:rPr>
                <w:rFonts w:hAnsi="Times New Roman"/>
              </w:rPr>
              <w:t>К</w:t>
            </w:r>
            <w:r w:rsidRPr="005135F0">
              <w:rPr>
                <w:rFonts w:hAnsi="Times New Roman"/>
              </w:rPr>
              <w:t xml:space="preserve">омиссии </w:t>
            </w:r>
            <w:r w:rsidR="005135F0">
              <w:rPr>
                <w:rFonts w:hAnsi="Times New Roman"/>
              </w:rPr>
              <w:t xml:space="preserve">за  2012 год. </w:t>
            </w:r>
            <w:proofErr w:type="gramEnd"/>
          </w:p>
          <w:p w:rsidR="00AC0E5A" w:rsidRDefault="00EB02DB" w:rsidP="00BB5422">
            <w:pPr>
              <w:pStyle w:val="Standard"/>
              <w:ind w:firstLine="485"/>
              <w:jc w:val="both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В третьем вестнике размещалась информация об</w:t>
            </w:r>
            <w:r w:rsidR="005135F0">
              <w:rPr>
                <w:rFonts w:hAnsi="Times New Roman"/>
              </w:rPr>
              <w:t xml:space="preserve"> </w:t>
            </w:r>
            <w:r w:rsidR="005135F0" w:rsidRPr="005135F0">
              <w:rPr>
                <w:rFonts w:hAnsi="Times New Roman"/>
              </w:rPr>
              <w:t>опыт</w:t>
            </w:r>
            <w:r>
              <w:rPr>
                <w:rFonts w:hAnsi="Times New Roman"/>
              </w:rPr>
              <w:t>е</w:t>
            </w:r>
            <w:r w:rsidR="005135F0" w:rsidRPr="005135F0">
              <w:rPr>
                <w:rFonts w:hAnsi="Times New Roman"/>
              </w:rPr>
              <w:t xml:space="preserve"> организации работы по профилактике правонарушений среди несовершеннолетних библиотеками Республики Карелия; опыт некоммерческих общественных организаций Республики Карелия, по реализации проектов, направленных на профилактику безнадзорности и правонарушений среди несовершеннолетних; список некоммерческих общественных </w:t>
            </w:r>
            <w:r w:rsidR="005135F0" w:rsidRPr="005135F0">
              <w:rPr>
                <w:rFonts w:hAnsi="Times New Roman"/>
              </w:rPr>
              <w:lastRenderedPageBreak/>
              <w:t>организаций Республики Карелия, реализующих проекты в области защиты прав детей, профилактики безнадзорности и правонарушений несовершеннолетних;</w:t>
            </w:r>
            <w:proofErr w:type="gramEnd"/>
            <w:r w:rsidR="005135F0" w:rsidRPr="005135F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о </w:t>
            </w:r>
            <w:r w:rsidR="005135F0" w:rsidRPr="005135F0">
              <w:rPr>
                <w:rFonts w:hAnsi="Times New Roman"/>
              </w:rPr>
              <w:t>ре</w:t>
            </w:r>
            <w:r>
              <w:rPr>
                <w:rFonts w:hAnsi="Times New Roman"/>
              </w:rPr>
              <w:t>зультатах</w:t>
            </w:r>
            <w:r w:rsidR="005135F0" w:rsidRPr="005135F0">
              <w:rPr>
                <w:rFonts w:hAnsi="Times New Roman"/>
              </w:rPr>
              <w:t xml:space="preserve"> мониторинга практики организации деятельности</w:t>
            </w:r>
            <w:r w:rsidR="005135F0" w:rsidRPr="005135F0">
              <w:rPr>
                <w:rFonts w:hAnsi="Times New Roman"/>
              </w:rPr>
              <w:br/>
            </w:r>
            <w:r w:rsidR="00DD5957">
              <w:rPr>
                <w:rFonts w:hAnsi="Times New Roman"/>
              </w:rPr>
              <w:t xml:space="preserve">муниципальных </w:t>
            </w:r>
            <w:r w:rsidR="005135F0" w:rsidRPr="005135F0">
              <w:rPr>
                <w:rFonts w:hAnsi="Times New Roman"/>
              </w:rPr>
              <w:t>комиссий</w:t>
            </w:r>
            <w:r w:rsidR="005135F0">
              <w:rPr>
                <w:rFonts w:hAnsi="Times New Roman"/>
              </w:rPr>
              <w:t xml:space="preserve">. </w:t>
            </w:r>
          </w:p>
          <w:p w:rsidR="00461A1A" w:rsidRPr="005135F0" w:rsidRDefault="005135F0" w:rsidP="00AC0E5A">
            <w:pPr>
              <w:pStyle w:val="Standard"/>
              <w:ind w:firstLine="459"/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</w:rPr>
              <w:t>Четвертый вестник направлен в электро</w:t>
            </w:r>
            <w:r w:rsidR="00DD5957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ном варианте в</w:t>
            </w:r>
            <w:r w:rsidR="00AC0E5A">
              <w:rPr>
                <w:rFonts w:hAnsi="Times New Roman"/>
              </w:rPr>
              <w:t xml:space="preserve">о все </w:t>
            </w:r>
            <w:r>
              <w:rPr>
                <w:rFonts w:hAnsi="Times New Roman"/>
              </w:rPr>
              <w:t>муниципальные коми</w:t>
            </w:r>
            <w:r w:rsidR="00DD5957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сии</w:t>
            </w:r>
            <w:r w:rsidR="00F128C5">
              <w:rPr>
                <w:rFonts w:hAnsi="Times New Roman"/>
              </w:rPr>
              <w:t>. В нем размещен</w:t>
            </w:r>
            <w:r w:rsidR="00DD5957">
              <w:rPr>
                <w:rFonts w:hAnsi="Times New Roman"/>
              </w:rPr>
              <w:t xml:space="preserve"> электронный </w:t>
            </w:r>
            <w:r w:rsidR="00DD5957" w:rsidRPr="00DD5957">
              <w:rPr>
                <w:rFonts w:hAnsi="Times New Roman"/>
              </w:rPr>
              <w:t>Банк данных органов и учреждений профилактики безнадзорности и правонарушений несовершеннолетних Республики Карелия</w:t>
            </w:r>
            <w:r w:rsidR="00DD5957">
              <w:rPr>
                <w:rFonts w:hAnsi="Times New Roman"/>
              </w:rPr>
              <w:t>.</w:t>
            </w:r>
            <w:r w:rsidR="00EB02DB">
              <w:rPr>
                <w:rFonts w:hAnsi="Times New Roman"/>
              </w:rPr>
              <w:t xml:space="preserve"> Также данный Банк данных размещен на официальной страничке Комиссии в разделе Полезная информация.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5249F1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5249F1">
              <w:rPr>
                <w:rFonts w:ascii="Times New Roman" w:hAnsi="Times New Roman"/>
                <w:sz w:val="24"/>
                <w:szCs w:val="24"/>
              </w:rPr>
              <w:t xml:space="preserve"> результатов реализации Комплексных мер по профилактике безнадзорности и правонарушений несовершеннолетних и защите их прав в Республике Карелия в 2012 году </w:t>
            </w:r>
          </w:p>
          <w:p w:rsidR="00897110" w:rsidRDefault="00897110" w:rsidP="005A0C8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Межведомственная комиссия по делам несовершеннолетних и защите их прав Республики Карелия</w:t>
            </w:r>
          </w:p>
          <w:p w:rsidR="00897110" w:rsidRPr="005249F1" w:rsidRDefault="00897110" w:rsidP="005A0C8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5249F1">
              <w:rPr>
                <w:rFonts w:ascii="Times New Roman" w:hAnsi="Times New Roman"/>
                <w:sz w:val="24"/>
                <w:szCs w:val="24"/>
              </w:rPr>
              <w:t xml:space="preserve"> первое полугодие</w:t>
            </w:r>
          </w:p>
        </w:tc>
        <w:tc>
          <w:tcPr>
            <w:tcW w:w="9072" w:type="dxa"/>
          </w:tcPr>
          <w:p w:rsidR="00DD5957" w:rsidRDefault="00DD5957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марте 2013 года ответственным секретарем Комиссии проведен анализ результатов</w:t>
            </w:r>
            <w:r w:rsidRPr="005249F1">
              <w:rPr>
                <w:rFonts w:ascii="Times New Roman" w:hAnsi="Times New Roman"/>
                <w:sz w:val="24"/>
                <w:szCs w:val="24"/>
              </w:rPr>
              <w:t xml:space="preserve"> реализации Комплексных мер по профилактике безнадзорности и правонарушений несовершеннолетних и защите их прав в Республике Карелия в 2012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информация в апреле 2013 года направлена </w:t>
            </w:r>
            <w:r w:rsidRPr="00524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членам Комиссии, размещена на страничке Комиссии на портале органов государственной власти Республики Карелия. Итоги реализации Комплексных мер опубликованы в вестнике № 2 за 2013 год и направлена во все органы местного самоуправления муниципальных районов и городских округ</w:t>
            </w:r>
            <w:r w:rsidR="000F6E50">
              <w:rPr>
                <w:rFonts w:ascii="Times New Roman" w:hAnsi="Times New Roman"/>
                <w:sz w:val="24"/>
                <w:szCs w:val="24"/>
              </w:rPr>
              <w:t>ов в Республике Карелия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7110" w:rsidRPr="00DD5957" w:rsidRDefault="00DD5957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Информирование Межведомственной  комиссии по делам  несовершеннолетних и защите их прав Республики Карелия о состоянии преступности и правонарушений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>в Республике Карелия</w:t>
            </w:r>
          </w:p>
          <w:p w:rsidR="00897110" w:rsidRDefault="00897110" w:rsidP="005A0C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внутренних дел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по Республике Карелия</w:t>
            </w:r>
          </w:p>
          <w:p w:rsidR="00897110" w:rsidRDefault="00897110" w:rsidP="005A0C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897110" w:rsidRPr="00032A23" w:rsidRDefault="00897110" w:rsidP="005A0C8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ежеквар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9072" w:type="dxa"/>
          </w:tcPr>
          <w:p w:rsidR="003A6B81" w:rsidRPr="003A6B81" w:rsidRDefault="00DD5957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в течение 2013 года  </w:t>
            </w:r>
            <w:r w:rsidR="003A6B81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 деятельности  подразделений по делам несовершеннолетних отдела ОДУУП и ПДН</w:t>
            </w:r>
            <w:r w:rsidR="003A6B81">
              <w:rPr>
                <w:rFonts w:ascii="Times New Roman" w:hAnsi="Times New Roman"/>
                <w:sz w:val="24"/>
                <w:szCs w:val="24"/>
              </w:rPr>
              <w:t xml:space="preserve">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внутренних дел по Республике Карелия </w:t>
            </w:r>
            <w:r w:rsidR="003A6B81">
              <w:rPr>
                <w:rFonts w:ascii="Times New Roman" w:hAnsi="Times New Roman"/>
                <w:sz w:val="24"/>
                <w:szCs w:val="24"/>
              </w:rPr>
              <w:t xml:space="preserve">проводило анализ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информировало Комиссию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о состоянии преступности и правонарушений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>в Республике Карелия за отчетные периоды. Данная информация с рекомендациями направлялась секретарем Комиссии в органы местного самоуправлен</w:t>
            </w:r>
            <w:r w:rsidR="003A6B81">
              <w:rPr>
                <w:rFonts w:ascii="Times New Roman" w:hAnsi="Times New Roman"/>
                <w:sz w:val="24"/>
                <w:szCs w:val="24"/>
              </w:rPr>
              <w:t>ия</w:t>
            </w:r>
            <w:r w:rsidR="000F6E50">
              <w:rPr>
                <w:rFonts w:ascii="Times New Roman" w:hAnsi="Times New Roman"/>
                <w:sz w:val="24"/>
                <w:szCs w:val="24"/>
              </w:rPr>
              <w:t xml:space="preserve"> муниципальных районов и городских округов в Республике Карелия</w:t>
            </w:r>
            <w:r w:rsidR="003A6B81">
              <w:rPr>
                <w:rFonts w:ascii="Times New Roman" w:hAnsi="Times New Roman"/>
                <w:sz w:val="24"/>
                <w:szCs w:val="24"/>
              </w:rPr>
              <w:t xml:space="preserve"> для сведения и принятия мер 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письма 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исх. </w:t>
            </w:r>
            <w:r w:rsid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11/ </w:t>
            </w:r>
            <w:r w:rsidR="009656FF">
              <w:rPr>
                <w:rFonts w:ascii="Times New Roman" w:hAnsi="Times New Roman"/>
                <w:sz w:val="24"/>
                <w:szCs w:val="24"/>
                <w:lang w:eastAsia="ru-RU"/>
              </w:rPr>
              <w:t>1781 от 15.04.2013 год, № 11/3363 от 08.07.2013 год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11/</w:t>
            </w:r>
            <w:r w:rsidR="009656FF">
              <w:rPr>
                <w:rFonts w:ascii="Times New Roman" w:hAnsi="Times New Roman"/>
                <w:sz w:val="24"/>
                <w:szCs w:val="24"/>
                <w:lang w:eastAsia="ru-RU"/>
              </w:rPr>
              <w:t>4902 от 07.10.2013 год</w:t>
            </w:r>
            <w:r w:rsidR="003A6B81"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656FF"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9656F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11/ 120 от</w:t>
            </w:r>
            <w:r w:rsid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14.01.2014 год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703BF9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 образовательных учреждениях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еспублике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Карелия профилактических бесед  с </w:t>
            </w:r>
            <w:proofErr w:type="gramStart"/>
            <w:r w:rsidRPr="00703BF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03BF9">
              <w:rPr>
                <w:rFonts w:ascii="Times New Roman" w:hAnsi="Times New Roman"/>
                <w:sz w:val="24"/>
                <w:szCs w:val="24"/>
              </w:rPr>
              <w:t xml:space="preserve">, направленных на разъяснение административного и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lastRenderedPageBreak/>
              <w:t>уголовного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профилактики правонарушений несовершеннолетних</w:t>
            </w:r>
          </w:p>
          <w:p w:rsidR="00897110" w:rsidRDefault="00897110" w:rsidP="005A0C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внутренних дел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по Республике Карелия</w:t>
            </w:r>
          </w:p>
          <w:p w:rsidR="00897110" w:rsidRDefault="00897110" w:rsidP="005A0C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согласованию),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>Министерство образования  Республики Карелия</w:t>
            </w:r>
          </w:p>
          <w:p w:rsidR="00897110" w:rsidRPr="00703BF9" w:rsidRDefault="00897110" w:rsidP="005A0C8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</w:t>
            </w:r>
            <w:r w:rsidRPr="003A6B81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3A6B8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течение учебного года</w:t>
            </w:r>
          </w:p>
        </w:tc>
        <w:tc>
          <w:tcPr>
            <w:tcW w:w="9072" w:type="dxa"/>
          </w:tcPr>
          <w:p w:rsidR="00AC0E5A" w:rsidRPr="003A6B81" w:rsidRDefault="003A6B81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 2013 года р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абота по правовому просвещению обучающихся, формированию законопослушного поведения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проводилась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во всех образовательных учреждениях республики через учебные предметы и систему воспитательной работы образовательного учреждения.</w:t>
            </w:r>
          </w:p>
          <w:p w:rsidR="003A6B81" w:rsidRPr="003A6B81" w:rsidRDefault="003A6B81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Государственными стандартами общего образования освоение знаний об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основных принципах, нормах и институтах права, возможностях правовой системы России, необходимых для эффективного использования и защиты  прав, исполнения обязанностей, правомерной реализации гражданской позиции, предусмотрено на всех ступенях общего образования при изучении учебных предметов «Окружающий мир» - в начальной школе, «Основы безопасности жизнедеятельности» и  «Право» - в основной и средней школе.</w:t>
            </w:r>
            <w:proofErr w:type="gramEnd"/>
          </w:p>
          <w:p w:rsidR="003A6B81" w:rsidRPr="003A6B81" w:rsidRDefault="003A6B81" w:rsidP="00BB5422">
            <w:pPr>
              <w:ind w:right="-2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Все содержательные линии курса (человек, общество в целом, экономика, социальные отношения, политика, духовная культура, право) раскрываются как для младших (на элементар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ном уровне), так и для старших подростков.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proofErr w:type="gramEnd"/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в учебных материалах, соответствует возрастным осо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бенностям обучающихся раннего, а затем старшего подросткового возраста, их познавательным возможностям, потребностям, важным рубежам соци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ального взросления, достигаемым в этот период (расширение дееспособ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ности, получение паспорта, наступление возраста, для которого устанав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ливается законом уголовная ответственность за ряд правонарушений и т.д.). </w:t>
            </w:r>
          </w:p>
          <w:p w:rsidR="003A6B81" w:rsidRPr="003A6B81" w:rsidRDefault="003A6B81" w:rsidP="00BB5422">
            <w:pPr>
              <w:tabs>
                <w:tab w:val="num" w:pos="1080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Через изучение учебных предметов правовой направленности и систему внеурочно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деятельности школьники </w:t>
            </w:r>
            <w:r w:rsidR="000F6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="000F6E50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изучали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«Декларацию прав ребенка», «Конвенцию о правах ребенка», Федеральный закон</w:t>
            </w:r>
            <w:r w:rsidR="000F6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24 июля 1998 года № 124-ФЗ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 основных гарантиях прав ребенка в Российской Федерации», Гражданский кодекс Российской Федерации, Закон Российской Федерации </w:t>
            </w:r>
            <w:r w:rsidR="000F6E50">
              <w:rPr>
                <w:rFonts w:ascii="Times New Roman" w:hAnsi="Times New Roman"/>
                <w:sz w:val="24"/>
                <w:szCs w:val="24"/>
                <w:lang w:eastAsia="ru-RU"/>
              </w:rPr>
              <w:t>от 10 июля 1992 года № 3266-1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«Об образовании».</w:t>
            </w:r>
            <w:proofErr w:type="gramEnd"/>
          </w:p>
          <w:p w:rsidR="003A6B81" w:rsidRPr="003A6B81" w:rsidRDefault="003A6B81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школах проводил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ся широкий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спектр мероприятий</w:t>
            </w:r>
            <w:r w:rsidR="000F6E5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направленных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правовое просвещение и формирование законопослушного поведения, в</w:t>
            </w:r>
            <w:r w:rsidR="000F6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том числе: Дни правовых знаний (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с привлечением работников прокурат</w:t>
            </w:r>
            <w:r w:rsidR="000F6E50">
              <w:rPr>
                <w:rFonts w:ascii="Times New Roman" w:hAnsi="Times New Roman"/>
                <w:sz w:val="24"/>
                <w:szCs w:val="24"/>
                <w:lang w:eastAsia="ru-RU"/>
              </w:rPr>
              <w:t>уры, правоохранительных органов),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конкурсы, лектории. По рекомендации Министерства образования Республики Карелия в школах созданы информационные уголки о правах ребенка, работают клубы «Правозащитник»,  способствующие повышению  правовой культуры подростков.</w:t>
            </w:r>
          </w:p>
          <w:p w:rsidR="00897110" w:rsidRPr="00BB5422" w:rsidRDefault="003A6B81" w:rsidP="00BB5422">
            <w:pPr>
              <w:ind w:firstLine="485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В целях предупреждения совершения несовершеннолетними преступлений и административных правонарушений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сотрудниками органов внутренних дел республики при содействии  администраций образовательных учреждений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организовано проведение с обучающимися  бесед по правовой тематике, направленных на разъяснение административной и уголовной ответственности  за совершение противоправных деяний.</w:t>
            </w:r>
            <w:proofErr w:type="gramEnd"/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течение 2013 года   в образовательных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учреждениях республики сотрудниками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органов внутренних дел 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проведено 1770 бесед и выступлений, принято участие в 374 советах профилактики</w:t>
            </w:r>
            <w:r w:rsidRPr="003A6B8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 плановых проверок органов местного самоуправления в Республике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Карелия по исполнению государственных полномочий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сфере социального обслуживания населения</w:t>
            </w:r>
          </w:p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</w:p>
          <w:p w:rsidR="00897110" w:rsidRPr="00917426" w:rsidRDefault="00897110" w:rsidP="00AB1D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7426">
              <w:rPr>
                <w:rFonts w:ascii="Times New Roman" w:eastAsia="Calibri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072" w:type="dxa"/>
          </w:tcPr>
          <w:p w:rsidR="00897110" w:rsidRPr="003A6B81" w:rsidRDefault="003A6B81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период </w:t>
            </w:r>
            <w:r w:rsidRPr="003A6B81">
              <w:rPr>
                <w:rFonts w:ascii="Times New Roman" w:hAnsi="Times New Roman"/>
                <w:sz w:val="24"/>
                <w:szCs w:val="24"/>
              </w:rPr>
              <w:t>Министерством здравоохранения и социального развития Республики Карелия проведены проверки исполнения администрациями местного самоуправления переданных государственных полномочий по социальному обслуживанию семьи и детей в 7 - ми муниципальных районах Республики Карелия (</w:t>
            </w:r>
            <w:proofErr w:type="spellStart"/>
            <w:r w:rsidRPr="003A6B81">
              <w:rPr>
                <w:rFonts w:ascii="Times New Roman" w:hAnsi="Times New Roman"/>
                <w:sz w:val="24"/>
                <w:szCs w:val="24"/>
              </w:rPr>
              <w:t>Кондопожский</w:t>
            </w:r>
            <w:proofErr w:type="spellEnd"/>
            <w:r w:rsidRPr="003A6B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B81">
              <w:rPr>
                <w:rFonts w:ascii="Times New Roman" w:hAnsi="Times New Roman"/>
                <w:sz w:val="24"/>
                <w:szCs w:val="24"/>
              </w:rPr>
              <w:t>Пряжинский</w:t>
            </w:r>
            <w:proofErr w:type="spellEnd"/>
            <w:r w:rsidRPr="003A6B81">
              <w:rPr>
                <w:rFonts w:ascii="Times New Roman" w:hAnsi="Times New Roman"/>
                <w:sz w:val="24"/>
                <w:szCs w:val="24"/>
              </w:rPr>
              <w:t xml:space="preserve">, Сегежский, Сортавальский, </w:t>
            </w:r>
            <w:proofErr w:type="spellStart"/>
            <w:r w:rsidRPr="003A6B81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3A6B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B81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3A6B81">
              <w:rPr>
                <w:rFonts w:ascii="Times New Roman" w:hAnsi="Times New Roman"/>
                <w:sz w:val="24"/>
                <w:szCs w:val="24"/>
              </w:rPr>
              <w:t>, Медвежьегорский). По итогам проведенных проверок составлены акты и предписания.</w:t>
            </w:r>
          </w:p>
        </w:tc>
      </w:tr>
      <w:tr w:rsidR="005A0C80" w:rsidRPr="00FB5AC3" w:rsidTr="007A39EE">
        <w:tc>
          <w:tcPr>
            <w:tcW w:w="14743" w:type="dxa"/>
            <w:gridSpan w:val="3"/>
          </w:tcPr>
          <w:p w:rsidR="005A0C80" w:rsidRPr="00032A23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  <w:r w:rsidRPr="00032A23">
              <w:rPr>
                <w:rFonts w:ascii="Times New Roman" w:hAnsi="Times New Roman"/>
                <w:b/>
                <w:sz w:val="24"/>
                <w:szCs w:val="24"/>
              </w:rPr>
              <w:t>профилактики безнадзорности и правонарушений несовершеннолетних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Мониторинг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семей и несовершеннолетних, находящихся в социально опасном положении </w:t>
            </w:r>
          </w:p>
          <w:p w:rsidR="00897110" w:rsidRDefault="00897110" w:rsidP="009174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</w:t>
            </w:r>
          </w:p>
          <w:p w:rsidR="00897110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Республики Карелия</w:t>
            </w:r>
          </w:p>
          <w:p w:rsidR="00897110" w:rsidRPr="00C257AC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9072" w:type="dxa"/>
          </w:tcPr>
          <w:p w:rsidR="003A6B81" w:rsidRPr="003A6B81" w:rsidRDefault="003A6B81" w:rsidP="00BB5422">
            <w:pPr>
              <w:widowControl w:val="0"/>
              <w:tabs>
                <w:tab w:val="left" w:pos="-360"/>
              </w:tabs>
              <w:ind w:firstLine="48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01 января 2014 года по данным мониторинга по форме 1.1 АИ</w:t>
            </w:r>
            <w:proofErr w:type="gramStart"/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«Дети»</w:t>
            </w:r>
            <w:r w:rsidRPr="003A6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6E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учете в государственных казенных учреждениях</w:t>
            </w:r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социальной защиты «Центры социальной работы» городов и районов Республики Карелия состоит 1134 семьи, находящейся в социально опасном положении (что составляет 1,5 % от общего количества семей Республики Карелии), из них в отчетном периоде 28% (319 семей) снято с учета, из них в связи с улучшением  положения в семье – 60,5% (193 семьи). </w:t>
            </w:r>
          </w:p>
          <w:p w:rsidR="003A6B81" w:rsidRPr="003A6B81" w:rsidRDefault="003A6B81" w:rsidP="00BB5422">
            <w:pPr>
              <w:widowControl w:val="0"/>
              <w:tabs>
                <w:tab w:val="left" w:pos="-360"/>
              </w:tabs>
              <w:ind w:firstLine="48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несовершенно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летних, находящихся в социально </w:t>
            </w:r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опасном положении,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сравнению с 2012 годом</w:t>
            </w:r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снизился и составил в 2013 году 1,7% (в 2012 году – 1,8%). </w:t>
            </w:r>
          </w:p>
          <w:p w:rsidR="003A6B81" w:rsidRPr="003A6B81" w:rsidRDefault="003A6B81" w:rsidP="00BB5422">
            <w:pPr>
              <w:keepNext/>
              <w:widowControl w:val="0"/>
              <w:ind w:firstLine="48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несовершеннолетних, получивших реабилитацию в специализированных учреждениях для несовершеннолетних в 2013 году, составил 41% (844 ребенка) от общей численности детей, находящихся в социально опасном положении(2012-40,6%)</w:t>
            </w:r>
          </w:p>
          <w:p w:rsidR="00897110" w:rsidRPr="00032A23" w:rsidRDefault="00BB5422" w:rsidP="00BB5422">
            <w:pPr>
              <w:ind w:firstLine="3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3A6B81" w:rsidRPr="003A6B81">
              <w:rPr>
                <w:rFonts w:ascii="Times New Roman" w:hAnsi="Times New Roman"/>
                <w:sz w:val="24"/>
                <w:szCs w:val="24"/>
                <w:lang w:eastAsia="ru-RU"/>
              </w:rPr>
              <w:t>За 2013 год учреждениями социального обслуживания семьи и детей оказана социальная помощь 18309 семьям, находящимся в трудной жизненной ситуации (24% от общего количества семей, проживающих в  Республике Карелия).</w:t>
            </w:r>
            <w:r w:rsidR="003A6B81"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Специализированными учреждениями Республики Карелия для несовершеннолетних, нуждающихся в социальной реабилитации,  в  2013 году осуществлен социальный патрон</w:t>
            </w:r>
            <w:r w:rsid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аж  622 семей (2012 год</w:t>
            </w:r>
            <w:r w:rsidR="003A6B81" w:rsidRPr="003A6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572 семьи).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Мониторинг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предоставления социальных услуг учреждениями социального обслуживания семьи и детей в части 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организации  социального сопровождения несовершеннолетних,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склонных к совершению правонарушений</w:t>
            </w:r>
          </w:p>
          <w:p w:rsidR="00897110" w:rsidRDefault="00897110" w:rsidP="009174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</w:t>
            </w:r>
          </w:p>
          <w:p w:rsidR="00897110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Республики Карелия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072" w:type="dxa"/>
          </w:tcPr>
          <w:p w:rsidR="009656FF" w:rsidRPr="009656FF" w:rsidRDefault="009656FF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Государственными бюджетными учреждениями социального обслуживания Республики Карелия «Республиканский социально-реабилитационный центр для несовершеннолетних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«Возрождение» и </w:t>
            </w:r>
            <w:r w:rsidR="000478CD">
              <w:rPr>
                <w:rFonts w:ascii="Times New Roman" w:hAnsi="Times New Roman"/>
                <w:sz w:val="24"/>
                <w:szCs w:val="24"/>
                <w:lang w:eastAsia="ru-RU"/>
              </w:rPr>
              <w:t>«Республиканский центр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социальной помощи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семье и детям 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Сампо</w:t>
            </w:r>
            <w:proofErr w:type="spellEnd"/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» организовано социальное сопровождение выпускников Государственного специализированного учебно-воспитательного учреждения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еспублики 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арелия 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детей и подростков с </w:t>
            </w:r>
            <w:proofErr w:type="spellStart"/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поведением «Специальная общеобразовательная школа № 8».</w:t>
            </w:r>
          </w:p>
          <w:p w:rsidR="00897110" w:rsidRPr="00032A23" w:rsidRDefault="009656FF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оказаны социальные услуги, в том числе по сопровожде</w:t>
            </w:r>
            <w:r w:rsidR="000478CD">
              <w:rPr>
                <w:rFonts w:ascii="Times New Roman" w:hAnsi="Times New Roman"/>
                <w:sz w:val="24"/>
                <w:szCs w:val="24"/>
                <w:lang w:eastAsia="ru-RU"/>
              </w:rPr>
              <w:t>нию,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 несовершеннолетним, относящимся к категориям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вернувшихся из мест лишения свободы, условно-досрочно освобожденных, вы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пускников специализированных профессионально трудовых учреждений, Центра временного содержания несовершеннолетних правонарушителей </w:t>
            </w:r>
            <w:r w:rsidR="000478CD">
              <w:rPr>
                <w:rFonts w:ascii="Times New Roman" w:hAnsi="Times New Roman"/>
                <w:sz w:val="24"/>
                <w:szCs w:val="24"/>
                <w:lang w:eastAsia="ru-RU"/>
              </w:rPr>
              <w:t>при Министерстве внутренних 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РК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, условно осужденных, находящихся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следствием, наркозависимых (2012 год 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56FF">
              <w:rPr>
                <w:rFonts w:ascii="Times New Roman" w:hAnsi="Times New Roman"/>
                <w:sz w:val="24"/>
                <w:szCs w:val="24"/>
                <w:lang w:eastAsia="ru-RU"/>
              </w:rPr>
              <w:t>275 несовершеннолетних).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Мониторинг работы д</w:t>
            </w:r>
            <w:r w:rsidRPr="005C71FD">
              <w:rPr>
                <w:rFonts w:ascii="Times New Roman" w:eastAsia="Calibri" w:hAnsi="Times New Roman"/>
                <w:sz w:val="24"/>
                <w:szCs w:val="24"/>
              </w:rPr>
              <w:t xml:space="preserve">етского телефона доверия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(службы экстренной психологической помощи) </w:t>
            </w:r>
            <w:r w:rsidRPr="005C71FD">
              <w:rPr>
                <w:rFonts w:ascii="Times New Roman" w:eastAsia="Calibri" w:hAnsi="Times New Roman"/>
                <w:sz w:val="24"/>
                <w:szCs w:val="24"/>
              </w:rPr>
              <w:t>с единым общероссийским телефонным номером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97110" w:rsidRDefault="00897110" w:rsidP="009174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</w:t>
            </w:r>
          </w:p>
          <w:p w:rsidR="00897110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Республики Карелия</w:t>
            </w:r>
          </w:p>
          <w:p w:rsidR="00897110" w:rsidRPr="000478CD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9072" w:type="dxa"/>
          </w:tcPr>
          <w:p w:rsidR="00AC0E5A" w:rsidRPr="00AC0E5A" w:rsidRDefault="00AC0E5A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По итогам 2013 года на телефон доверия поступило</w:t>
            </w:r>
            <w:r w:rsidRPr="00AC0E5A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4454  звонка. От детей и подростков поступило 2220 звонков (49,8 % от общего числа звонков). Подавляющее количество - звонков 2980 (67%) касались вопросов работы службы телефона доверия.</w:t>
            </w:r>
          </w:p>
          <w:p w:rsidR="00AC0E5A" w:rsidRPr="00AC0E5A" w:rsidRDefault="00AC0E5A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темы иных обращений:</w:t>
            </w:r>
          </w:p>
          <w:p w:rsidR="00AC0E5A" w:rsidRPr="00AC0E5A" w:rsidRDefault="00AC0E5A" w:rsidP="00AC0E5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- отношения со сверстниками – 314 звонков (7 %)</w:t>
            </w:r>
          </w:p>
          <w:p w:rsidR="00AC0E5A" w:rsidRPr="00AC0E5A" w:rsidRDefault="00AC0E5A" w:rsidP="00AC0E5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- проблемы взаимоотношения полов –  305 звонков (6,8 %)</w:t>
            </w:r>
          </w:p>
          <w:p w:rsidR="00AC0E5A" w:rsidRPr="00AC0E5A" w:rsidRDefault="00AC0E5A" w:rsidP="00AC0E5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- семейная проблематика – 245 звонков (5,5 %)</w:t>
            </w:r>
          </w:p>
          <w:p w:rsidR="00897110" w:rsidRPr="00032A23" w:rsidRDefault="00AC0E5A" w:rsidP="00AC0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- учебные проблемы и проблемы профессионализации – 238 звонков (5,3 %).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Мониторинг использования современных технологий социальной работы, направленных на профилактику семейного и детского неблагополучия, учреждениями (отделениями) социального обслуживания семьи и детей</w:t>
            </w:r>
          </w:p>
          <w:p w:rsidR="00897110" w:rsidRDefault="00897110" w:rsidP="009174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</w:t>
            </w:r>
          </w:p>
          <w:p w:rsidR="00897110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Республики Карелия</w:t>
            </w:r>
          </w:p>
          <w:p w:rsidR="00897110" w:rsidRPr="00032A23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897110" w:rsidRPr="00AC0E5A" w:rsidRDefault="00AC0E5A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5A">
              <w:rPr>
                <w:rFonts w:ascii="Times New Roman" w:hAnsi="Times New Roman"/>
                <w:sz w:val="24"/>
                <w:szCs w:val="24"/>
              </w:rPr>
              <w:t>По итогам мониторинга  использования современных технологий социальной работы, направленных на профилактику семейного и детского неблагополучия, учреждениями (отделениями) социального обслуживания семьи и детей в 2013 году было охвачено 895 детей, 188 родителей из 344 семей</w:t>
            </w:r>
            <w:r w:rsidR="000478CD">
              <w:rPr>
                <w:rFonts w:ascii="Times New Roman" w:hAnsi="Times New Roman"/>
                <w:sz w:val="24"/>
                <w:szCs w:val="24"/>
              </w:rPr>
              <w:t>, находящихся в социально опасном положении и трудной жизненной ситуации</w:t>
            </w:r>
            <w:r w:rsidRPr="00AC0E5A">
              <w:rPr>
                <w:rFonts w:ascii="Times New Roman" w:hAnsi="Times New Roman"/>
                <w:sz w:val="24"/>
                <w:szCs w:val="24"/>
              </w:rPr>
              <w:t>, обучено 388 специалистов.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703BF9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несовершеннолетних, систематически пропускающих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>анятия в образовательных учреждениях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lastRenderedPageBreak/>
              <w:t>неуважительным причинам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Республики Карелия</w:t>
            </w:r>
          </w:p>
          <w:p w:rsidR="00897110" w:rsidRPr="00703BF9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учебного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072" w:type="dxa"/>
          </w:tcPr>
          <w:p w:rsidR="00AC0E5A" w:rsidRPr="00AC0E5A" w:rsidRDefault="00AC0E5A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 данным органов местного самоуправления, осуществляющих управление в сфере образования, доля несовершеннолетних, не обучающихся в образовательных учреждениях, в 2013-2014 учебном году составила 0,11% от общего числа </w:t>
            </w: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 в указанный учебный год (в 2012-2013 учебном году – 0,14%, в 2011-2012 учебном году – 0,13%, в 2010-2011 учебном году – 0,19%, в 2009-2010 учебном году – 1,01%).</w:t>
            </w:r>
            <w:proofErr w:type="gramEnd"/>
          </w:p>
          <w:p w:rsidR="00AC0E5A" w:rsidRPr="00AC0E5A" w:rsidRDefault="00AC0E5A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Доля несовершеннолетних, систематически пропускающих занятия в образовательных учреждениях, в 2013-2014 учебном году составила 0,2% от общего числа обучающихся в указанный учебный год (в 2012-2013 учебном году – 0,2%, в 2011-2012 учебном году – 0,28%, в 2010-2011 учебном году – 0,38%, в 2009-2010 учебном году – 0,49%).</w:t>
            </w:r>
          </w:p>
          <w:p w:rsidR="00897110" w:rsidRPr="00703BF9" w:rsidRDefault="00AC0E5A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5A">
              <w:rPr>
                <w:rFonts w:ascii="Times New Roman" w:hAnsi="Times New Roman"/>
                <w:sz w:val="24"/>
                <w:szCs w:val="24"/>
                <w:lang w:eastAsia="ru-RU"/>
              </w:rPr>
              <w:t>Анализ данных о несовершеннолетних, не обучающихся в образовательных учреждениях, а также несовершеннолетних, систематически пропускающих занятия в образовательных учреждениях, с 2009 года по настоящее время подтверждает эффективность проводимых образовательными учреждениями  профилактических мероприятий.</w:t>
            </w:r>
          </w:p>
        </w:tc>
      </w:tr>
      <w:tr w:rsidR="005A0C80" w:rsidRPr="00FB5AC3" w:rsidTr="007A39EE">
        <w:tc>
          <w:tcPr>
            <w:tcW w:w="14743" w:type="dxa"/>
            <w:gridSpan w:val="3"/>
          </w:tcPr>
          <w:p w:rsidR="005A0C80" w:rsidRPr="00703BF9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Социальная</w:t>
            </w:r>
            <w:proofErr w:type="gramEnd"/>
            <w:r w:rsidRPr="00703BF9">
              <w:rPr>
                <w:rFonts w:ascii="Times New Roman" w:hAnsi="Times New Roman"/>
                <w:b/>
                <w:sz w:val="24"/>
                <w:szCs w:val="24"/>
              </w:rPr>
              <w:t xml:space="preserve"> профилактики безнадзорности и  правонарушений несовершеннолетних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703BF9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>Внедрение эффективных технологий и методов профилактики социального сиротства, включая социальный патронат в отношении семей с детьми, находящихся в социально опасном положении</w:t>
            </w:r>
          </w:p>
          <w:p w:rsidR="00897110" w:rsidRPr="00917426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Республики Карелия,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ранения и социального развития 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>Республики Карелия</w:t>
            </w:r>
          </w:p>
          <w:p w:rsidR="00897110" w:rsidRPr="00703BF9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614DAB" w:rsidRPr="00CD4531" w:rsidRDefault="00614DAB" w:rsidP="00BB5422">
            <w:pPr>
              <w:tabs>
                <w:tab w:val="right" w:pos="0"/>
                <w:tab w:val="center" w:pos="4677"/>
                <w:tab w:val="right" w:pos="935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Мероприятия, реализуемые на территории республики направленные на внедрение эффективных технологий и методов профилактики социального сиротства, включая социальный патронат в отношении семей с детьми, находящихся в социально опасном положении проводятся в рамках реализации Стратегии действий в интересах детей в Республике Карелия на 2012-2017 годы, утвержденной распоряжением Правительства Республики Карелия  от 23 ноября 2012 года № 693р-П.  </w:t>
            </w:r>
            <w:proofErr w:type="gramEnd"/>
          </w:p>
          <w:p w:rsidR="00614DAB" w:rsidRPr="00CD4531" w:rsidRDefault="00614DAB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Министерством образования Республики Карелия в августе 2013 года разработана примерная форма муниципального плана мероприятий («дорожная карта») по профилактике социального сиротства и семейного неблагополучия, развитию форм семейного устройства детей-сирот и детей, оставшихся без попечения родителей, расширению доступа граждан к информации о данной категории детей, развитию института </w:t>
            </w:r>
            <w:proofErr w:type="spellStart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сопровождения, формированию у граждан ответственного отношения к семейным обязанностям, а также по повышению эффективности</w:t>
            </w:r>
            <w:proofErr w:type="gramEnd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качества услуг в организациях, оказывающих социальные услуги детям-сиротам и детям, оставшимся без попечения родителей, на 2013-2018 годы. </w:t>
            </w:r>
          </w:p>
          <w:p w:rsidR="00614DAB" w:rsidRPr="00CD4531" w:rsidRDefault="00614DAB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В адрес глав администраций местного самоуправления муниципальных районов и городских округов Республики Карелия в августе 2013 года для организации работы направлена примерная форма муниципального плана мероприятий («дорожная карта»).</w:t>
            </w:r>
          </w:p>
          <w:p w:rsidR="00614DAB" w:rsidRPr="00CD4531" w:rsidRDefault="00614DAB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2013 года в восьми муниципальных образованиях в Республике Карелия разработаны и утверждены нормативными актами муниципальные Планы мероприятий, в семи муниципальных образованиях проекты Планов мероприятий проходят процедуру согласования, в оставшихся трех муниципальных образованиях  разработка Планов мероприятий  завершается. </w:t>
            </w:r>
          </w:p>
          <w:p w:rsidR="00614DAB" w:rsidRPr="00CD4531" w:rsidRDefault="00614DAB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Также распоряжением Правительства Республики Карелия от 30 апреля 2013 года № 229р-П утвержден План мероприятий («дорожная карта») «Повышение эффективности и качества услуг в сфере социального обслуживания населения Республики Карелия на 2013-2018 годы» (далее – «Дорожная карта» в сфере социального обслуживания населения Республики Карелия). </w:t>
            </w:r>
          </w:p>
          <w:p w:rsidR="00614DAB" w:rsidRPr="00CD4531" w:rsidRDefault="00614DAB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В общий перечень мероприятий вышеуказанного плана мероприятий «дорожной карты» включены мероприятия, связанные с повышением эффективности и качества услуг в организациях, оказывающих социальные услуги детям-сиротам и детям, оставшимся без попечения родителей, а именно:</w:t>
            </w:r>
          </w:p>
          <w:p w:rsidR="00614DAB" w:rsidRPr="00CD4531" w:rsidRDefault="00614DAB" w:rsidP="00614DA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- совершенствование правового регулирования сферы социального обслуживания в пределах компетенции органов государственной власти Республики Карелия;</w:t>
            </w:r>
          </w:p>
          <w:p w:rsidR="00614DAB" w:rsidRPr="00CD4531" w:rsidRDefault="00614DAB" w:rsidP="00614DA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структуры и штатной численности учреждений путем внедрения комплексного подхода к созданию многопрофильных современных организаций социального обслуживания населения в целях концентрации источников финансового обеспечения, ликвидации неэффективных подразделений, проведение эффективной кадровой политики, повышение заинтересованности работников в труде и поднятия престижа профессии социального работника;</w:t>
            </w:r>
          </w:p>
          <w:p w:rsidR="00614DAB" w:rsidRPr="00CD4531" w:rsidRDefault="00614DAB" w:rsidP="000478CD">
            <w:pPr>
              <w:tabs>
                <w:tab w:val="left" w:pos="626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повышение в соответствии с указами Президента Российской Федерации от 7 мая 2012 года № 597 и от 28 декабря 2012 года № 1688 к 2018 году средней заработной платы социальных работников, педагогических работников учреждений социального обслуживания, оказывающих социальные услуги детям-сиротам и детям, оставшимся без попечения родителей, среднего и младшего медицинского персонала учреждений социального обслуживания до 100% средней заработной платы в Республике Карелия. </w:t>
            </w:r>
            <w:proofErr w:type="gramEnd"/>
          </w:p>
          <w:p w:rsidR="000478CD" w:rsidRPr="00CD4531" w:rsidRDefault="00614DAB" w:rsidP="00BB5422">
            <w:pPr>
              <w:autoSpaceDE w:val="0"/>
              <w:autoSpaceDN w:val="0"/>
              <w:adjustRightInd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 Министерство образования Республики Карелия участвует в конкурсном отборе региональных программ в рамках </w:t>
            </w:r>
            <w:proofErr w:type="gramStart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мероприятий Федеральной целевой программы развития образования</w:t>
            </w:r>
            <w:proofErr w:type="gramEnd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2011-2015 годы по направлению «Распространение организационно-правовых моделей </w:t>
            </w: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межведомственного взаимодействия по профилактике социального сиротства, в том числе вторичного (подготовка кандидатов в замещающие родители, сопровождение замещающих семей)».</w:t>
            </w:r>
          </w:p>
          <w:p w:rsidR="000478CD" w:rsidRPr="00CD4531" w:rsidRDefault="00614DAB" w:rsidP="00BB5422">
            <w:pPr>
              <w:widowControl w:val="0"/>
              <w:tabs>
                <w:tab w:val="left" w:pos="343"/>
              </w:tabs>
              <w:ind w:firstLine="4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По результатам конкурса в течение 2013 года в республику были привлечены дополнительные финансовые средства из федерального бюджета в размере 1 500  тысяч рублей, что  позволило провести ряд комплексных мероприятий, направленных на поддержку служб по подбору, подготовке и сопровождению замещающих семей республики, в том числе обеспечить необходимой аппаратурой и оборудованием, например, сенсорными комнатами.</w:t>
            </w:r>
            <w:r w:rsidRPr="00CD45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</w:p>
          <w:p w:rsidR="00537D11" w:rsidRPr="00CD4531" w:rsidRDefault="007A39EE" w:rsidP="007A39EE">
            <w:pPr>
              <w:widowControl w:val="0"/>
              <w:tabs>
                <w:tab w:val="left" w:pos="48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7D11"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2013 года в учреждениях социального обслуживания семьи и детей продолжена работа по внедрению современных передовых технологий социальной работы, направленных на профилактику семейного неблагополучия, имеющих следующую направленность:</w:t>
            </w:r>
          </w:p>
          <w:p w:rsidR="00537D11" w:rsidRPr="00CD4531" w:rsidRDefault="00537D11" w:rsidP="000478CD">
            <w:pPr>
              <w:pStyle w:val="a4"/>
              <w:numPr>
                <w:ilvl w:val="0"/>
                <w:numId w:val="13"/>
              </w:numPr>
              <w:tabs>
                <w:tab w:val="num" w:pos="59"/>
                <w:tab w:val="left" w:pos="768"/>
              </w:tabs>
              <w:ind w:left="59" w:firstLine="3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«Невероятные годы» -</w:t>
            </w: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решение проблем детско-родительских отношений с целью профилактики жестокого отношения в семье;</w:t>
            </w:r>
          </w:p>
          <w:p w:rsidR="00537D11" w:rsidRPr="00CD4531" w:rsidRDefault="00537D11" w:rsidP="000478CD">
            <w:pPr>
              <w:pStyle w:val="a4"/>
              <w:numPr>
                <w:ilvl w:val="0"/>
                <w:numId w:val="13"/>
              </w:numPr>
              <w:tabs>
                <w:tab w:val="num" w:pos="768"/>
              </w:tabs>
              <w:ind w:left="59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«Интенсивная семейная терапия» - на индивидуальную работу с семьей и поиск внутренних ресурсов семьи по выходу из трудной жизненной ситуации;</w:t>
            </w:r>
          </w:p>
          <w:p w:rsidR="00537D11" w:rsidRPr="00CD4531" w:rsidRDefault="00537D11" w:rsidP="000478CD">
            <w:pPr>
              <w:pStyle w:val="a4"/>
              <w:numPr>
                <w:ilvl w:val="0"/>
                <w:numId w:val="13"/>
              </w:numPr>
              <w:tabs>
                <w:tab w:val="num" w:pos="900"/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«Родителей не выбирают» - на работу с детьми, чьи родители злоупотребляют алкоголем;</w:t>
            </w:r>
          </w:p>
          <w:p w:rsidR="00537D11" w:rsidRPr="00CD4531" w:rsidRDefault="00537D11" w:rsidP="000478CD">
            <w:pPr>
              <w:pStyle w:val="a4"/>
              <w:numPr>
                <w:ilvl w:val="0"/>
                <w:numId w:val="13"/>
              </w:numPr>
              <w:tabs>
                <w:tab w:val="num" w:pos="900"/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«Семейные воспитательные группы» - на работу с родителями-воспитателями;</w:t>
            </w:r>
          </w:p>
          <w:p w:rsidR="00537D11" w:rsidRPr="00CD4531" w:rsidRDefault="00537D11" w:rsidP="000478CD">
            <w:pPr>
              <w:pStyle w:val="a4"/>
              <w:numPr>
                <w:ilvl w:val="0"/>
                <w:numId w:val="13"/>
              </w:numPr>
              <w:tabs>
                <w:tab w:val="num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ART «тренировка замены агрессии» - на профилактику агрессивного поведения в детском и подростковом возрасте,  на воспитание толерантности в молодежной среде;</w:t>
            </w:r>
          </w:p>
          <w:p w:rsidR="00537D11" w:rsidRPr="00CD4531" w:rsidRDefault="00537D11" w:rsidP="000478CD">
            <w:pPr>
              <w:pStyle w:val="a4"/>
              <w:numPr>
                <w:ilvl w:val="0"/>
                <w:numId w:val="13"/>
              </w:numPr>
              <w:tabs>
                <w:tab w:val="num" w:pos="768"/>
              </w:tabs>
              <w:ind w:left="59" w:firstLine="3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«Ребенок в безопасном мире»  - на формирование адекватной самооценки, повышение ответственности за свои поступки; снижение уровня тревожности и агрессии;</w:t>
            </w:r>
          </w:p>
          <w:p w:rsidR="00537D11" w:rsidRPr="00CD4531" w:rsidRDefault="00537D11" w:rsidP="00614DAB">
            <w:pPr>
              <w:pStyle w:val="a4"/>
              <w:numPr>
                <w:ilvl w:val="0"/>
                <w:numId w:val="13"/>
              </w:numPr>
              <w:ind w:left="-82" w:firstLine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45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2013 году  </w:t>
            </w: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центра «Возрождение» </w:t>
            </w:r>
            <w:r w:rsidRPr="00CD45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организована </w:t>
            </w: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социально-реабилитационная смена «Подросток» несовершеннолетних 15-17 лет, имеющих проблемы с законом, реализуются коррекционно-реабилитационные программа для детей с</w:t>
            </w:r>
            <w:r w:rsidR="000478CD"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школьной </w:t>
            </w:r>
            <w:proofErr w:type="spellStart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>дезадаптацией</w:t>
            </w:r>
            <w:proofErr w:type="spellEnd"/>
            <w:r w:rsidRPr="00CD45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«Учимся с радостью», разработана и апробирована комплексная программа реабилитации несовершеннолетних, подвергшихся жестокому обращению «Я в безопасности».</w:t>
            </w:r>
            <w:bookmarkStart w:id="0" w:name="_GoBack"/>
            <w:bookmarkEnd w:id="0"/>
          </w:p>
        </w:tc>
      </w:tr>
      <w:tr w:rsidR="00897110" w:rsidRPr="00FB5AC3" w:rsidTr="007A39EE">
        <w:tc>
          <w:tcPr>
            <w:tcW w:w="851" w:type="dxa"/>
          </w:tcPr>
          <w:p w:rsidR="00897110" w:rsidRPr="007F0E6B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Pr="007F0E6B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F0E6B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мероприятий, направленных на </w:t>
            </w:r>
            <w:r w:rsidRPr="007F0E6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профилактику повторных правонарушений, совершенных несовершеннолетними, не достигшими возраста, с которого наступает уголовная ответственность</w:t>
            </w:r>
          </w:p>
          <w:p w:rsidR="00897110" w:rsidRPr="007F0E6B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 w:rsidRPr="007F0E6B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7F0E6B">
              <w:rPr>
                <w:rFonts w:ascii="Times New Roman" w:hAnsi="Times New Roman"/>
                <w:sz w:val="24"/>
                <w:szCs w:val="24"/>
              </w:rPr>
              <w:t>: Министерство образования Республики Карелия, Министерство внутренних дел Республики Карелия (по согласованию)</w:t>
            </w:r>
          </w:p>
          <w:p w:rsidR="00897110" w:rsidRPr="007F0E6B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F0E6B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F0E6B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F06E7B" w:rsidRPr="007F0E6B" w:rsidRDefault="007F0E6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  <w:r w:rsidR="00F06E7B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2013 года Министерством внутренних дел по Республике Карелия </w:t>
            </w:r>
            <w:r w:rsidR="00F06E7B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совместно с Министерством образования Республики Карелия проводилась  работа  по предупреждению  совершения несовершеннолетними, не достигшими возраста привлечения к уголовной ответственности, общественно опасных деяний. </w:t>
            </w:r>
          </w:p>
          <w:p w:rsidR="00F06E7B" w:rsidRPr="007F0E6B" w:rsidRDefault="00F06E7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 общей профилактики организовано проведение бесед по правовой тематике в общеобразовательных  учреждениях с несовершеннолетними, в том числе  с подростками, не  достигшими возраста уголовной ответственности. В течение 2013 года в образовательных учреждениях  сотрудниками органов внутренних дел  проведено 1770 таких бесед. Организовано проведение индивидуально-профилактической работы с несовершеннолетними, состоящими на учете  в подразделениях по делам несовершеннолетних, совершившими общественно опасные деяния до достижения возраста уголовной ответственности. Работа проводилась с участием органов и учреждений  системы профилактики. В центре содержания несовершеннолетних правонарушителей Министерства внутренних дел  по Республике Карелия в целях предупреждения совершения повторных общественно опасных деяний в соответствии  с подпунктом 4 пункта 2 ст.22  ФЗ № 120-199 помещено 37 несовершеннолетних, совершивших общественно опасные деяния. </w:t>
            </w:r>
          </w:p>
          <w:p w:rsidR="00F06E7B" w:rsidRPr="007F0E6B" w:rsidRDefault="00F06E7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01 января 2014 года в подразделениях по делам несовершеннолетних органов внутренних дел  состояло 228  несовершеннолетних указанной категории, в том числе 141 подросток, совершивших общественно опасные деяния в возрасте до 14  лет.  </w:t>
            </w:r>
          </w:p>
          <w:p w:rsidR="00F06E7B" w:rsidRPr="007F0E6B" w:rsidRDefault="00F06E7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положениями Федерального закона от 24 июня 1999 года № 120-ФЗ «Об основах системы профилактики безнадзорности и правонарушений несовершеннолетних» и в целях профилактики повторных правонарушений совершенных несовершеннолетними,</w:t>
            </w:r>
            <w:r w:rsidRPr="007F0E6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не достигшими возраста, с которого наступает уголовная ответственность,</w:t>
            </w: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общеобразовательных учреждениях  в течение 2013 года проведены:</w:t>
            </w:r>
          </w:p>
          <w:p w:rsidR="00F06E7B" w:rsidRPr="007F0E6B" w:rsidRDefault="00F06E7B" w:rsidP="00F06E7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мероприятия в отношении обучающихся (собеседования по факту нарушения дисциплины; вовлечение учащихся «группы риска» в общественную деятельность класса и школы; организация психологической помощи и другие), </w:t>
            </w:r>
          </w:p>
          <w:p w:rsidR="00F06E7B" w:rsidRPr="007F0E6B" w:rsidRDefault="007E6364" w:rsidP="00F06E7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06E7B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 в отношении родителей (оказание помощи в нахождении психологического контакта с подростками; организация совместной работы с психологическим центром и другие), </w:t>
            </w:r>
          </w:p>
          <w:p w:rsidR="00F06E7B" w:rsidRPr="007F0E6B" w:rsidRDefault="007E6364" w:rsidP="00F06E7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организовано</w:t>
            </w:r>
            <w:r w:rsidR="00F06E7B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взаимодействие с различными организациями, учреждениями, </w:t>
            </w:r>
            <w:r w:rsidR="00F06E7B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ведомствами (проведение выездных заседаний муниципальных комиссий по делам несовершеннолетних и защите их прав в образовательных учреждениях; составление совместных планов работы;  проведение родительских собраний, классных часов с привлечением юристов; проведение </w:t>
            </w:r>
            <w:proofErr w:type="spellStart"/>
            <w:r w:rsidR="00F06E7B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F06E7B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работы, тестирования на предмет выяснения интересов).</w:t>
            </w:r>
          </w:p>
          <w:p w:rsidR="00F06E7B" w:rsidRPr="007F0E6B" w:rsidRDefault="00F06E7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Обра</w:t>
            </w:r>
            <w:r w:rsidR="007E6364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зовательные учреждения за отчетный период реализовывали </w:t>
            </w: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 дополнительного образования и с целью обеспечения содержательного образовательного досуга </w:t>
            </w:r>
            <w:r w:rsidR="007E6364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организовывали </w:t>
            </w: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внеурочную деятельность несовершеннолетних.</w:t>
            </w:r>
          </w:p>
          <w:p w:rsidR="00F06E7B" w:rsidRPr="007F0E6B" w:rsidRDefault="00F06E7B" w:rsidP="007A39EE">
            <w:pPr>
              <w:ind w:firstLine="485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7E6364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2013 году в </w:t>
            </w: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обр</w:t>
            </w:r>
            <w:r w:rsidR="007E6364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азовательных учреждениях проводился </w:t>
            </w: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учет несовершеннолетних, не посещающих или систематически пропускающих по неуважительным причинам занятия. </w:t>
            </w:r>
          </w:p>
          <w:p w:rsidR="00897110" w:rsidRPr="007F0E6B" w:rsidRDefault="00F06E7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>По фактам выявления лиц данной категории в отношении каждог</w:t>
            </w:r>
            <w:r w:rsidR="007E6364"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несовершеннолетнего проводилась </w:t>
            </w:r>
            <w:r w:rsidRP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индивидуальная работа (беседы с подростком и его родителями, привлечение специалистов: психологов, социальных педагогов, специалистов комиссий по делам несовершеннолетних и защите их прав, сотрудников подразделений по делам несовершеннолетних Министерства внутренних дел по Республике Карелия).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703BF9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служб школьной медиации (примирения) в образовательных учреждениях в Республике Карелия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республики Карелия</w:t>
            </w:r>
          </w:p>
          <w:p w:rsidR="00897110" w:rsidRPr="00703BF9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7E6364" w:rsidRPr="00C02FE8" w:rsidRDefault="007E6364" w:rsidP="007A39EE">
            <w:pPr>
              <w:tabs>
                <w:tab w:val="left" w:pos="269"/>
                <w:tab w:val="left" w:pos="54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Национальной и Региональной Стратегиями действий в интересах детей, в 2013 году в рамках проекта «Медиация в действии» программы приграничного сотрудничества России и Финляндии «Карелия» в Республике Карелия созданы Службы примирения для конструктивного разрешения уголовных конфликтов с участием несовершеннолетних.</w:t>
            </w:r>
            <w:proofErr w:type="gram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службы реализуют программы примирения для подростков по делам, передаваемым из правоохранительных органов. При посредничестве подготовленных ведущих обвиняемый и потерпевший могут самостоятельно разрешить конфликт, договориться об урегулировании ситуации и возмещении ущерба.</w:t>
            </w:r>
          </w:p>
          <w:p w:rsidR="007E6364" w:rsidRPr="00C02FE8" w:rsidRDefault="007E6364" w:rsidP="007A39EE">
            <w:pPr>
              <w:tabs>
                <w:tab w:val="left" w:pos="269"/>
                <w:tab w:val="left" w:pos="54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Министерством образования Республики Карелия  совместно с Петрозаводской городской детской общественной организацией «Юниорский союз «Дорога» организованы Службы примирения на базе государственного бюджетного образовательного учреждения Республики Карелия</w:t>
            </w:r>
            <w:r w:rsidRPr="00C02F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«Республиканский детский эколого-биологический центр имени Кима Андреева»</w:t>
            </w:r>
            <w:r w:rsidRPr="00C02F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>в городе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Петрозаводске, Центра психолого-медико-социального сопровождения детей </w:t>
            </w:r>
            <w:proofErr w:type="spell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Пряжинского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национального муниципального района, Центра психолого-медико-социального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сопровождения детей Сортавальского муниципального района.</w:t>
            </w:r>
            <w:proofErr w:type="gramEnd"/>
          </w:p>
          <w:p w:rsidR="00897110" w:rsidRPr="00C02FE8" w:rsidRDefault="007E6364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Руководителям органов местного самоуправления, осуществляющим управление в сфере образования, направлены методические рекомендации по организации служб школьной медиации в образовательных организациях, утвержденные заместителем Министра образования и науки Российской  Федерации В.Ш. </w:t>
            </w:r>
            <w:proofErr w:type="spell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Кагановым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ноября 2013 года № ВК-54/07вн.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703BF9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межрайонных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форумов 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>и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еспубликанского образовательного форума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«Молодежь в действии 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>2013»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физической культуре, спорту и туризму Республики Карелия</w:t>
            </w:r>
          </w:p>
          <w:p w:rsidR="00897110" w:rsidRPr="00703BF9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первое полугодие</w:t>
            </w:r>
          </w:p>
        </w:tc>
        <w:tc>
          <w:tcPr>
            <w:tcW w:w="9072" w:type="dxa"/>
          </w:tcPr>
          <w:p w:rsidR="007E6364" w:rsidRPr="007F0E6B" w:rsidRDefault="007E6364" w:rsidP="007A39EE">
            <w:pPr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Министерством по делам молодежи,</w:t>
            </w:r>
            <w:r w:rsidR="0091686D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физической культуре и спорту Республики Карелия  организованы и проведены межрайонные</w:t>
            </w:r>
            <w:r w:rsidR="0091686D"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10230"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1686D"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 образовательные форумы «Молодежь в действии - 2013» в </w:t>
            </w:r>
            <w:r w:rsidR="00C02FE8"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четырех </w:t>
            </w:r>
            <w:r w:rsidR="0091686D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городах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Беломорск</w:t>
            </w:r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(2-3 марта),  Сортавала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(30-31 марта),  Олон</w:t>
            </w:r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>ец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(6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-7 апреля),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Медвежьегорск (13-14 апреля).</w:t>
            </w:r>
            <w:r w:rsidR="00F10230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Общий охват участников составил 250 человек. </w:t>
            </w:r>
          </w:p>
          <w:p w:rsidR="007E6364" w:rsidRPr="00C02FE8" w:rsidRDefault="00F10230" w:rsidP="007F0E6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С 26 по 28 апреля 2013 года Министерством по делам молодежи, физической культуре и спорту Республики Карелия проведен Республиканский форум «Молодежь в действии – 2013». В мероприятии приняло участие 120 человек.</w:t>
            </w:r>
          </w:p>
          <w:p w:rsidR="00897110" w:rsidRPr="00C02FE8" w:rsidRDefault="00F10230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 – 29 июля 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2013 года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поселке </w:t>
            </w:r>
            <w:r w:rsidR="007E6364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6364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состоялось мероприятие под названием «Школа (Форум) Инструкторов и Кураторов молодежных мероприятий», в котором приняло участие 45 человек.</w:t>
            </w:r>
            <w:proofErr w:type="gram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программе подго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товки принимали участие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представители 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Калининградской, Мурманской, Московской, Ленинградской областей, представители Республики Карелия из Сегежского, </w:t>
            </w:r>
            <w:proofErr w:type="spell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Суоярвского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Питкярантского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Сортавальского, Медвежьегорского, </w:t>
            </w:r>
            <w:proofErr w:type="spell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Пудожского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, Беломорского</w:t>
            </w:r>
            <w:r w:rsidR="00C02FE8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районов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>города Петрозаводска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</w:t>
            </w:r>
            <w:r w:rsidRPr="00032A2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Международного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молодежного 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>форума «Гиперборея»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физической культуре, спорту и туризму Республики Карелия</w:t>
            </w:r>
          </w:p>
          <w:p w:rsidR="00897110" w:rsidRPr="00032A23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9072" w:type="dxa"/>
          </w:tcPr>
          <w:p w:rsidR="0091686D" w:rsidRPr="00C02FE8" w:rsidRDefault="0091686D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с 30 июля по 5 августа 2013 года на берегу Онежского озера</w:t>
            </w:r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поселке </w:t>
            </w:r>
            <w:proofErr w:type="spellStart"/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>Уя</w:t>
            </w:r>
            <w:proofErr w:type="spellEnd"/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="007F0E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F31E6E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C02FE8">
              <w:rPr>
                <w:rFonts w:ascii="Times New Roman" w:eastAsia="Calibri" w:hAnsi="Times New Roman"/>
                <w:sz w:val="24"/>
                <w:szCs w:val="24"/>
              </w:rPr>
              <w:t>роведен</w:t>
            </w:r>
            <w:r w:rsidR="00F31E6E" w:rsidRPr="00F31E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02FE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 Международный молодежный форум «Гиперборея»</w:t>
            </w:r>
            <w:r w:rsidR="00B61F60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7F0E6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Всего форум посетило около 1000 человек (500 в статусе участника).</w:t>
            </w:r>
          </w:p>
          <w:p w:rsidR="00897110" w:rsidRPr="00C02FE8" w:rsidRDefault="00897110" w:rsidP="007A3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и проведение фестиваля молодежных субкультур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культуре, спорту и туризму Республики Карелия</w:t>
            </w:r>
          </w:p>
          <w:p w:rsidR="00897110" w:rsidRPr="00032A23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9072" w:type="dxa"/>
          </w:tcPr>
          <w:p w:rsidR="0091686D" w:rsidRPr="00C02FE8" w:rsidRDefault="007F0E6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сентября 2013 года в  городе</w:t>
            </w:r>
            <w:r w:rsidR="0091686D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Петрозаводске проведен открытый городской фестиваль молодежных субкультур «Экстремальная сторона» («</w:t>
            </w:r>
            <w:proofErr w:type="spellStart"/>
            <w:r w:rsidR="0091686D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Extreme</w:t>
            </w:r>
            <w:proofErr w:type="spellEnd"/>
            <w:r w:rsidR="0091686D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686D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side</w:t>
            </w:r>
            <w:proofErr w:type="spellEnd"/>
            <w:r w:rsidR="0091686D"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»). В мероприятии приняли участие 150 человек.</w:t>
            </w:r>
          </w:p>
          <w:p w:rsidR="00897110" w:rsidRPr="00C02FE8" w:rsidRDefault="00897110" w:rsidP="007A3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Реализация проекта «Новое поколение» (социализация несовершеннолетних, склонных к совершению правонарушений)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физической культуре, спорту и туризму Республики Карелия</w:t>
            </w:r>
          </w:p>
          <w:p w:rsidR="00897110" w:rsidRPr="00032A23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91686D" w:rsidRPr="00C02FE8" w:rsidRDefault="0091686D" w:rsidP="007A39EE">
            <w:pPr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>С ноября по декабрь 2013 г</w:t>
            </w:r>
            <w:r w:rsidR="00C02FE8">
              <w:rPr>
                <w:rFonts w:ascii="Times New Roman" w:hAnsi="Times New Roman"/>
                <w:sz w:val="24"/>
                <w:szCs w:val="24"/>
                <w:lang w:eastAsia="ru-RU"/>
              </w:rPr>
              <w:t>ода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базе Детско-юношеского центра</w:t>
            </w:r>
            <w:r w:rsid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города</w:t>
            </w:r>
            <w:r w:rsidRPr="00C02F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Петрозаводска реализовывался проект </w:t>
            </w:r>
            <w:r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 «Новое поколение» (социализация несовершеннолетних, склонных к совершению правонарушений)</w:t>
            </w:r>
            <w:r w:rsidR="009D180A"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. Данный проект прошел конкурсный отбор среди </w:t>
            </w:r>
            <w:r w:rsidR="009D180A" w:rsidRPr="00C02FE8">
              <w:rPr>
                <w:rFonts w:ascii="Times New Roman" w:hAnsi="Times New Roman"/>
                <w:sz w:val="24"/>
                <w:szCs w:val="24"/>
              </w:rPr>
              <w:t xml:space="preserve"> социально ориентированных некоммерческих организаций</w:t>
            </w:r>
            <w:r w:rsidR="009D180A" w:rsidRPr="00C02FE8">
              <w:rPr>
                <w:rFonts w:ascii="Times New Roman" w:eastAsia="Calibri" w:hAnsi="Times New Roman"/>
                <w:sz w:val="24"/>
                <w:szCs w:val="24"/>
              </w:rPr>
              <w:t xml:space="preserve">, ежегодно проводимых Министерством по делам молодежи, физической культуре и спорту Республики Карелия. В проекте приняли участие 25 подростков, находящихся в трудной жизненной ситуации. </w:t>
            </w:r>
          </w:p>
          <w:p w:rsidR="0091686D" w:rsidRPr="0091686D" w:rsidRDefault="0091686D" w:rsidP="007A39E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7110" w:rsidRPr="004C26DC" w:rsidRDefault="00897110" w:rsidP="007A3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>Организация и проведен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конкурсного отбора социально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ориентирован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некоммерческих организаций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для предоставления субсидий на реализацию мероприятий в сфере государственной молодежной политики, направленных в том числе, на профилактику правонарушений в молодежной среде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физической культуре, спорту и туризму Республики Карелия</w:t>
            </w:r>
          </w:p>
          <w:p w:rsidR="00897110" w:rsidRPr="00032A23" w:rsidRDefault="00897110" w:rsidP="00917426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второе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9072" w:type="dxa"/>
          </w:tcPr>
          <w:p w:rsidR="00593AAD" w:rsidRPr="00593AAD" w:rsidRDefault="007F0E6B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мае 2013 года в городе</w:t>
            </w:r>
            <w:r w:rsidR="009D180A" w:rsidRPr="00980E8E">
              <w:rPr>
                <w:rFonts w:ascii="Times New Roman" w:hAnsi="Times New Roman"/>
                <w:sz w:val="24"/>
                <w:szCs w:val="24"/>
              </w:rPr>
              <w:t xml:space="preserve"> Петрозаводске</w:t>
            </w:r>
            <w:r w:rsidR="009D180A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180A" w:rsidRPr="00980E8E">
              <w:rPr>
                <w:rFonts w:ascii="Times New Roman" w:eastAsia="Calibri" w:hAnsi="Times New Roman"/>
                <w:sz w:val="24"/>
                <w:szCs w:val="24"/>
              </w:rPr>
              <w:t>Министерством по делам молодежи, физической культуре и спорту Республики Карелия</w:t>
            </w:r>
            <w:r w:rsidR="009D180A" w:rsidRPr="00980E8E">
              <w:rPr>
                <w:rFonts w:ascii="Times New Roman" w:hAnsi="Times New Roman"/>
                <w:sz w:val="24"/>
                <w:szCs w:val="24"/>
              </w:rPr>
              <w:t xml:space="preserve"> проведен конкурс субсидий некоммерческим организациям, не являющимся государственными учреждениями, из бюджета Республики Карелия на реализацию проектов в сфере государственной молодежной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олитики. </w:t>
            </w:r>
            <w:r w:rsidR="009D180A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Заявки на участие в конкурсе предоставили 27 социально ориентирован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некоммерческих организаций. </w:t>
            </w:r>
            <w:r w:rsidR="00593AAD" w:rsidRPr="00593AAD">
              <w:rPr>
                <w:rFonts w:ascii="Times New Roman" w:hAnsi="Times New Roman"/>
                <w:sz w:val="24"/>
                <w:szCs w:val="24"/>
                <w:lang w:eastAsia="ar-SA"/>
              </w:rPr>
              <w:t>По результатам отбора победителями признано 11 проектов. Общий объем финансирования проектов составил 2000, 0 тысяч рублей.</w:t>
            </w:r>
          </w:p>
          <w:p w:rsidR="00593AAD" w:rsidRPr="00593AAD" w:rsidRDefault="00593AAD" w:rsidP="00593AAD">
            <w:pPr>
              <w:suppressAutoHyphens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93AAD">
              <w:rPr>
                <w:rFonts w:ascii="Times New Roman" w:hAnsi="Times New Roman"/>
                <w:sz w:val="24"/>
                <w:szCs w:val="24"/>
                <w:lang w:eastAsia="ar-SA"/>
              </w:rPr>
              <w:t>Все проекты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593A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получившие государственную поддержку Министерства</w:t>
            </w:r>
            <w:r w:rsidRPr="00980E8E">
              <w:rPr>
                <w:rFonts w:ascii="Times New Roman" w:eastAsia="Calibri" w:hAnsi="Times New Roman"/>
                <w:sz w:val="24"/>
                <w:szCs w:val="24"/>
              </w:rPr>
              <w:t xml:space="preserve"> по делам молодежи, физической культуре и спорту Республики Карелия</w:t>
            </w:r>
            <w:r w:rsidRPr="00593A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размещаются на сайте </w:t>
            </w:r>
            <w:hyperlink r:id="rId9" w:history="1">
              <w:r w:rsidRPr="00593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Pr="00593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593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goskomsportrk</w:t>
              </w:r>
              <w:proofErr w:type="spellEnd"/>
              <w:r w:rsidRPr="00593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593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593AA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разделе «Копилка молодежных проектов».</w:t>
            </w:r>
          </w:p>
          <w:p w:rsidR="00897110" w:rsidRPr="00980E8E" w:rsidRDefault="00897110" w:rsidP="00980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спортивно-массовых мероприятий среди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несовершеннолетних в Республике Карелия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физической культуре, спорту и туризму Республики Карелия</w:t>
            </w:r>
          </w:p>
          <w:p w:rsidR="00897110" w:rsidRPr="00032A23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За отчетный период Министерством по делам молодежи, физической культуре и спорту Республики Карелия проведены следующие мероприятия:</w:t>
            </w:r>
          </w:p>
          <w:p w:rsidR="00C02FE8" w:rsidRPr="00DD3152" w:rsidRDefault="002A1B67" w:rsidP="00593AAD">
            <w:pPr>
              <w:pStyle w:val="a4"/>
              <w:numPr>
                <w:ilvl w:val="0"/>
                <w:numId w:val="5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В январе-феврале 2013 года - р</w:t>
            </w:r>
            <w:r w:rsidR="00C02FE8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еспубликанские соревнования среди общеобразовательных учреждений общероссийского проекта «Мини-футбол в шк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олу»</w:t>
            </w:r>
            <w:r w:rsidR="00C02FE8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, в мероприятии приняли уч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астие 663 команды, 6630 человек;</w:t>
            </w:r>
            <w:r w:rsidR="00C02FE8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феврале 2013 года 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Республиканские соревнования юных хоккеистов на призы клуба «Золотая шайба», с коли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чеством участников 90 человек;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февраля 2013 года проведена 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массовая лы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жная акция «Лыжня России-2013» с  количеством участников де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тской категории </w:t>
            </w:r>
            <w:r w:rsidR="00DD3152">
              <w:rPr>
                <w:rFonts w:ascii="Times New Roman" w:hAnsi="Times New Roman"/>
                <w:sz w:val="24"/>
                <w:szCs w:val="24"/>
                <w:lang w:eastAsia="ru-RU"/>
              </w:rPr>
              <w:t>4000 че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ловек;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1 марта 20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 года в городе Петрозаводске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еспубликанский фестиваль по </w:t>
            </w:r>
            <w:proofErr w:type="gramStart"/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фитне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с-аэробике</w:t>
            </w:r>
            <w:proofErr w:type="gramEnd"/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, посвященный 8-Марта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. Количество участн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иков детской категории 40 человек;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27-28 февраля 2013 года в городе Петрозаводске  -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еспубликанские соревнования по лыжным гонкам на призы газеты «</w:t>
            </w:r>
            <w:proofErr w:type="gramStart"/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правда»,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личество участников 80 человек;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31 марта 2013 года в городе Медвежьегорске - 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еспубликанские соревнования по лыжным гонкам, пос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вященные памяти Ф.М.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Терентьева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, к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оли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чество участников 300 человек;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29-30 марта 2013 года в городе Петрозаводске - 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еспубликанские соревнования общеобразовательных учреждений по волейболу среди юношей и девуше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к «Серебряный мяч». Кол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ичество участников 100 человек;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9-10 февраля 2013 года в городе Кондопога - 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еспубликанские соревнования по настольному теннису памяти Г.И.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Гончаров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>а, к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ол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ичество участников 104 человек;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16-17 февраля 2013 года в городе Кондопога - ю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ношеский фестиваль спортивной борьбы, посв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ященный Дню защитника Отечества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>, к</w:t>
            </w:r>
            <w:r w:rsidR="002A1B67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оличество участников  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80 челов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>ек;</w:t>
            </w:r>
          </w:p>
          <w:p w:rsidR="00C02FE8" w:rsidRPr="00980E8E" w:rsidRDefault="00C02FE8" w:rsidP="00593AA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28 марта 2013 года в городе Петрозаводске - 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еспубликанские соревнования по мини-футболу среди детских домов и школ-интерн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>атов «Будущее зависит от тебя»,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приняли </w:t>
            </w:r>
            <w:r w:rsid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команд из </w:t>
            </w:r>
            <w:r w:rsidR="00593A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 человек;</w:t>
            </w:r>
            <w:r w:rsid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34FB5" w:rsidRDefault="00C02FE8" w:rsidP="00C34FB5">
            <w:pPr>
              <w:tabs>
                <w:tab w:val="left" w:pos="1335"/>
              </w:tabs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Май – июнь 2013 года  - 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еспубликанские соревнования по футболу на призы клуба «Кожаный м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яч»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. Финальные соревнования по трем во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зрастным группам состоялись в городе 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>Петрозаводске, количество участников мероприятий 1620 человек;</w:t>
            </w:r>
          </w:p>
          <w:p w:rsidR="00C02FE8" w:rsidRPr="00980E8E" w:rsidRDefault="00C02FE8" w:rsidP="00C34FB5">
            <w:p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4 сентября 2013 года Центр проведения площадь Кирова в городе Петрозаводске - 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еспубликанская акция «Выбираю спорт», под девизом «Спорт против наркотиков».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мероприятии приняли участие  5365 человек из 9 городских округов и муниципальн</w:t>
            </w:r>
            <w:r w:rsid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ых районов 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>в Республике Карелия;</w:t>
            </w:r>
            <w:r w:rsid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7110" w:rsidRPr="00980E8E" w:rsidRDefault="00C02FE8" w:rsidP="00C34FB5">
            <w:p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 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4-6 ноября 2013 года в городе Петрозаводске - р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еспубликанский фести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валь мини-баскетбола, количество участников 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300 человек из 15 муниципальных районов и городских округов  </w:t>
            </w:r>
            <w:r w:rsidR="00C34FB5">
              <w:rPr>
                <w:rFonts w:ascii="Times New Roman" w:hAnsi="Times New Roman"/>
                <w:sz w:val="24"/>
                <w:szCs w:val="24"/>
                <w:lang w:eastAsia="ru-RU"/>
              </w:rPr>
              <w:t>в Республике</w:t>
            </w:r>
            <w:r w:rsidR="00980E8E"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Карелия.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867594">
              <w:rPr>
                <w:rFonts w:ascii="Times New Roman" w:hAnsi="Times New Roman"/>
                <w:sz w:val="24"/>
                <w:szCs w:val="24"/>
              </w:rPr>
              <w:t>Проведение республиканского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на лучшую постановку массовой физкультурно-спортивной работы среди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lastRenderedPageBreak/>
              <w:t>детских домов и школ-интернатов для детей-сирот и детей, оставшихся без попечения родителей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физической культуре, спорту и туризму Республики Карелия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сентябрь-октябрь</w:t>
            </w:r>
          </w:p>
        </w:tc>
        <w:tc>
          <w:tcPr>
            <w:tcW w:w="9072" w:type="dxa"/>
          </w:tcPr>
          <w:p w:rsidR="00980E8E" w:rsidRPr="00980E8E" w:rsidRDefault="00980E8E" w:rsidP="00C34FB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августе-сентябре 2013 года проведен </w:t>
            </w:r>
            <w:r w:rsidR="00691B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r w:rsidRPr="00691B6C">
              <w:rPr>
                <w:rFonts w:ascii="Times New Roman" w:hAnsi="Times New Roman"/>
                <w:sz w:val="24"/>
                <w:szCs w:val="24"/>
              </w:rPr>
              <w:t xml:space="preserve"> смотр-конкурс на лучшую постановку массовой физкультурно-спортивной работы среди детских домов и школ-интернатов для детей-сирот и детей, оставшихся без попечения родителей. </w:t>
            </w:r>
            <w:r w:rsidRPr="00691B6C">
              <w:rPr>
                <w:rFonts w:ascii="Times New Roman" w:hAnsi="Times New Roman"/>
                <w:sz w:val="24"/>
                <w:szCs w:val="24"/>
              </w:rPr>
              <w:lastRenderedPageBreak/>
              <w:t>По итогам проведения смотра-конкурса определены следующие победители:</w:t>
            </w:r>
          </w:p>
          <w:p w:rsidR="00980E8E" w:rsidRPr="00980E8E" w:rsidRDefault="00980E8E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 номинации «Образовательные учреждения для детей-сирот и детей, оставшихся без попечения родителей» - </w:t>
            </w:r>
            <w:r w:rsidR="00117BA0"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для детей-сирот и детей, оставшихся без попечения родителей Петрозаводского городского округа «Детский дом №2 (смешанный);</w:t>
            </w:r>
          </w:p>
          <w:p w:rsidR="00897110" w:rsidRPr="00032A23" w:rsidRDefault="00980E8E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 номинации «Школьные спортивные клубы» - </w:t>
            </w:r>
            <w:r w:rsidR="00117BA0"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образовательное учреждение дополнительного образования </w:t>
            </w:r>
            <w:r w:rsidRPr="00980E8E">
              <w:rPr>
                <w:rFonts w:ascii="Times New Roman" w:hAnsi="Times New Roman"/>
                <w:sz w:val="24"/>
                <w:szCs w:val="24"/>
                <w:lang w:eastAsia="ru-RU"/>
              </w:rPr>
              <w:t>«Дворец творчества детей и юношества» Пет</w:t>
            </w:r>
            <w:r w:rsidR="007A39EE">
              <w:rPr>
                <w:rFonts w:ascii="Times New Roman" w:hAnsi="Times New Roman"/>
                <w:sz w:val="24"/>
                <w:szCs w:val="24"/>
                <w:lang w:eastAsia="ru-RU"/>
              </w:rPr>
              <w:t>розаводского городского округа.</w:t>
            </w:r>
          </w:p>
        </w:tc>
      </w:tr>
      <w:tr w:rsidR="00897110" w:rsidRPr="00FB5AC3" w:rsidTr="007A39EE">
        <w:trPr>
          <w:trHeight w:val="1974"/>
        </w:trPr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несовершеннолетних во всероссийских и международных спортивных соревнованиях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молодежи, физической культуре, спорту и туризму Республики Карелия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117BA0" w:rsidRPr="00691B6C" w:rsidRDefault="00117BA0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Pr="00691B6C">
              <w:rPr>
                <w:rFonts w:ascii="Times New Roman" w:hAnsi="Times New Roman"/>
                <w:sz w:val="24"/>
                <w:szCs w:val="24"/>
              </w:rPr>
              <w:t>Министерством по делам молодежи, физическо</w:t>
            </w:r>
            <w:r w:rsidR="003A204B">
              <w:rPr>
                <w:rFonts w:ascii="Times New Roman" w:hAnsi="Times New Roman"/>
                <w:sz w:val="24"/>
                <w:szCs w:val="24"/>
              </w:rPr>
              <w:t>й культуре и</w:t>
            </w:r>
            <w:r w:rsidRPr="00691B6C">
              <w:rPr>
                <w:rFonts w:ascii="Times New Roman" w:hAnsi="Times New Roman"/>
                <w:sz w:val="24"/>
                <w:szCs w:val="24"/>
              </w:rPr>
              <w:t xml:space="preserve"> спорту Республики Карелия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организовано участие несовершеннолетних в следующих мероприятиях:</w:t>
            </w:r>
          </w:p>
          <w:p w:rsidR="00117BA0" w:rsidRPr="00691B6C" w:rsidRDefault="00117BA0" w:rsidP="003A204B">
            <w:pPr>
              <w:pStyle w:val="a4"/>
              <w:numPr>
                <w:ilvl w:val="0"/>
                <w:numId w:val="6"/>
              </w:numPr>
              <w:ind w:left="59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Февраль-март 2013 года. В </w:t>
            </w:r>
            <w:r w:rsidR="003A2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соревнованиях Северо-Западного Ф</w:t>
            </w:r>
            <w:r w:rsidRPr="00691B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едерального округа в городе Гатчина (Ленинградская область) среди общеобразовательных учреждений общероссийского проекта «Мини-футбол в школу» приняло участие 80 человек в составе 8 команд из Республики Карелия (по 4 команды юношей и девушек) – победителей региональных соревнований.</w:t>
            </w:r>
          </w:p>
          <w:p w:rsidR="00914BE7" w:rsidRPr="00691B6C" w:rsidRDefault="00914BE7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B6C">
              <w:rPr>
                <w:rFonts w:ascii="Times New Roman" w:hAnsi="Times New Roman"/>
                <w:sz w:val="24"/>
                <w:szCs w:val="24"/>
              </w:rPr>
              <w:t xml:space="preserve">2. В марте в соревнованиях юных хоккеистов на призы клуба «Золотая шайба» Северо-западного федерального округа в городе </w:t>
            </w:r>
            <w:proofErr w:type="spellStart"/>
            <w:r w:rsidRPr="00691B6C">
              <w:rPr>
                <w:rFonts w:ascii="Times New Roman" w:hAnsi="Times New Roman"/>
                <w:sz w:val="24"/>
                <w:szCs w:val="24"/>
              </w:rPr>
              <w:t>Кодопога</w:t>
            </w:r>
            <w:proofErr w:type="spellEnd"/>
            <w:r w:rsidRPr="00691B6C">
              <w:rPr>
                <w:rFonts w:ascii="Times New Roman" w:hAnsi="Times New Roman"/>
                <w:sz w:val="24"/>
                <w:szCs w:val="24"/>
              </w:rPr>
              <w:t xml:space="preserve"> и поселке </w:t>
            </w:r>
            <w:r w:rsidR="00691B6C">
              <w:rPr>
                <w:rFonts w:ascii="Times New Roman" w:hAnsi="Times New Roman"/>
                <w:sz w:val="24"/>
                <w:szCs w:val="24"/>
              </w:rPr>
              <w:t>Майский (Вологодская область</w:t>
            </w:r>
            <w:r w:rsidRPr="00691B6C">
              <w:rPr>
                <w:rFonts w:ascii="Times New Roman" w:hAnsi="Times New Roman"/>
                <w:sz w:val="24"/>
                <w:szCs w:val="24"/>
              </w:rPr>
              <w:t>) приняли участие 2 команды в составе из 40 человек из Республики Карелия - победителей региональны</w:t>
            </w:r>
            <w:r w:rsidR="00691B6C" w:rsidRPr="00691B6C">
              <w:rPr>
                <w:rFonts w:ascii="Times New Roman" w:hAnsi="Times New Roman"/>
                <w:sz w:val="24"/>
                <w:szCs w:val="24"/>
              </w:rPr>
              <w:t>х соревнований</w:t>
            </w:r>
            <w:r w:rsidRPr="00691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4BE7" w:rsidRPr="00914BE7" w:rsidRDefault="00914BE7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3. Во всероссийских соревнованиях по лыжным гонкам на призы</w:t>
            </w:r>
            <w:r w:rsid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газеты «</w:t>
            </w:r>
            <w:proofErr w:type="gramStart"/>
            <w:r w:rsidR="00691B6C">
              <w:rPr>
                <w:rFonts w:ascii="Times New Roman" w:hAnsi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правда» в городе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Первоуральск приняли участие 15 человек – победители и призеры региональных соревнований.</w:t>
            </w:r>
          </w:p>
          <w:p w:rsidR="00914BE7" w:rsidRPr="00914BE7" w:rsidRDefault="00914BE7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Во Всероссийских соревнованиях по </w:t>
            </w:r>
            <w:proofErr w:type="gramStart"/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легкоатлетическому</w:t>
            </w:r>
            <w:proofErr w:type="gramEnd"/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четырехборью</w:t>
            </w:r>
            <w:proofErr w:type="spell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«Шиповка юных» в городе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Казань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Татарстан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приняла участие команда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составе 16 человек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Республики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победитель</w:t>
            </w:r>
            <w:r w:rsidR="003A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Карелия </w:t>
            </w:r>
            <w:r w:rsidR="003A20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91B6C"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победитель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региональных соревнований.</w:t>
            </w:r>
          </w:p>
          <w:p w:rsidR="00691B6C" w:rsidRPr="00691B6C" w:rsidRDefault="00914BE7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5. Всероссийские соревнования по волейболу «Серебряный мяч» среди учащихся общ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еобразовательных учреждений в городе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Псков приняла участие команда Республики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из 16 человек –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победитель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Карелия</w:t>
            </w:r>
            <w:r w:rsidR="003A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691B6C"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 региональных соревнований.</w:t>
            </w:r>
          </w:p>
          <w:p w:rsidR="00914BE7" w:rsidRPr="00691B6C" w:rsidRDefault="00914BE7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6. Всероссийские соревнования по мини-футболу среди детских домов и школ-интернатов «Будущее зави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сит от тебя» в городе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бург приняла участие команда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составе 12 человек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– победитель Республики Карелия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1B6C"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– победи</w:t>
            </w:r>
            <w:r w:rsidR="00DD3152">
              <w:rPr>
                <w:rFonts w:ascii="Times New Roman" w:hAnsi="Times New Roman"/>
                <w:sz w:val="24"/>
                <w:szCs w:val="24"/>
                <w:lang w:eastAsia="ru-RU"/>
              </w:rPr>
              <w:t>тель региональных соревнований.</w:t>
            </w:r>
          </w:p>
          <w:p w:rsidR="00914BE7" w:rsidRPr="00914BE7" w:rsidRDefault="00914BE7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7. В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июле 2013 года в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соревнованиях Северо-Западного и Центрального федеральных округов по футболу на призы клуба «Кожаны</w:t>
            </w:r>
            <w:r w:rsidR="00691B6C"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мяч» в городах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Петрозаводск и Псков приняли участие 3 команды из Республики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составе 45 человек 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– победителей региональн</w:t>
            </w:r>
            <w:r w:rsidR="00691B6C"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ых соревнований</w:t>
            </w:r>
            <w:r w:rsidRPr="00914BE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97110" w:rsidRPr="007A39EE" w:rsidRDefault="00691B6C" w:rsidP="007A39E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8. Всероссийские соревнования «Шиповка юных» в городе Адлер Краснодарского края  приняла участия команда  Ре</w:t>
            </w:r>
            <w:r w:rsidR="00DD3152">
              <w:rPr>
                <w:rFonts w:ascii="Times New Roman" w:hAnsi="Times New Roman"/>
                <w:sz w:val="24"/>
                <w:szCs w:val="24"/>
                <w:lang w:eastAsia="ru-RU"/>
              </w:rPr>
              <w:t>спублики Карелия из 16 человек.</w:t>
            </w:r>
          </w:p>
        </w:tc>
      </w:tr>
      <w:tr w:rsidR="00897110" w:rsidRPr="00FB5AC3" w:rsidTr="007A39EE">
        <w:trPr>
          <w:trHeight w:val="3533"/>
        </w:trPr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>Организация временной занятости несовершеннолетних в возрасте от 14 до 18 лет в свободное от учебы время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труда и занятости Республики Карелия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91B6C" w:rsidRPr="00691B6C" w:rsidRDefault="00691B6C" w:rsidP="003A204B">
            <w:pPr>
              <w:ind w:right="22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временной занятости несовершеннолетних граждан в возрасте от 14 до 18 лет в свободное от учебы время в 2013 году осуществлялась в Республике Карелия Министерством труда и занятости Республики Карелия и государственными казенными учреждениями службы занятости населения Республики Карелия (далее – центры занятости).</w:t>
            </w:r>
            <w:r w:rsidRPr="00691B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1B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работы по трудоустройству несовершеннолетних граждан в возрасте от 14 до 18 лет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осуществлялась в соответствии с ведомственной целевой программой  «Активная политика занятости населения и социальная поддержка безработных граждан в Республике Карелия  на 2013–2015 годы», муниципальными программами занятости населения на 2013-2015 годы, принятыми во всех городских округах и муниципальных районах республики и на основе распоряжения Правительства</w:t>
            </w:r>
            <w:r w:rsidRPr="00691B6C">
              <w:rPr>
                <w:rFonts w:ascii="Times New Roman" w:hAnsi="Times New Roman"/>
                <w:color w:val="00FF00"/>
                <w:sz w:val="24"/>
                <w:szCs w:val="24"/>
                <w:lang w:eastAsia="ru-RU"/>
              </w:rPr>
              <w:t xml:space="preserve">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Карелия</w:t>
            </w:r>
            <w:r w:rsidRPr="00691B6C">
              <w:rPr>
                <w:rFonts w:ascii="Times New Roman" w:hAnsi="Times New Roman"/>
                <w:color w:val="00FF00"/>
                <w:sz w:val="24"/>
                <w:szCs w:val="24"/>
                <w:lang w:eastAsia="ru-RU"/>
              </w:rPr>
              <w:t xml:space="preserve">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91B6C">
              <w:rPr>
                <w:rFonts w:ascii="Times New Roman" w:hAnsi="Times New Roman"/>
                <w:color w:val="00FF00"/>
                <w:sz w:val="24"/>
                <w:szCs w:val="24"/>
                <w:lang w:eastAsia="ru-RU"/>
              </w:rPr>
              <w:t xml:space="preserve">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proofErr w:type="gram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июня 2013 года</w:t>
            </w:r>
            <w:r w:rsidRPr="00691B6C">
              <w:rPr>
                <w:rFonts w:ascii="Times New Roman" w:hAnsi="Times New Roman"/>
                <w:color w:val="00FF00"/>
                <w:sz w:val="24"/>
                <w:szCs w:val="24"/>
                <w:lang w:eastAsia="ru-RU"/>
              </w:rPr>
              <w:t xml:space="preserve">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№ 389р-П</w:t>
            </w:r>
            <w:r w:rsidRPr="00691B6C">
              <w:rPr>
                <w:rFonts w:ascii="Times New Roman" w:hAnsi="Times New Roman"/>
                <w:color w:val="00FF00"/>
                <w:sz w:val="24"/>
                <w:szCs w:val="24"/>
                <w:lang w:eastAsia="ru-RU"/>
              </w:rPr>
              <w:t xml:space="preserve">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«Об организации и обеспечении отдыха, оздоровления и занятости детей в Республике Карелия в 2013 году».</w:t>
            </w:r>
          </w:p>
          <w:p w:rsidR="00691B6C" w:rsidRPr="00691B6C" w:rsidRDefault="00691B6C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Учитывая социальную значимость временной занятости подростков, в том числе как одну из мер по предупреждению безнадзорности и беспризорности несовершеннолетних, Министерством</w:t>
            </w:r>
            <w:r w:rsidR="003A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труда и занятости Республики Карелия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было достигнуто соглашение с Министерством здравоохранения и социального развития Республики Карелия в вопросе  медицинского освидетельствования подростков при направлении их на временную работу в период летних каникул 2013 года.</w:t>
            </w:r>
            <w:proofErr w:type="gram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Оформление медицинской справки (ф.086/у), в том числе и  заключение о профессиональной пригодности, было проведено в рамках Территориальной программы государственных гарантий бесплатного оказания гражданам Российской Федерации медицинской помощи в Республике Карелия на 2013 год.</w:t>
            </w:r>
          </w:p>
          <w:p w:rsidR="00691B6C" w:rsidRPr="00691B6C" w:rsidRDefault="00691B6C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первом квартале 2013 года Министерство 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труда и занятости Республики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направило в адрес руководителей муниципальных районов и городских округов и директо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 центров занятости рекомендательное письмо по организации временного трудоустройства несовершеннолетних граждан в возрасте от 14 до 18 лет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свободное от учебы время. В данном письме отражены: особенности предстоящей работы; основные этапы её проведения; ответственные исполни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тели; формы организации труда подростков; примерный перечень видов временных работ для трудоустройства несовершеннолетних граждан в возрасте от 14 до 18 лет; типовой срочный трудовой договор. При этом обращалось внимание на первоочередное трудо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устройство подростков, находящихся в трудной жизненной ситуации или соци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 опасном положении, нуждающихся в особой заботе государства.</w:t>
            </w:r>
          </w:p>
          <w:p w:rsidR="00691B6C" w:rsidRPr="00691B6C" w:rsidRDefault="00691B6C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апреле 2013 года Министерство 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труда и занятости Республики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приняло уча</w:t>
            </w:r>
            <w:r w:rsidR="003A204B">
              <w:rPr>
                <w:rFonts w:ascii="Times New Roman" w:hAnsi="Times New Roman"/>
                <w:sz w:val="24"/>
                <w:szCs w:val="24"/>
                <w:lang w:eastAsia="ru-RU"/>
              </w:rPr>
              <w:t>стие в заседании М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ежведомственной  комиссии по вопросам организации отдыха, оздоровления и занятости детей  в республике с участием Министерства здравоохранения и социального развития Р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еспублики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>арелия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, Министерства образования Р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еспублики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>арелия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, Министерства финансов Республики Карелия, по утверждению плановых показателей по оздоровлению, отдыху и занятости детей в 2013 году.</w:t>
            </w:r>
            <w:proofErr w:type="gramEnd"/>
          </w:p>
          <w:p w:rsidR="00691B6C" w:rsidRPr="00691B6C" w:rsidRDefault="00691B6C" w:rsidP="003A204B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первом полугодии 2013 года Министерством совместно с центрами занятости была организована работа по взаимодействию с Главами муниципальных районов и городских округов в вопросе </w:t>
            </w:r>
            <w:proofErr w:type="spell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 временных рабочих мест для трудоустройства несовершеннолетних граждан. </w:t>
            </w:r>
            <w:proofErr w:type="gram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Так, в мае 2013 года Министерством</w:t>
            </w:r>
            <w:r w:rsidR="003A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труда и занятости Республики Карелия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были направлены письма главам муниципальных районов </w:t>
            </w:r>
            <w:r w:rsidR="003A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городских округов 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Республике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вопросам создания и  </w:t>
            </w:r>
            <w:proofErr w:type="spell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софинсирования</w:t>
            </w:r>
            <w:proofErr w:type="spell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временных рабочих мест для  несовершеннолетних граждан в возрасте от 14 до 18 лет, а в июне 2013 было проведено заседание Межведомственной комиссии 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делам несовершеннолетних и защите их прав Республики Карелия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вопросу недостаточности </w:t>
            </w:r>
            <w:proofErr w:type="spell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софинасирования</w:t>
            </w:r>
            <w:proofErr w:type="spell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стороны местных  бюджетов, где содокладчиком выступала Администрация  Сегежского муниципального района. </w:t>
            </w:r>
          </w:p>
          <w:p w:rsidR="00691B6C" w:rsidRPr="00691B6C" w:rsidRDefault="00691B6C" w:rsidP="003538B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С целью информирования работодателей и исключения случаев нарушений законодательства о труде в отношении несовершеннолетних граждан в 2013 году центрами занятости населения, при проведении различных мероприятий с работодателями, осуществлялось распространение сборника нормативных документов, регламентирующих трудовую деятельность несовершеннолетних граждан в возрасте от 14 до 18 лет.</w:t>
            </w:r>
          </w:p>
          <w:p w:rsidR="00691B6C" w:rsidRPr="00691B6C" w:rsidRDefault="00691B6C" w:rsidP="003538B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Сотрудники Министерства труда и занятости Республики Карелия, входящие в состав Межведомственной комиссии по делам несовершеннолетних и защите их прав 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Республики Карелия и Межведомственной комиссии по организации отдыха, оздоровления и занятости детей Республики Карелия, неоднократно принимали участие в заседаниях комиссий в отчетный период.</w:t>
            </w:r>
          </w:p>
          <w:p w:rsidR="00691B6C" w:rsidRPr="00691B6C" w:rsidRDefault="00691B6C" w:rsidP="003538B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В целом по итогам 2013 года государственными казенными учреждениями службы занятости населения Республики Карелия заключено 322 договора с предприятиями и организациями республики на проведение временных работ, на основе которых трудоустроено 1757 подростков в возрасте от 14 до 18 лет, в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том числе: дети-сироты – 4 человек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; дети, оставшиеся б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>ез попечения родителей – 13 человек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дети из сем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>ей безработных граждан – 25 человек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; д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>ети из неполных семей – 267 человек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многодетных семей – 123 человек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; состоящие на профил</w:t>
            </w:r>
            <w:r w:rsidR="003538B5">
              <w:rPr>
                <w:rFonts w:ascii="Times New Roman" w:hAnsi="Times New Roman"/>
                <w:sz w:val="24"/>
                <w:szCs w:val="24"/>
                <w:lang w:eastAsia="ru-RU"/>
              </w:rPr>
              <w:t>актическом учете в органах внутренних дел – 26 человек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из малообеспеченных и 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>неблагополучных семей – 439 человек.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категории подростков были трудоустроены в приоритетном порядке.</w:t>
            </w:r>
          </w:p>
          <w:p w:rsidR="003538B5" w:rsidRPr="00032A23" w:rsidRDefault="00691B6C" w:rsidP="003538B5">
            <w:pPr>
              <w:spacing w:after="24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 средств на реализацию программы временной занятости несовершеннолетних   граждан в 2013 году  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составили 13241,2 тысяч рублей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>ле: 2965,1 тысяч рублей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средства регионального бюджета на выплату матер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>иальной поддержки;  6866,1  тысяч  рублей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сре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>дства работодателей, 3410,0 тысяч рублей</w:t>
            </w:r>
            <w:r w:rsidRPr="00691B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средства бюджетов органов местного самоуправления. Затраты средств на трудоустройство одного подрост</w:t>
            </w:r>
            <w:r w:rsidR="003E7D54">
              <w:rPr>
                <w:rFonts w:ascii="Times New Roman" w:hAnsi="Times New Roman"/>
                <w:sz w:val="24"/>
                <w:szCs w:val="24"/>
                <w:lang w:eastAsia="ru-RU"/>
              </w:rPr>
              <w:t>ка составили в среднем 7536 рублей.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Организация профессиональной ориентации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на рынке труда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труда и занятости Республики Карелия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3E7D54" w:rsidRPr="00DD3152" w:rsidRDefault="003E7D54" w:rsidP="00383AD0">
            <w:pPr>
              <w:shd w:val="clear" w:color="auto" w:fill="FFFFFF"/>
              <w:tabs>
                <w:tab w:val="left" w:pos="9360"/>
              </w:tabs>
              <w:ind w:right="52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работу со школьниками Министерство труда и занятости Республики Карелия, центры занятости населения осуществляют в тесном взаимодействии с Министерством образования Республики Карелия, с органами местного самоуправления, учреждениями общего образования. Координируют данную работу в муниципальных образованиях Республики Карелия 17 муниципальных Советов по профориентации и подготовке кадров. По итогам 2013 года проведена  работа по обновлению их составов и утверждению планов межведомственных мероприятий муниципальных </w:t>
            </w:r>
            <w:proofErr w:type="gram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образований</w:t>
            </w:r>
            <w:proofErr w:type="gram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 проведению профессиональной ориентации обучающихся общеобразовательных учреждений на 2014 год. </w:t>
            </w:r>
          </w:p>
          <w:p w:rsidR="003E7D54" w:rsidRPr="00DD3152" w:rsidRDefault="003E7D54" w:rsidP="00383AD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Общую координацию 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в Республике Карелия осуществляет Координационный совет по организации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работы, утвержденный Приказом Министерства образования Республики Карелия от 24 октября 2013 года. В состав Координационного совета входят специалисты </w:t>
            </w: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Министерства труда и занятости Республики Карелия, Института повышения квалификации работников образования, муниципальными учреждениями  «Центр содействия занятости молодежи», государственного казенного учреждения Республики Карелия  «Центр занятости населения города Петрозаводска», учреждений профессионального образования, общеобразовательных учреждений.</w:t>
            </w:r>
          </w:p>
          <w:p w:rsidR="003E7D54" w:rsidRPr="00DD3152" w:rsidRDefault="003E7D54" w:rsidP="00383AD0">
            <w:pPr>
              <w:shd w:val="clear" w:color="auto" w:fill="FFFFFF"/>
              <w:tabs>
                <w:tab w:val="left" w:pos="9360"/>
              </w:tabs>
              <w:ind w:right="52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преодоления межведомственной разобщенности в сфере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выстраивания региональной системы профориентации граждан Республики Карелия, включая обучающихся общеобразовательных учреждений, Министерством труда и занятости Республики Карелия в 4 квартале 2013 года разработан проект «Концепции системы профессиональной ориентации граждан Республики Карелия», который проходит широкое общественное обсуждение.</w:t>
            </w:r>
          </w:p>
          <w:p w:rsidR="003E7D54" w:rsidRPr="00DD3152" w:rsidRDefault="003E7D54" w:rsidP="00383AD0">
            <w:pPr>
              <w:tabs>
                <w:tab w:val="left" w:pos="184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Психолого-педагогическое сопровождение профессионального самоопределения несовершеннолетних граждан осуществлялось в форме индивидуальных и групповых консультаций, в том числе с использованием ресурсов мобильных центров занятости населения для отдаленных муниципальных районов. Услуги по профессиональной ориентации в целях выбора сферы деятельности (профессии), трудоустройства, профессионального обучения при поддержке мобильных центров занятости населения в районах республики получили 1315 старшеклассников.</w:t>
            </w:r>
          </w:p>
          <w:p w:rsidR="003E7D54" w:rsidRPr="00DD3152" w:rsidRDefault="003E7D54" w:rsidP="00383AD0">
            <w:pPr>
              <w:shd w:val="clear" w:color="auto" w:fill="FFFFFF"/>
              <w:tabs>
                <w:tab w:val="left" w:pos="9360"/>
              </w:tabs>
              <w:ind w:right="52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отдельных муниципальных районах  республики (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Пудожский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Пряжинский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Питкярантский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профконсультанты проводят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занятия по разработанным авторским программам в среднем и старшем звене общеобразовательного учреждения.</w:t>
            </w:r>
          </w:p>
          <w:p w:rsidR="003E7D54" w:rsidRPr="00DD3152" w:rsidRDefault="003E7D54" w:rsidP="00383AD0">
            <w:pPr>
              <w:tabs>
                <w:tab w:val="left" w:pos="1845"/>
              </w:tabs>
              <w:ind w:firstLine="48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По инициативе Министерства труда и занятости Республики Карелия, городскими и районными центрами занятости населения, администрациями местного самоуправления в 2013 году во всех муниципальных образованиях республики были организованы и проведены ярмарки учебных мест под общим названием «Путь в профессию», в которых приняли участие 3766 старшеклассников, что составило 30,6 процента от всей численности обучающихся 9-11 классов республики.</w:t>
            </w:r>
            <w:proofErr w:type="gram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Министерством труда и занятости Республики Карелия данные мероприятия профинансированы на сумму 552,8 тысяч рублей. </w:t>
            </w:r>
          </w:p>
          <w:p w:rsidR="003E7D54" w:rsidRPr="00DD3152" w:rsidRDefault="003E7D54" w:rsidP="00383AD0">
            <w:pPr>
              <w:ind w:right="-2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Была продолжена работа по военно-профессиональной ориентации молодежи и осуществлению подбора кандидатов для профессионального обучения в военно-образовательных учреждениях </w:t>
            </w:r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обороны  Российской Федерации, </w:t>
            </w:r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Федеральной службы безопасности</w:t>
            </w:r>
            <w:r w:rsidR="00F31E6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Министерства </w:t>
            </w:r>
            <w:r w:rsidR="00F31E6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F31E6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делам гражданской обороны, чрезвычайным ситуациям и ликвидации последствий стихийных бедствий, </w:t>
            </w:r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Министерства внутренних дел</w:t>
            </w:r>
            <w:r w:rsidR="00F31E6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Федеральной </w:t>
            </w:r>
            <w:r w:rsidR="004F1C0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>службы исполнения наказаний</w:t>
            </w:r>
            <w:r w:rsidR="00F31E6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>, Ф</w:t>
            </w:r>
            <w:r w:rsidR="004F1C0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едеральной службы </w:t>
            </w:r>
            <w:r w:rsidR="00F31E6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Российской Федерации по контролю </w:t>
            </w:r>
            <w:r w:rsidR="004F1C0E"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>за оборотом наркотиков</w:t>
            </w:r>
            <w:proofErr w:type="gramEnd"/>
            <w:r w:rsidRPr="003538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мероприятия, посвященные профессиям силовых структур, были организованы и проведены в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Олонецком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Прионежском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Сегежском, Сортавальском,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Суоярвском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районах и </w:t>
            </w:r>
            <w:r w:rsidR="004F1C0E"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городе </w:t>
            </w: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Петрозаводске. В них приняли участие 884 старшеклассника.</w:t>
            </w:r>
          </w:p>
          <w:p w:rsidR="003E7D54" w:rsidRPr="00DD3152" w:rsidRDefault="003E7D54" w:rsidP="00383AD0">
            <w:pPr>
              <w:ind w:right="-2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подготовки старшеклассников к выбору профессии Министерство труда и занятости населения Республики Карелия и центры занятости городских округов и муниципальных районов республики  продолжают работу по изданию и тиражированию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буклетов и плакатов, оформляют информационные стенды в школах, размещают статьи в СМИ. В 2013 году на издание и тиражирование информационной продукции по профессиональной ориентации граждан из бюджета Республики Карелия израсходовано 213,7 тысяч рублей.</w:t>
            </w:r>
          </w:p>
          <w:p w:rsidR="003E7D54" w:rsidRPr="00DD3152" w:rsidRDefault="003E7D54" w:rsidP="00383AD0">
            <w:pPr>
              <w:tabs>
                <w:tab w:val="num" w:pos="644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 центров занятости являются членами комиссий по делам несовершеннолетних и защите их прав муниципальных образований республики, регулярно принимают участие в заседаниях и разработке мероприятий по предупреждению безнадзорности детей, консультируют подростков и их родителей, участвуют в Днях профилактики правонарушений и безнадзорности школьников.</w:t>
            </w:r>
          </w:p>
          <w:p w:rsidR="003E7D54" w:rsidRPr="00DD3152" w:rsidRDefault="003E7D54" w:rsidP="00383AD0">
            <w:pPr>
              <w:widowControl w:val="0"/>
              <w:ind w:firstLine="48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 целом, по итогам 2013 года центры занятости населения Республики Карелия предоставили услуги по профессиональной ориентации (индивидуальные и групповые)  9818 старшеклассникам в возрасте 14 – 17 лет, что составляет 44% от общей численности граждан, получивших данные услуги. В сравнении с  2012 годом, соответственно, -  7607 граждан в возрасте 14 - 17 лет (35,8%).</w:t>
            </w:r>
          </w:p>
          <w:p w:rsidR="003E7D54" w:rsidRPr="00DD3152" w:rsidRDefault="003E7D54" w:rsidP="00383AD0">
            <w:pPr>
              <w:tabs>
                <w:tab w:val="left" w:pos="184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Получили рекомендации по выбору профессии 111 человек, относящихся к категории детей-сирот и детей, оставшихся без попечения родителей.</w:t>
            </w:r>
          </w:p>
          <w:p w:rsidR="00897110" w:rsidRPr="00032A23" w:rsidRDefault="003E7D54" w:rsidP="00383AD0">
            <w:pPr>
              <w:tabs>
                <w:tab w:val="left" w:pos="184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18 несовершеннолетних безработных граждан в возрасте от 16 до 18 лет участвовали  в занятиях по программам  социальной адаптации безработных граждан на рынке труда, где получали навыки активного самостоятельного поиска работы.  Услуги по психологической поддержке получили 18 несоверше</w:t>
            </w:r>
            <w:r w:rsidR="00383A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ннолетних безработных граждан. </w:t>
            </w:r>
          </w:p>
        </w:tc>
      </w:tr>
      <w:tr w:rsidR="00897110" w:rsidRPr="00FB5AC3" w:rsidTr="00C75233">
        <w:trPr>
          <w:trHeight w:val="1832"/>
        </w:trPr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sz w:val="24"/>
                <w:szCs w:val="24"/>
              </w:rPr>
              <w:t>публике Карелия оперативно-профилактических мероприятий: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«Подросток – лето» -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по предупреждению безнадзорности и правонарушений несовершеннолетних, выявлению несовершеннолетних, находящихс</w:t>
            </w:r>
            <w:r>
              <w:rPr>
                <w:rFonts w:ascii="Times New Roman" w:hAnsi="Times New Roman"/>
                <w:sz w:val="24"/>
                <w:szCs w:val="24"/>
              </w:rPr>
              <w:t>я в социально опасном положении;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по предупреждению совершения несовершеннолетними повторных преступлений</w:t>
            </w:r>
          </w:p>
          <w:p w:rsidR="00897110" w:rsidRDefault="00897110" w:rsidP="00970ED8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внутренних дел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по Республике Карелия</w:t>
            </w:r>
          </w:p>
          <w:p w:rsidR="00897110" w:rsidRDefault="00897110" w:rsidP="00970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897110" w:rsidRDefault="00897110" w:rsidP="00970ED8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июль,  ноябрь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3B742E" w:rsidRPr="003B742E" w:rsidRDefault="003B742E" w:rsidP="00383AD0">
            <w:pPr>
              <w:ind w:firstLine="48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с 11 по 17 февраля 2013 года</w:t>
            </w:r>
            <w:r w:rsidRPr="003B742E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A75EE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Министерством внутренних дел по Республике Карелия </w:t>
            </w:r>
            <w:r w:rsidRPr="003B742E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на территории Республики Карелия проведена комплексная оперативно-профилактическая операция «Группа».</w:t>
            </w:r>
          </w:p>
          <w:p w:rsidR="003B742E" w:rsidRPr="003B742E" w:rsidRDefault="003B742E" w:rsidP="00383AD0">
            <w:pPr>
              <w:ind w:firstLine="48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Основными задачами операции являлись: выявление подростковых групп антиобщественной направленности, постановка на учет и организация с ними профилактической работы, выявление взрослых лиц, вовлекающих несовершеннолетних в преступную и антиобщественную деятельность.</w:t>
            </w:r>
          </w:p>
          <w:p w:rsidR="003B742E" w:rsidRPr="003B742E" w:rsidRDefault="003B742E" w:rsidP="00383AD0">
            <w:pPr>
              <w:tabs>
                <w:tab w:val="left" w:pos="8820"/>
              </w:tabs>
              <w:ind w:firstLine="48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У-М</w:t>
            </w:r>
            <w:proofErr w:type="gram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О(</w:t>
            </w:r>
            <w:proofErr w:type="gram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О) МВД России по муниципальным образованиям Республики Карелия проанализировано состояние оперативной обстановки на обслуживаемой территории, выработаны мероприятия по профилактике противоправных действий со стороны групп антиобщественной направленности. В целях организации взаимодействия с субъектами  системы профилактики проведены рабочие встречи с представителями комиссий по делам несовершеннолетних и защите их прав</w:t>
            </w:r>
            <w:r w:rsidR="00383AD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(далее – КДН и ЗП)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органов опеки и попечительства, социальной защиты, здравоохранения, образования, обсуждены вопросы их участия в операции. 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Согласно поступившей из территориальных органов внутренних дел республики информации, в</w:t>
            </w:r>
            <w:r w:rsidR="00FA75E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ее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проведении был задействован 361 сотрудник полиции, в том числе: инспекторов по делам несовершеннолетних - 43, участковых уполномоченных полиции – 123, сотрудников уголовного розыска - 42, сотрудников ППСП - 94. Во всех муниципальных образованиях республики операция организована с участием представителей КДН и ЗП и других субъектов системы профилактики безнадзорности и правонарушений несовершеннолетних.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С целью предупреждения групповой преступности несовершеннолетних откорректированы списки состоящих на учетах в органах внутренних дел республики несовершеннолетних, входящих в состав групп, в том числе взрослых лиц.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целях выявления групп несовершеннолетних, взрослых лиц, вовлекающих несовершеннолетних в преступную и антиобщественную деятельность, принятия своевременных мер по пресечению групповой преступности несовершеннолетних сотрудниками полиции проведено 102 рейда различной направленности, в ходе которых проверено 507 мест концентрации несовершеннолетних, в том числе 106 баров, клубов, дискотек, 31 вокзал, 146 подвалов, 38 стадионов, 18 парков и  167 иных мест.</w:t>
            </w:r>
            <w:proofErr w:type="gramEnd"/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ходе мероприятий выявлено 9</w:t>
            </w:r>
            <w:r w:rsidRPr="003B742E"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групп антиобщественной направленности: на территории У</w:t>
            </w:r>
            <w:r w:rsidR="00FA75E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правление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МВД России по г. Петрозаводску – 4 группы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антиобщественной направленности,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Костомукшский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- 2,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- 2,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Кемский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- 1. Все выявленные группы поставлен</w:t>
            </w:r>
            <w:r w:rsidR="00FA75EE">
              <w:rPr>
                <w:rFonts w:ascii="Times New Roman" w:hAnsi="Times New Roman"/>
                <w:sz w:val="24"/>
                <w:szCs w:val="28"/>
                <w:lang w:eastAsia="ru-RU"/>
              </w:rPr>
              <w:t>ы на профилактический учет в органы внутренних дел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ходе операции в органы внутренних дел доставлено 26 несовершеннолетних, из них за совершение преступлений - 5 подростков (МО МВД России «Сортавальский» по ст. 158 УК РФ – 1 подросток, Управление МВД России по городу Петрозаводску по ст. 158 УК РФ – 2, по ст. 161 УК РФ – 1, по ст. 163 УК РФ - 1), за совершение общественно-опасного деяния до достижения возраста привлечения</w:t>
            </w:r>
            <w:proofErr w:type="gram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 уголовной ответственности – 5 подростков (МО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- 3 подростка,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Костомукшский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-1,</w:t>
            </w:r>
            <w:r w:rsidR="00383AD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МО МВД России «Сортавальский» -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1), за совершение административных правонарушений – 13 (УМВД России по г. Петрозаводску - 1,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Костомукшский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- 1,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- 1, МО МВД России  - «Медвежьегорский» -3,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Олонецкий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- 1, ОМВД России по Сегежскому району – 6).</w:t>
            </w:r>
            <w:proofErr w:type="gramEnd"/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Из числа доставленных несовершеннолетних совершили административные правонарушения по ст. 20.21 КоАП РФ (появление в общественных местах в состоянии опьянения) – 9 несовершеннолетних, по ст. 20.20 КоАП РФ (распитие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местах) – 1 несовершеннолетний, по ст. 20.1 КоАП РФ (хулиганство) – 1 несовершеннолетний, по ст</w:t>
            </w:r>
            <w:proofErr w:type="gram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. 7.27 КоАП РФ –  2.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Всего  в период проведения операции сотрудниками полиции выявлено 50 несовершеннолетних, из них совершивших преступление - 6 несовершеннолетних, совершивших административное правонарушени</w:t>
            </w:r>
            <w:r w:rsidR="0026064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е – 26, находящихся в социально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опасном положении – 13.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color w:val="808000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Одной из форм работы по профилактике подростковой преступности является использование возможностей Центра временного содержания для несовершеннолетних правонарушителей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МВД по Республике Карелия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>(дале</w:t>
            </w:r>
            <w:proofErr w:type="gramStart"/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>е-</w:t>
            </w:r>
            <w:proofErr w:type="gramEnd"/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ЦВСНП)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для временной изоляции подростка правонарушителя и проведения с ним в условиях 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учреждения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интенсивной профилактической работы с привлечением специалистов-психологов. Всего за период проведения операции в ЦВСНП по различным основаниям помещены 2 подростка (ОП по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Калевальскому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району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Костомукшский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», ОП по Беломорскому району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Кемский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»). В ходе проведения операции сотрудниками ГДН МО МВД России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подготовлены и направлены материалы в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городской суд для решения вопроса о помещении несовершеннолетнего А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ЦВСНП за совершение общественно-опасного деяния.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ходе проведения мероприятий сотрудниками полиции проверено по месту жительства 685 лиц, состоящих на учете в органах внутренних дел, в том числе 653 несовершеннолетних, из них 47 несовершеннолетних, осужденных к различным мерам наказания, не связанным с лишением свободы.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ходе операции сотрудниками Управления МВД России по городу Петрозаводску совместно с сотрудниками ЦВСНП, представителем отдела опеки и попечительства Министерства образования Республики Карелия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проведены совместные рейды по проверке по месту жительства несовершеннолетних, в том числе ранее содержащихся в ЦВСНП.  Всего проверено 19 несовершеннолетних, состоящих на учете в ПДН. В ходе рейдов выявлено 2 несовершеннолетних в ночное время без сопровождения законных представителей. Законные представители привлечены к административной ответственности. Кроме того, выявлено 2 административных правонарушения по ст. 5.35 КоАП РФ.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 ходе проведения оперативно-профилактической операции особое внимание уделялось работе по выявлению лиц, совершивших преступления и правонарушения в отношении несовершеннолетних. 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За период проведения операции выявлено 5 лиц, совершивших преступления в отношении несовершеннолетних, в том числе 3 родителя. Так, сотрудниками ПДН ОП №1 Управления МВД России по городу Петрозаводску выявлено 2 факта совершения причинения телесных повреждений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несовершеннолетним Л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, 1998 г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>.р., А.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, 1998 г.р. В ходе  проведения проверок установлено, что телесные повреждения несовершеннолетним причинены по месту проживания их родителями. В отношении родителей возбуждены уголовные дела по признакам состава преступления, предусмотренных ч. 1 ст.116 У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головного кодекса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оссийской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Ф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>едерации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. В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Кемский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передан в орган дознания на возбуждение уголовного дела материал по факту нанесения побоев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несовершеннолетней Л.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, 1998 г.р., ее законным представителем.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За время операции привлечено к административной ответственности 171 взрослое лицо, из них 162 родителя и законных представителя.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Сотрудниками органов внутренних дел привлечено к административной ответственности по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ч.ч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1, 2  ст. 6.10 КоАП РФ – 9 лиц. </w:t>
            </w:r>
          </w:p>
          <w:p w:rsidR="003B742E" w:rsidRPr="003B742E" w:rsidRDefault="009368C2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</w:t>
            </w:r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отрудниками органов внутренних дел совместно с представителями</w:t>
            </w:r>
            <w:r w:rsidR="0026064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КДН и ЗП</w:t>
            </w:r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,  образования, здравоохранения, соц</w:t>
            </w:r>
            <w:r w:rsidR="0026064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иальной </w:t>
            </w:r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защиты были посещены семьи, находящиеся в социально - опасном положении, в том числе,  в которых проживают судимые подростки.</w:t>
            </w:r>
            <w:proofErr w:type="gramEnd"/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Так, в ходе проводимых проверок сотрудниками полиции МО МВД России «</w:t>
            </w:r>
            <w:proofErr w:type="spellStart"/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Олонецкий</w:t>
            </w:r>
            <w:proofErr w:type="spellEnd"/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совместно с представителями КДН и ЗП были выявлены два малолетних ребенка, находящихся в</w:t>
            </w:r>
            <w:r w:rsidR="0026064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социально </w:t>
            </w:r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опасном положении, которые изъяты из семей и помещены в учреждение здравоохранения. Всего за период операции выявлено 13 несовершенно</w:t>
            </w:r>
            <w:r w:rsidR="0026064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летних, находящихся в социально </w:t>
            </w:r>
            <w:r w:rsidR="003B742E"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опасном положении. В ходе проведения мероприятий привлечено к административной ответственности по ст. 5.35 КоАП РФ 77 законных представителей. </w:t>
            </w:r>
          </w:p>
          <w:p w:rsidR="003B742E" w:rsidRPr="003B742E" w:rsidRDefault="003B742E" w:rsidP="003B742E">
            <w:pPr>
              <w:ind w:firstLine="70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целях профилактики правонарушений несовершеннолетних сотрудниками ОВД республики проводится работа по реализации  Закона Республики Карелия от 18.01.2010 года №1361-ЗРК «О мерах по содействию физическому, интеллектуальному, психическому, духовному и нравственному развитию детей в Республике Карелия» и Закона  Республики Карелия от 15.05.2008 года №1191-ЗРК «Об административных правонарушениях» в части выявления фактов нахождения несовершеннолетних в общественных местах  в ночное время без сопровождения родителей</w:t>
            </w:r>
            <w:proofErr w:type="gram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(лиц, их заменяющих). За период операции выявлено 73 административных правонарушения по ч. 2 ст. 2.18 ЗРК об административных правонарушениях (попустительство нахождению детей в общественных местах в ночное время). Законные представители привлечены к административной ответственности.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ходе проведения оперативно-профилактической операции сотрудниками полиции органов внутренних дел организованы и проведены дни профилактики, беседы по правовой тематике, в том числе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направленные на предупреждение распространения экстремизма в подростковой и молодежной среде.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В период проведения операции сотрудниками полиции проведена профилактическая работа в детских домах, расположенных на территории обслуживания. Так, в ходе проведения мероприятий на территории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3 вос</w:t>
            </w:r>
            <w:r w:rsidR="00383AD0">
              <w:rPr>
                <w:rFonts w:ascii="Times New Roman" w:hAnsi="Times New Roman"/>
                <w:sz w:val="24"/>
                <w:szCs w:val="28"/>
                <w:lang w:eastAsia="ru-RU"/>
              </w:rPr>
              <w:t>питанниками МОУ «Детский дом» города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Кондопоги совершено 4 самовольных ухода, в связи с чем, 15.02.2013 года в Администрации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Кондопожского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района проведено совещание с администрацией МОУ «Детский дом» по вопросам профилактики самовольных уходов воспитанников детского дома. В ходе проведения операции сотр</w:t>
            </w:r>
            <w:r w:rsidR="00383AD0">
              <w:rPr>
                <w:rFonts w:ascii="Times New Roman" w:hAnsi="Times New Roman"/>
                <w:sz w:val="24"/>
                <w:szCs w:val="28"/>
                <w:lang w:eastAsia="ru-RU"/>
              </w:rPr>
              <w:t>удниками ПДН УМВД России по городу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Петрозаводску совместно с представителями КДН и ЗП, управления образования администрации Петрозаводского городского округа п</w:t>
            </w:r>
            <w:r w:rsidR="0026064D">
              <w:rPr>
                <w:rFonts w:ascii="Times New Roman" w:hAnsi="Times New Roman"/>
                <w:sz w:val="24"/>
                <w:szCs w:val="28"/>
                <w:lang w:eastAsia="ru-RU"/>
              </w:rPr>
              <w:t>осещены</w:t>
            </w:r>
            <w:r w:rsidR="009368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воспитанники детских домов № 2  № </w:t>
            </w:r>
            <w:r w:rsidR="0026064D">
              <w:rPr>
                <w:rFonts w:ascii="Times New Roman" w:hAnsi="Times New Roman"/>
                <w:sz w:val="24"/>
                <w:szCs w:val="28"/>
                <w:lang w:eastAsia="ru-RU"/>
              </w:rPr>
              <w:t>4 города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Петрозаводска, с которыми проведены  беседы, направленные на предупреждение совершения самовольных уходов, а также недопустимости пропусков занятий в школах. 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за период операции сотрудниками органов внутренних дел проведена 131 беседа в учебных заведениях республики, в ходе которых разъяснена уголовная и административная ответственность за совершение правонарушений и преступлений. 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Так, на территории обслуживания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</w:t>
            </w:r>
            <w:r w:rsidR="00383AD0">
              <w:rPr>
                <w:rFonts w:ascii="Times New Roman" w:hAnsi="Times New Roman"/>
                <w:sz w:val="24"/>
                <w:szCs w:val="28"/>
                <w:lang w:eastAsia="ru-RU"/>
              </w:rPr>
              <w:t>12.02.2013 года в МБОУ СОШ №8 города</w:t>
            </w:r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Кондопоги проведен «Единый день профилактики», в котором приняли участие представители КДН и ЗП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Кондопожского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муниципального района, сотрудники полиции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», МУ КЦСОН «Забота», представитель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Прионежского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МРО УФСНК России по РК. Сотрудниками ОП по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Суоярвскому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району 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Кондопожский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» подготовлена и направлена 11.02.2013 года для опубликования в газете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>Суоярвский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вестник» статья по фактам продажи алкогольной продукции несовершеннолетним.</w:t>
            </w:r>
          </w:p>
          <w:p w:rsidR="003B742E" w:rsidRPr="003B742E" w:rsidRDefault="003B742E" w:rsidP="0026064D">
            <w:pPr>
              <w:tabs>
                <w:tab w:val="left" w:pos="0"/>
              </w:tabs>
              <w:autoSpaceDE w:val="0"/>
              <w:autoSpaceDN w:val="0"/>
              <w:ind w:firstLine="485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с 17  по 24 июля 2013 года на территории Республики Карелия организованы и проведены оперативно-профилактические мероприятия «Подросток-лето». Приоритетными направлениями ОПМ стали обеспечение общественного порядка и общественной безопасности в местах отдыха детей и подростков, выявление, пресечение правонарушений и преступлений несовершеннолетних, а также преступных посягательств в отношении их, предупреждение безнадзорности, выявление подростков, находящихся в социально опасном положении.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проведении мероприятий участвовал 421  сотрудник  управления, отделов МВД России по муниципальным образованиям, 20 сотрудников  УИИ УФСИН РФ по Республике Карелия, 72  представителя других субъектов системы профилактики безнадзорности и правонарушений несовершеннолетних. 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период проведения ОПМ проведено 117 рейдов и отработок различной направленности, в ходе которых выявлено 44 несовершеннолетних, совершивших административное правонарушение, 11 - совершивших преступление, общественно опасное деяние до достижения возраста привлечения к уголовной ответственности, 10 - нуждающихся в помощи государства.  Проверены по месту жительства 679 несовершеннолетних, состоящих на учете в ПДН,   по результатам ОПМ на учет поставлено дополнительно 16 подростков.  </w:t>
            </w:r>
          </w:p>
          <w:p w:rsidR="003B742E" w:rsidRPr="003B742E" w:rsidRDefault="003B742E" w:rsidP="0026064D">
            <w:pPr>
              <w:autoSpaceDE w:val="0"/>
              <w:autoSpaceDN w:val="0"/>
              <w:ind w:firstLine="485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Особое внимание было уделено вопросу организации досуга несовершеннолетних в летний период. В целях предупреждения безнадзорности  состоящих на профилактическом учете несовершеннолетних подразделениями по делам несовершеннолетних подготовлены и направлены в органы местного самоуправления предложения об организации отдыха детей, состоящих на учете в органах внутренних дел. В период проведения  ОПМ различными формами организованного досуга было охвачено 49 несовершеннолетних данной категории. При активном содействии ПДН временно трудоустроено 11 подростков.</w:t>
            </w:r>
            <w:r w:rsidRPr="003B742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B742E" w:rsidRPr="003B742E" w:rsidRDefault="003B742E" w:rsidP="0026064D">
            <w:pPr>
              <w:autoSpaceDE w:val="0"/>
              <w:autoSpaceDN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За период проведения  мероприятий  на основании п.4 ч.2 ст.22 Федерального закона № 120-1999г. за совершение общественно опасного деяния до достижения возраста привлечения к уголовной ответственности в ЦВСНП помещено  4 несовершеннолетних (МО МВД России «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- 2, ОМВД России по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Прионежскому</w:t>
            </w:r>
            <w:proofErr w:type="spellEnd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- 1,  ОП № </w:t>
            </w:r>
            <w:r w:rsidR="00383AD0">
              <w:rPr>
                <w:rFonts w:ascii="Times New Roman" w:hAnsi="Times New Roman"/>
                <w:sz w:val="24"/>
                <w:szCs w:val="24"/>
                <w:lang w:eastAsia="ru-RU"/>
              </w:rPr>
              <w:t>2 УМВД России по городу</w:t>
            </w: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Петрозаводску - 1) и на основании п.5 ч.2 ст.22</w:t>
            </w:r>
            <w:proofErr w:type="gramEnd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указанного закона за совершение административного правонарушения  1 подросток (ОМВД России по </w:t>
            </w:r>
            <w:proofErr w:type="spellStart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Прионежскому</w:t>
            </w:r>
            <w:proofErr w:type="spellEnd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району).   </w:t>
            </w:r>
          </w:p>
          <w:p w:rsidR="003B742E" w:rsidRPr="003B742E" w:rsidRDefault="003B742E" w:rsidP="0026064D">
            <w:pPr>
              <w:autoSpaceDE w:val="0"/>
              <w:autoSpaceDN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Сотрудники территориальных органов внутренних дел приняли активное участие в работе детских  лагерей различного профиля. Во многих действующих лагерях наряду с мероприятиями по охране общественного порядка проведены мероприятия, направленные на предупреждение правонарушений несовершеннолетних, развитие навыков личной безопасности, разъяснение  правил поведения на воде. Всего за период проведения ОПМ сотрудниками ОВД совместно с представителями других субъектов системы профилактики безнадзорности и правонарушений несовершеннолетних организовано 41 профилактическое мероприятие в местах отдыха детей.</w:t>
            </w:r>
          </w:p>
          <w:p w:rsidR="003B742E" w:rsidRPr="003B742E" w:rsidRDefault="003B742E" w:rsidP="0026064D">
            <w:pPr>
              <w:autoSpaceDE w:val="0"/>
              <w:autoSpaceDN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Значительное внимание было уделено работе по выявлению неблагополучия в семье, повышению ответственности родителей за воспитание детей. Всего за период проведения мероприятий проверен 221  состоящий на учете в ПДН законный представитель, дополнительно поставлено на учет 7 родителей, оформлено 63 административных протокола по ч.1 ст. 5.35 КоАП РФ. </w:t>
            </w:r>
          </w:p>
          <w:p w:rsidR="003B742E" w:rsidRPr="003B742E" w:rsidRDefault="003B742E" w:rsidP="0026064D">
            <w:pPr>
              <w:keepNext/>
              <w:ind w:left="59" w:firstLine="426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ряде районов республики результаты профилактических мероприятий обсуждены на заседаниях</w:t>
            </w:r>
            <w:r w:rsidR="002606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КДН и ЗП муниципальных образований</w:t>
            </w:r>
            <w:r w:rsidRPr="003B74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3B742E" w:rsidRPr="003B742E" w:rsidRDefault="003B742E" w:rsidP="0026064D">
            <w:pPr>
              <w:keepNext/>
              <w:ind w:firstLine="485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период с 18  по 24 ноября  2013 года на территории Республики Карелия организованы и проведены оперативно-профилактические мероприятия «</w:t>
            </w:r>
            <w:proofErr w:type="spellStart"/>
            <w:r w:rsidRPr="003B742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Условник</w:t>
            </w:r>
            <w:proofErr w:type="spellEnd"/>
            <w:r w:rsidRPr="003B742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». Приоритетным направлением ОПМ являлась организация работы по профилактике </w:t>
            </w:r>
            <w:r w:rsidRPr="003B742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совершения повторных преступлений несовершеннолетними, состоящими на учете в органах внутренних дел.  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В проведении мероприятий участвовало 362 сотрудника  управления, отделов МВД России по муниципальным образованиям республики, 23 сотрудника  УИИ УФСИН России по Республике Карелия, 59  представителей других субъектов системы профилактики</w:t>
            </w:r>
            <w:r w:rsidRPr="003B742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безнадзорности и правонарушений несовершеннолетних. 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органов внутренних дел совместно с сотрудниками УИИ, представителями других субъектов системы профилактики реализован комплекс профилактических  мероприятий общей и индивидуальной направленности. За период проведения ОПМ организован 91 рейд, в ходе которых проверено более 200 учреждений торговли, досуга и развлечений, 317 мест концентрации молодежи и подростков, выявлено 44 несовершеннолетних, совершивших административное правонарушение, 9 - совершивших преступления, общественно опасные деяния до достижения возраста привлечения к уголовной ответственности, 13 - нуждающихся в помощи государства.  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В ходе ОПМ выявлено 52 факта ненадлежащего исполнения родителями обязанностей по воспитанию детей, 68 фактов нахождения несовершеннолетних в общественных местах в ночное время, составлено 30 протоколов за совершение правонарушений несовершеннолетними, в том числе 18 - за совершение правонарушений, связанных с употреблением несовершеннолетними пива и спиртных напитков, 4 протокола по фактам продажи несовершеннолетним пива, алкогольных напитков.</w:t>
            </w:r>
            <w:r w:rsidRPr="003B742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383AD0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В ходе мероприятий проверено по месту жительства 577    несовершеннолетних, состоящих на учете в ПДН, в том числе 46 подростков, осужденных к различным мерам наказания, не связанным с лишением свободы.</w:t>
            </w:r>
            <w:r w:rsidR="00383A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B742E" w:rsidRPr="003B742E" w:rsidRDefault="003B742E" w:rsidP="0026064D">
            <w:pPr>
              <w:tabs>
                <w:tab w:val="left" w:pos="48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Значительное внимание было уделено проверке выполнения осужденными несовершеннолетними обязанностей и ограничений, возложенных на них судом. С этой целью сотрудниками органов внутренних дел совместно с сотрудниками УИИ осуществлено 36 проверок 18 несовершеннолетних, имеющих ограничения по времени нахождения в общественных местах. В ходе проверок выявлено 2 факта нарушения указанного ограничения, по каждому факту направлено сообщение в УИИ для принятия мер воздействия к нарушителям. </w:t>
            </w:r>
          </w:p>
          <w:p w:rsidR="003B742E" w:rsidRPr="003B742E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период проведения оперативно-профилактических мероприятий сотрудниками территориальных органов внутренних дел республики проведена с </w:t>
            </w: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учащимися  131 беседа, направленная на разъяснение административной и уголовной ответственности за совершение противоправных деяний, правил безопасного поведения.</w:t>
            </w:r>
          </w:p>
          <w:p w:rsidR="00897110" w:rsidRPr="00032A23" w:rsidRDefault="003B742E" w:rsidP="0026064D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42E">
              <w:rPr>
                <w:rFonts w:ascii="Times New Roman" w:hAnsi="Times New Roman"/>
                <w:sz w:val="24"/>
                <w:szCs w:val="24"/>
                <w:lang w:eastAsia="ru-RU"/>
              </w:rPr>
              <w:t>По окончании оперативно-профилактических мероприятий в территориальных органах внутренних дел подведены итоги проведения ОПМ, отчеты направлены в  МВД по Республике Карелия.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занятий с учащимися кадетских классов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общеобразовательного учреждения Петрозаводского городского округа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школа № 5»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Государственный комитет Республики Карелия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по обеспечению жизнедеятельности и безопасности населения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F128C5" w:rsidRPr="00F128C5" w:rsidRDefault="00F128C5" w:rsidP="0026064D">
            <w:pPr>
              <w:autoSpaceDE w:val="0"/>
              <w:autoSpaceDN w:val="0"/>
              <w:adjustRightInd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="00C75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государственного казенного учреждения Республики Карелия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«Карельская поисково-спасательна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я служба» (далее – ГКУ КРПСС) совместно с учащимися кадетских классов МБ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«Средняя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общеобразовательная школа № 5» города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Петрозаводска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СОШ № 5)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были проведены: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 занятий  и тренировок с юными спасателями кадетских классов «Юный спасатель»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СОШ № 5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по программе «Аварийно-спасательное дело»  на базе ГКУ КРПСС (280 чел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овек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частие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школьной выездной  игры «Зарница» для учащихся кадетских классов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СОШ № 5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(50 ч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ел.) в поселке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Кончезеро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(22-23 февраля);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0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частие в проведении Республиканских соревнований  учащихся кадетских классов (49 чел.) «Техника лыжного туризма» – «Школа безопасности» в ра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йоне лыжной трассы «Фонтаны»  города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Петрозаводска (02-03 мар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опровождение, проведение занятий и лыжного похода – семинара 1 категории сложности учащихся кадетов 8-10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 (15 человек) маршрут: станции </w:t>
            </w:r>
            <w:proofErr w:type="spellStart"/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Кедрозеро</w:t>
            </w:r>
            <w:proofErr w:type="spellEnd"/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острова Кижи - деревня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Горки (120 км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 (21 по 28 марта);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омощь кадетам в участии их  в XVIII межрегиональных соревнований «Школа безопасности» и VIII межрегиональный полевой лагерь «Юный спасатель» в Волог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одской области, </w:t>
            </w:r>
            <w:proofErr w:type="spellStart"/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(30 июня по 07 июля);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роведение занятий и оказание помощи в обеспечении безопасности при проведении установочного учебно-тренировочного лагеря учащихся 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детов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(60 человек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в поселке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Кедрозеро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(28-30 августа);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частие в проведении </w:t>
            </w:r>
            <w:proofErr w:type="spellStart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общелицейской</w:t>
            </w:r>
            <w:proofErr w:type="spellEnd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военно-патриотической игры «Зарница» среди учащихся 5-8 класс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ов МОУ «Лицей № 1» Петрозаводского городского округа (492 человек) в городе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Петрозаводск, район лесополосы на </w:t>
            </w:r>
            <w:proofErr w:type="spellStart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Древлянке</w:t>
            </w:r>
            <w:proofErr w:type="spellEnd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прилегающий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МОУ «Лицей № 1» (21 сентября);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казание помощи в обеспечении безопасности и участия в соревнованиях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 поисково-спасательным работам в условиях природной среды (6 команд) на скальном массиве Шуйские скалы в районе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станции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Шуйская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(12-13 октября);</w:t>
            </w:r>
          </w:p>
          <w:p w:rsidR="00F128C5" w:rsidRPr="00F128C5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частие в проведении пешего похода II-ой категории сложности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 кадетов СОШ № 5 (7 человек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) по Медвежьегорскому району (30 октября – 07 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ября);</w:t>
            </w:r>
          </w:p>
          <w:p w:rsidR="00897110" w:rsidRPr="002E5121" w:rsidRDefault="00F128C5" w:rsidP="002E5121">
            <w:pPr>
              <w:numPr>
                <w:ilvl w:val="0"/>
                <w:numId w:val="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частие в проведении пешего похода I-ой категории сложности у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>чащихся кадетов СОШ № 5 (16 человек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по </w:t>
            </w:r>
            <w:proofErr w:type="spellStart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Суоярвскому</w:t>
            </w:r>
            <w:proofErr w:type="spellEnd"/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муниципальному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(01 – 07 ноября).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Проведение занятий по вопросам обеспечения безопасности жизнедеятельности с учащимися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еспублике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арелия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ходе мероприятий, проводимых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государственным бюджетным образовательным учреждением Республики Карелия «Республиканский центр детско-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юношеского туризма»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Государственный комитет 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 Карелия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по обеспечению жизнедеятельности и безопасности населения</w:t>
            </w:r>
          </w:p>
          <w:p w:rsidR="00897110" w:rsidRPr="00032A23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F128C5" w:rsidRPr="00F128C5" w:rsidRDefault="00F128C5" w:rsidP="002E5121">
            <w:pPr>
              <w:autoSpaceDE w:val="0"/>
              <w:autoSpaceDN w:val="0"/>
              <w:adjustRightInd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="002E51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ГКУ РК «Карельская поисково-спасательная служба» (далее – ГКУ КРПСС) в ходе мероприятий, проводимых ГОУ  «Республиканский центр детско-юношеского туризма», были проведены занятия по вопросам обеспечения безопасности жизнедеятельности с учащимися образовательны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учреждений Республики Карелия.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Проведено 100 занятий, л</w:t>
            </w:r>
            <w:r w:rsidRPr="00F128C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екций, бесед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с детьми в различных  учебных заведениях Карелии</w:t>
            </w:r>
            <w:r w:rsidRPr="00F128C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по разъясне</w:t>
            </w:r>
            <w:r w:rsidR="002E5121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нию правил поведения на водных объектах</w:t>
            </w:r>
            <w:r w:rsidRPr="00F128C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, в лесу и в быту, оказанию первой помощи при утоплении, обморожении.</w:t>
            </w:r>
          </w:p>
          <w:p w:rsidR="00897110" w:rsidRPr="00032A23" w:rsidRDefault="00897110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4D7" w:rsidRPr="00FB5AC3" w:rsidTr="007A39EE">
        <w:tc>
          <w:tcPr>
            <w:tcW w:w="851" w:type="dxa"/>
          </w:tcPr>
          <w:p w:rsidR="00C744D7" w:rsidRPr="001764C0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бесплатного посещения спектаклей для детей-сирот и детей, оставшихся без попечения родителей, инвалидов и детей из малообеспеченных семей в Республике Карелия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Республики  Карелия, б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юджетное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«Государственный Национальный театр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Республики Карелия»</w:t>
            </w:r>
          </w:p>
          <w:p w:rsidR="00C744D7" w:rsidRPr="00032A23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2D3EEF" w:rsidRDefault="002D3EEF" w:rsidP="002E5121">
            <w:pPr>
              <w:pStyle w:val="12"/>
              <w:shd w:val="clear" w:color="auto" w:fill="auto"/>
              <w:ind w:left="20" w:right="20" w:firstLine="465"/>
              <w:jc w:val="both"/>
            </w:pPr>
            <w:r>
              <w:lastRenderedPageBreak/>
              <w:t>В 2013 году в театрах Республики Карелия предоставлялись квоты пригласительных билетов по линии социальной защиты граждан, были организованы благотворительные новогодние детские представления, в том числе для многодетных семей, детей с ограниченными возможностями, воспитанников детских домов.</w:t>
            </w:r>
          </w:p>
          <w:p w:rsidR="002D3EEF" w:rsidRDefault="002D3EEF" w:rsidP="002E5121">
            <w:pPr>
              <w:pStyle w:val="12"/>
              <w:shd w:val="clear" w:color="auto" w:fill="auto"/>
              <w:ind w:left="20" w:right="20" w:firstLine="465"/>
              <w:jc w:val="both"/>
            </w:pPr>
            <w:r>
              <w:t xml:space="preserve">Для детей, относящихся к группе социального риска, в бюджетном учреждении  «Музыкальный театр Республики Карелия» разработана и активно реализуется благотворительная программа «Подари радость!», целью которой является решение проблем организации мероприятий культурного досуга, в том числе с привлечением меценатов. Партнерами программы выступают общественные организации, детские </w:t>
            </w:r>
            <w:r>
              <w:lastRenderedPageBreak/>
              <w:t>дома и коррекционные общеобразовательные школ</w:t>
            </w:r>
            <w:proofErr w:type="gramStart"/>
            <w:r>
              <w:t>ы-</w:t>
            </w:r>
            <w:proofErr w:type="gramEnd"/>
            <w:r>
              <w:t xml:space="preserve"> интернаты.</w:t>
            </w:r>
          </w:p>
          <w:p w:rsidR="00C744D7" w:rsidRPr="00C75233" w:rsidRDefault="002D3EEF" w:rsidP="00C75233">
            <w:pPr>
              <w:pStyle w:val="12"/>
              <w:shd w:val="clear" w:color="auto" w:fill="auto"/>
              <w:spacing w:after="240"/>
              <w:ind w:left="20" w:right="20" w:firstLine="465"/>
              <w:jc w:val="both"/>
            </w:pPr>
            <w:r>
              <w:t>Спектакли бюджетного учреждения «Государственный Национальный театр Республики Карелия» в 2013 году на безвозмездной основе посетило 60 человек выше</w:t>
            </w:r>
            <w:r w:rsidR="00C75233">
              <w:t>указанной социальной категории.</w:t>
            </w:r>
          </w:p>
        </w:tc>
      </w:tr>
      <w:tr w:rsidR="00C744D7" w:rsidRPr="00FB5AC3" w:rsidTr="007A39EE">
        <w:tc>
          <w:tcPr>
            <w:tcW w:w="851" w:type="dxa"/>
          </w:tcPr>
          <w:p w:rsidR="00C744D7" w:rsidRPr="001764C0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Реализация совместно с некоммерческими организациями проектов, направленных на профилактику семейного и детского неблагополучия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</w:p>
          <w:p w:rsidR="00C744D7" w:rsidRPr="00032A23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072" w:type="dxa"/>
          </w:tcPr>
          <w:p w:rsidR="00C27DFD" w:rsidRPr="00C27DFD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октября 2013 года в Республике Карелия совместно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автономной некоммерческой организацией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«Центр развития инновационных социальных услуг «Пар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тнерство каждому ребенку» и карельской региональной общественной организацией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«Служба социальной реабилитации и поддержки «Возрождение» реализуется проект «В лучших интересах детей Республики Карелия». Цель проекта – совершенствование системы профилактики социального сиротства, защиты прав детей, поддержки семей, семейного жизнеустройства и воспитания детей, нуждающихся в помощи государства.  Состоялась первая конференция с участием представителей Администраций органов местного самоуправления, на которой был представлен региональный отчет «Реестр показателей по утрате родительского попечения в Республике Карелия» за 2012 год.</w:t>
            </w:r>
          </w:p>
          <w:p w:rsidR="00C27DFD" w:rsidRPr="00C27DFD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Цель проекта «Особое детство – особый подход» Министерства здравоохранения и социального развития Республики Карелия и Негосударственного образовательного частного учреждения дополнительного образования взрослых «Институт политики детства и прикладной социальной работы»</w:t>
            </w:r>
            <w:r w:rsidRPr="00C27DFD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r w:rsidRPr="00C27DFD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C27DFD">
              <w:rPr>
                <w:rFonts w:ascii="Times New Roman" w:hAnsi="Times New Roman"/>
                <w:lang w:eastAsia="ru-RU"/>
              </w:rPr>
              <w:t>анкт</w:t>
            </w:r>
            <w:proofErr w:type="spellEnd"/>
            <w:r w:rsidRPr="00C27DFD">
              <w:rPr>
                <w:rFonts w:ascii="Times New Roman" w:hAnsi="Times New Roman"/>
                <w:lang w:eastAsia="ru-RU"/>
              </w:rPr>
              <w:t>-Петербург)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внедрение комплексной системы профессиональной помощи на дому семьям, воспитывающим детей со множественными нарушениями. В рамках проекта в 2013 году 35 специалистов учреждений социального обслуживания прошли обучение по технологии «Домашнее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»; 7 муниципальных учреждений социального обслуживания оборудованы </w:t>
            </w:r>
            <w:proofErr w:type="gram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передвижными</w:t>
            </w:r>
            <w:proofErr w:type="gram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лекотеками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27DFD" w:rsidRPr="00C27DFD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С 2013 года Министерство здравоохранения и социального развития Республики Карелия является участником проекта Дееспособные семьи – научно-обоснованные модели социальной работы с семьей в Финляндии и Республике Карелия», реализуемого КРОО «Служба социальной реабилитации и поддержки «Возрождение». Цель проекта – поддержка работы с семьями на территории Финляндии и Карелии с проблемами злоупотребления алкоголем или наркотическими веществами и иными проблемами, ведущими к распаду семьи.</w:t>
            </w:r>
          </w:p>
          <w:p w:rsidR="00C744D7" w:rsidRPr="00032A23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отчетном периоде Министерство здравоохранения и социального развития Республики Карелия в рамках государственных контрактов продолжило 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сотрудничество с Межрегиональной детской общественной неполитической  организацией разведчиков-скаутов в части организации и проведения специализированных (профильных) палаточных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(передвижных) лагерей, расположенных на территории Республики Карелия, в Мурманской области, Пермском  крае для 156 детей, находящихся в трудной жизненной ситуации (воспитанников МБОУ Петрозаводского городского округа для детей-сирот и детей</w:t>
            </w:r>
            <w:proofErr w:type="gram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, оставшихся без попечения родителей «Детский дом № 4», «Детский дом №2», детей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находящих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ся на социальном обслуживании в ГКСУ СО РК «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Ладвинский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детский дом-интернат для умственно отсталых детей»).</w:t>
            </w:r>
          </w:p>
        </w:tc>
      </w:tr>
      <w:tr w:rsidR="00C744D7" w:rsidRPr="00FB5AC3" w:rsidTr="007A39EE">
        <w:tc>
          <w:tcPr>
            <w:tcW w:w="851" w:type="dxa"/>
          </w:tcPr>
          <w:p w:rsidR="00C744D7" w:rsidRPr="001764C0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медицинской помощи беспризорным и безнадзорным несовершеннолетним, доставленным в лечебно-профилактические учреждения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Республике Карелия 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072" w:type="dxa"/>
          </w:tcPr>
          <w:p w:rsidR="00C744D7" w:rsidRPr="00032A23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DFD">
              <w:rPr>
                <w:rFonts w:ascii="Times New Roman" w:hAnsi="Times New Roman"/>
                <w:sz w:val="24"/>
                <w:szCs w:val="24"/>
              </w:rPr>
              <w:t>За 2013 год учреждениями здравоохранения Республики Карелия оказана помощь 255 беспризорным и безнадзорным детям, в том чис</w:t>
            </w:r>
            <w:r>
              <w:rPr>
                <w:rFonts w:ascii="Times New Roman" w:hAnsi="Times New Roman"/>
                <w:sz w:val="24"/>
                <w:szCs w:val="24"/>
              </w:rPr>
              <w:t>ле доставленным сотрудниками органов внутренних дел – 136, сотрудниками социальной</w:t>
            </w:r>
            <w:r w:rsidRPr="00C27DFD">
              <w:rPr>
                <w:rFonts w:ascii="Times New Roman" w:hAnsi="Times New Roman"/>
                <w:sz w:val="24"/>
                <w:szCs w:val="24"/>
              </w:rPr>
              <w:t xml:space="preserve"> защиты -52, сотрудниками учреждений здравоохранения</w:t>
            </w:r>
            <w:r w:rsidR="003C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DFD">
              <w:rPr>
                <w:rFonts w:ascii="Times New Roman" w:hAnsi="Times New Roman"/>
                <w:sz w:val="24"/>
                <w:szCs w:val="24"/>
              </w:rPr>
              <w:t>-55, гражданами -</w:t>
            </w:r>
            <w:r w:rsidR="003C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DFD">
              <w:rPr>
                <w:rFonts w:ascii="Times New Roman" w:hAnsi="Times New Roman"/>
                <w:sz w:val="24"/>
                <w:szCs w:val="24"/>
              </w:rPr>
              <w:t>9. Все несовершеннолетние были госпитализированы, получили необходимое обследование и лечение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C744D7" w:rsidRPr="00FB5AC3" w:rsidTr="007A39EE">
        <w:tc>
          <w:tcPr>
            <w:tcW w:w="851" w:type="dxa"/>
          </w:tcPr>
          <w:p w:rsidR="00C744D7" w:rsidRPr="001764C0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порядка организации межведомственного взаимодействия учреждений здравоохранения, образовательных учреждений и органов внутренних дел в сфере суицидального поведения среди несовершеннолетних 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Республики Карелия, Министерство образования Республики Карелия, Министерство внутренних дел по Республике Карелия</w:t>
            </w:r>
          </w:p>
          <w:p w:rsidR="00C744D7" w:rsidRPr="00AB1D90" w:rsidRDefault="00C744D7" w:rsidP="00AB1D9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8E4E78" w:rsidRPr="00F128C5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</w:rPr>
              <w:t xml:space="preserve">Межведомственное взаимодействие учреждений здравоохранения, образовательных учреждений и органов внутренних дел по профилактике и фактам  жестокого обращения с детьми, учета и </w:t>
            </w:r>
            <w:proofErr w:type="gramStart"/>
            <w:r w:rsidRPr="00F128C5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gramEnd"/>
            <w:r w:rsidRPr="00F128C5">
              <w:rPr>
                <w:rFonts w:ascii="Times New Roman" w:hAnsi="Times New Roman"/>
                <w:sz w:val="24"/>
                <w:szCs w:val="24"/>
              </w:rPr>
              <w:t xml:space="preserve"> адекватных мер реагирования,  осуществляется в соответствии с Порядком выявления и учета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обращению, утвержденным Указом Главы Республики Карелия № 7 от 6 февраля 2012 года.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27DFD" w:rsidRPr="00F128C5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повышения уровня профессиональной компетентности педагогов и специалистов образовательных учреждений в Республике Карелия организована система повышения квалификации и переподготовки, которая представлена двумя учреждениями: государственное казенное образовательное учреждение Республики Карелия «Центр диагностики и консультирования» (далее – </w:t>
            </w:r>
            <w:r w:rsidRPr="00F128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ЦДК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государственное автономное образовательное учреждение Республики Карелия «Институт повышения квалификации работников образования» (далее – Институт). </w:t>
            </w:r>
          </w:p>
          <w:p w:rsidR="00C27DFD" w:rsidRPr="00F128C5" w:rsidRDefault="00C27DFD" w:rsidP="008F7530">
            <w:pPr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Курсы повышения квалификации работников образования, организованные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Институтом, включают в себя модули, направленные на раскрытие и решение проблемы социально-педагогического сопровождения процесса становления личности ребенка, понимание потребностей детей и подростков, выстраивание конструктивных моделей взаимодействия образовательного учреждения и семьи, понимание особенностей детско-родительских отношений. </w:t>
            </w:r>
          </w:p>
          <w:p w:rsidR="00C27DFD" w:rsidRPr="00F128C5" w:rsidRDefault="00C27DFD" w:rsidP="008F7530">
            <w:pPr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Министерство образован</w:t>
            </w:r>
            <w:r w:rsidR="008E4E78"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ия Республики Карелия продолжило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реализацию мероприятий Федеральной целевой программы развития образования на 2011-2015 годы (далее - ФЦПРО) по направлению «Распространение моделей развития системы психолого-педагогического и </w:t>
            </w:r>
            <w:proofErr w:type="gramStart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медико-социального</w:t>
            </w:r>
            <w:proofErr w:type="gramEnd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сопровождения обучающихся».</w:t>
            </w:r>
          </w:p>
          <w:p w:rsidR="00C27DFD" w:rsidRPr="00F128C5" w:rsidRDefault="00C27DFD" w:rsidP="008F7530">
            <w:pPr>
              <w:autoSpaceDE w:val="0"/>
              <w:autoSpaceDN w:val="0"/>
              <w:adjustRightInd w:val="0"/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</w:t>
            </w:r>
            <w:proofErr w:type="spellStart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площадки ФЦПРО специалистами ЦДК реализуются следующие направления:</w:t>
            </w:r>
          </w:p>
          <w:p w:rsidR="00C27DFD" w:rsidRPr="008F7530" w:rsidRDefault="00C27DFD" w:rsidP="008F7530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и внедряется Модель системы психолого-педагогического и </w:t>
            </w:r>
            <w:proofErr w:type="gramStart"/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медико-социального</w:t>
            </w:r>
            <w:proofErr w:type="gramEnd"/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сопровождения детей в образовательном пространстве Республики Карелия;</w:t>
            </w:r>
          </w:p>
          <w:p w:rsidR="00C27DFD" w:rsidRPr="008F7530" w:rsidRDefault="00C27DFD" w:rsidP="008F7530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проводится индивидуальная стажировка и консультирование педагогов и специалистов образовательных организаций как на базе </w:t>
            </w:r>
            <w:proofErr w:type="spellStart"/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площадки ЦДК, так и обучение на рабочем месте.</w:t>
            </w:r>
          </w:p>
          <w:p w:rsidR="00C27DFD" w:rsidRPr="00C27DFD" w:rsidRDefault="00C27DFD" w:rsidP="008F7530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ЦДК реализуются следующие курсы, программы: «Психологическое консультирование и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супервизия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«Профилактика суицидального поведения», «Особенности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с детьми с синдромом дефицита внимания и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родителями», «Профилактика формирования личностной тревожности у детей старшего дошкольного и младшего школьного  возраста», «Психологическое сопровождение акцентуированных подростков»,</w:t>
            </w:r>
            <w:r w:rsidRPr="00C27DF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«Работа психолога по преодолению детских страхов», «Учитель-ученик-родитель: путь к принятию друг друга»,</w:t>
            </w:r>
            <w:r w:rsidRPr="00C2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«Формирование навыков социальной компетенции - </w:t>
            </w:r>
            <w:proofErr w:type="gramStart"/>
            <w:r w:rsidRPr="00C2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АРТ</w:t>
            </w:r>
            <w:proofErr w:type="gramEnd"/>
            <w:r w:rsidRPr="00C2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взамен агрессии».</w:t>
            </w:r>
          </w:p>
          <w:p w:rsidR="00C27DFD" w:rsidRPr="00C27DFD" w:rsidRDefault="00C27DFD" w:rsidP="008F7530">
            <w:pPr>
              <w:autoSpaceDE w:val="0"/>
              <w:autoSpaceDN w:val="0"/>
              <w:adjustRightInd w:val="0"/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на базе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площадки прошли повышение квалификации 596 человек.</w:t>
            </w:r>
          </w:p>
          <w:p w:rsidR="00C27DFD" w:rsidRPr="00C27DFD" w:rsidRDefault="00C27DFD" w:rsidP="008F7530">
            <w:pPr>
              <w:autoSpaceDE w:val="0"/>
              <w:autoSpaceDN w:val="0"/>
              <w:adjustRightInd w:val="0"/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Продолжает свою работу Межрегиональной Центр методического сопровождения программ профилактики «Дети и молодежь группы риска», созданный в ноябре 2012 года на базе ЦДК. Целью Межрегионального Центра является: 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C27DFD" w:rsidRPr="00C27DFD" w:rsidRDefault="00C27DFD" w:rsidP="00C27DFD">
            <w:pPr>
              <w:autoSpaceDE w:val="0"/>
              <w:autoSpaceDN w:val="0"/>
              <w:adjustRightInd w:val="0"/>
              <w:ind w:firstLine="3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создание условий, способствующих формированию позитивной социально 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ориентированной личности, через распространение и научно-методическое сопровождение программ профилактики «Дети и молодежь группы риска»;</w:t>
            </w:r>
          </w:p>
          <w:p w:rsidR="00C27DFD" w:rsidRPr="00C27DFD" w:rsidRDefault="00C27DFD" w:rsidP="00C27DFD">
            <w:pPr>
              <w:autoSpaceDE w:val="0"/>
              <w:autoSpaceDN w:val="0"/>
              <w:adjustRightInd w:val="0"/>
              <w:ind w:firstLine="3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- координирование и развитие проектной деятельности, направленной на расширении сферы, улучшения качества и обеспечения доступности социальных услуг, оказываемых детям и молодежи группы риска.</w:t>
            </w:r>
          </w:p>
          <w:p w:rsidR="00C27DFD" w:rsidRPr="00C27DFD" w:rsidRDefault="00C27DFD" w:rsidP="008F7530">
            <w:pPr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Кроме того, в рамках реализации мероприятий ФЦПРО по направлению «Распространение в субъекте Российской Федерации моделей формирования культуры здорового и безопасного образа жизни обучающихся» по результатам  конкурсного отбора дополнительных профессиональных образовательных программ повышения квалификации (по внедрению моделей формирования культуры здорового и безопасного образа жизни обучающихся) в Республике Карелия определены демонстрационные площадки на базе семи образовательных организаций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Кондопожского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, Сортавальского районов, Петрозаводского</w:t>
            </w:r>
            <w:proofErr w:type="gram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Костомукшского</w:t>
            </w:r>
            <w:proofErr w:type="spellEnd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городских округов, где педагоги также могут пройти повышение квалификации в форме стажировки. </w:t>
            </w:r>
          </w:p>
          <w:p w:rsidR="00C27DFD" w:rsidRPr="008E4E78" w:rsidRDefault="00C27DFD" w:rsidP="008F7530">
            <w:pPr>
              <w:tabs>
                <w:tab w:val="left" w:pos="485"/>
              </w:tabs>
              <w:ind w:left="-108" w:firstLine="593"/>
              <w:jc w:val="both"/>
              <w:rPr>
                <w:color w:val="FF0000"/>
                <w:sz w:val="24"/>
                <w:szCs w:val="24"/>
              </w:rPr>
            </w:pP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Pr="00C2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ЦДК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7DF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распространены Методические рекомендации</w:t>
            </w:r>
            <w:r w:rsidRPr="00C27DFD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  <w:r w:rsidRPr="00C27DF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«Профилактика суицидального поведения  среди детей, подростков и юношества» для родителей и педагогов, а также «Профилактика суицидального поведения у подростков. Методические рекомендации по предупреждению и выявлению суицидальных намерений подростков» для  педагогов-психологов, социальных педагогов ППМС </w:t>
            </w:r>
            <w:r w:rsidRPr="00F128C5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центров, образовательных учреждений.</w:t>
            </w:r>
          </w:p>
          <w:p w:rsidR="00C744D7" w:rsidRPr="008F7530" w:rsidRDefault="00C27DFD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>В Управлении, межмуниципальных отделах, отделах полиции</w:t>
            </w:r>
            <w:r w:rsid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Министерства внутренних дел по Республике Карелия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муниципальным образованиям проведены рабочие встречи с сотрудниками центров социальной помощи семье и детям, с педагогическими коллективами и администрациями образовательных учреждений на предмет </w:t>
            </w:r>
            <w:r w:rsidR="008E4E7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обязательного информирования органов внутренних дел</w:t>
            </w:r>
            <w:r w:rsidRPr="00C2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всем фактам ненадлежащего исполнения родителями обязанностей со стороны родителей и законных представителей, применения к совершеннолетним насилия.</w:t>
            </w:r>
            <w:proofErr w:type="gramEnd"/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дифференцированных методических пособий для медицинских работников, специалистов учреждений системы образования  и родителей, в том числе по вопросам раннего выявления факторов риска суицидального поведения 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психологической поддержки несовершеннолетних, находящихся в трудной жизненной ситуации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Республики Карелия</w:t>
            </w:r>
          </w:p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9072" w:type="dxa"/>
          </w:tcPr>
          <w:p w:rsidR="00897110" w:rsidRPr="008E4E78" w:rsidRDefault="008E4E78" w:rsidP="008F7530">
            <w:pPr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128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целях организации работы по профилактике суицидального поведения среди несовершеннолетних Министерством здравоохранения и социального развития Республики Карелия совместно с Министерством внутренних дел по Республике Карелия  разработаны и направлены в территориальные органы внутренних дел, учреждения здравоохранения и образовательные учреждения республики Методические рекомендации по выявлению несовершеннолетних, склонных к </w:t>
            </w:r>
            <w:r w:rsidRPr="00F128C5">
              <w:rPr>
                <w:rFonts w:ascii="Times New Roman" w:hAnsi="Times New Roman"/>
                <w:sz w:val="24"/>
                <w:szCs w:val="24"/>
              </w:rPr>
              <w:lastRenderedPageBreak/>
              <w:t>совершению суицидальных попыток</w:t>
            </w:r>
            <w:r w:rsidR="00F128C5" w:rsidRPr="00F128C5">
              <w:rPr>
                <w:rFonts w:ascii="Times New Roman" w:hAnsi="Times New Roman"/>
                <w:sz w:val="24"/>
                <w:szCs w:val="24"/>
              </w:rPr>
              <w:t xml:space="preserve">, а также ряд </w:t>
            </w:r>
            <w:r w:rsidR="00F128C5"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указаний об организации работы с семьями социального риска</w:t>
            </w:r>
            <w:proofErr w:type="gramEnd"/>
            <w:r w:rsidR="00F128C5"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проведению совместно с органами образования профилактических бесед с родителями в образовательных учреждениях.</w:t>
            </w:r>
            <w:r w:rsidR="00F128C5" w:rsidRPr="00F12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0C80" w:rsidRPr="00FB5AC3" w:rsidTr="007A39EE">
        <w:tc>
          <w:tcPr>
            <w:tcW w:w="14743" w:type="dxa"/>
            <w:gridSpan w:val="3"/>
          </w:tcPr>
          <w:p w:rsidR="005A0C80" w:rsidRPr="00032A23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Защита детей от жест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32A23">
              <w:rPr>
                <w:rFonts w:ascii="Times New Roman" w:hAnsi="Times New Roman"/>
                <w:b/>
                <w:sz w:val="24"/>
                <w:szCs w:val="24"/>
              </w:rPr>
              <w:t>кого обращения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>Организация работы лечебно-профилактических учреждений по выявлению, регистрации и информированию органов внутренних дел о случаях жестокого обращения с несовершеннолетними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</w:p>
          <w:p w:rsidR="00897110" w:rsidRPr="00032A23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8E4E78" w:rsidRPr="00272040" w:rsidRDefault="008E4E78" w:rsidP="008F7530">
            <w:pPr>
              <w:pStyle w:val="ab"/>
              <w:spacing w:after="0"/>
              <w:ind w:left="0" w:firstLine="485"/>
              <w:jc w:val="both"/>
              <w:rPr>
                <w:sz w:val="24"/>
                <w:szCs w:val="24"/>
              </w:rPr>
            </w:pPr>
            <w:r w:rsidRPr="00272040">
              <w:rPr>
                <w:sz w:val="24"/>
                <w:szCs w:val="24"/>
              </w:rPr>
              <w:t xml:space="preserve">Деятельность лечебно-профилактических учреждений </w:t>
            </w:r>
            <w:r w:rsidR="008F7530">
              <w:rPr>
                <w:sz w:val="24"/>
                <w:szCs w:val="24"/>
              </w:rPr>
              <w:t>в Республике Карелия</w:t>
            </w:r>
            <w:r w:rsidRPr="00272040">
              <w:rPr>
                <w:sz w:val="24"/>
                <w:szCs w:val="24"/>
              </w:rPr>
              <w:t xml:space="preserve"> осуществлялась в соответствии с Порядком выявления и учета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обращению, утвержденным Указом Главы Республики Карелия № 7 от 6 февраля 2012 года</w:t>
            </w:r>
            <w:r>
              <w:rPr>
                <w:sz w:val="24"/>
                <w:szCs w:val="24"/>
              </w:rPr>
              <w:t>.</w:t>
            </w:r>
            <w:r w:rsidRPr="00272040">
              <w:rPr>
                <w:sz w:val="24"/>
                <w:szCs w:val="24"/>
              </w:rPr>
              <w:t xml:space="preserve">           </w:t>
            </w:r>
          </w:p>
          <w:p w:rsidR="008E4E78" w:rsidRPr="00C75233" w:rsidRDefault="008F7530" w:rsidP="00C75233">
            <w:pPr>
              <w:tabs>
                <w:tab w:val="num" w:pos="180"/>
              </w:tabs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Министерством здравоохранения и социального развития Республики Карелия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совместно с Министерством образования Республики Карелия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разработаны и утверждены </w:t>
            </w:r>
            <w:r w:rsidRPr="008E4E78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на заседании Межведомственной  комиссии по делам несовершеннолетних и защите их прав Республики Карелия 20 ноября 2013 года</w:t>
            </w:r>
            <w:r w:rsidRPr="008E4E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</w:t>
            </w:r>
            <w:r w:rsidRPr="008E4E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</w:t>
            </w:r>
            <w:r w:rsidRPr="008E4E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организации взаимодействия органов и учреждений системы профилактики безнадзорности и правонарушений несовершеннолетних по выявлению и учету на территории Республики Карелия случаев жестокого обращения с несовершеннолетними</w:t>
            </w:r>
            <w:proofErr w:type="gramEnd"/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организации оказания помощи несовершеннолетним, по</w:t>
            </w:r>
            <w:r w:rsidR="00C752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двергшимся жестокому обращению.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703BF9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>Организация работы дошкол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ьных образовательных учреждений, 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общеобразовательных учреждений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Республике Карелия 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>по выявлению и  информированию органов внутренних дел о случаях жестокого обращения с несовершеннолетними</w:t>
            </w:r>
          </w:p>
          <w:p w:rsidR="00897110" w:rsidRPr="00703BF9" w:rsidRDefault="00897110" w:rsidP="00C257A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образования Республики Карелия,</w:t>
            </w:r>
          </w:p>
          <w:p w:rsidR="00897110" w:rsidRPr="00C257AC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Министерство внутренних дел по 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Республике Карелия (по согласованию)</w:t>
            </w:r>
          </w:p>
          <w:p w:rsidR="00897110" w:rsidRPr="00703BF9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8E4E78" w:rsidRPr="008F7530" w:rsidRDefault="008E4E78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Республике Карелия в 9 муниципальных </w:t>
            </w:r>
            <w:r w:rsidR="00C7739C"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районах и городских округах </w:t>
            </w:r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действуют</w:t>
            </w:r>
            <w:r w:rsidR="00C75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муниципальных центров психолого-педагогического и </w:t>
            </w:r>
            <w:proofErr w:type="gramStart"/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медико-социального</w:t>
            </w:r>
            <w:proofErr w:type="gramEnd"/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сопровождения детей и 2 республиканских центра, которые выполняют широкий спектр задач по психолого-педагогическому и медико-социальному сопровождению детей в образовательном пространстве Республики Карелия, в 13 районах функционируют психолого-медико-педагогические комиссии.</w:t>
            </w:r>
          </w:p>
          <w:p w:rsidR="008E4E78" w:rsidRPr="008E4E78" w:rsidRDefault="008E4E78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7530">
              <w:rPr>
                <w:rFonts w:ascii="Times New Roman" w:hAnsi="Times New Roman"/>
                <w:sz w:val="24"/>
                <w:szCs w:val="24"/>
                <w:lang w:eastAsia="ru-RU"/>
              </w:rPr>
              <w:t>В целях повышения уровня профессиональной подготовленности специалистов образовательных, медицинских и социальных учреждений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сфере знаний о недопустимости жестокого обращения с детьми, сокращения случаев проявления жестокости и насилия по отношению к детям, улучшения оказания своевременной помощи детям, пострадавшим от насилия или жестокого обращения, на территории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республики организована система подготовки и переподготовки кадрового состава учреждений - участников системы профилактики.</w:t>
            </w:r>
            <w:proofErr w:type="gramEnd"/>
          </w:p>
          <w:p w:rsidR="008E4E78" w:rsidRPr="008E4E78" w:rsidRDefault="008E4E78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повышения квалификации и переподготовки педагогических работников по данному вопросу представлена двумя учреждениями: ГОУ РК ДПО (повышения квалификации) специалистов «Институт повышения квалификации работников образования», ГОУ РК «Центр диагностики и консультирования» (далее – Центр).</w:t>
            </w:r>
          </w:p>
          <w:p w:rsidR="008E4E78" w:rsidRPr="008E4E78" w:rsidRDefault="008E4E78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Центр организует работу по профилактике преступлений, совершенных в отношении  несовершеннолетних, а именно: п</w:t>
            </w:r>
            <w:r w:rsidRPr="008E4E7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ервичной профилактики (повышение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квалификации и переподготовки педагогических кадров, работа с родителями и детьми в части преодоления личностных дефицитов и жизненных трудностей ребенка и семьи</w:t>
            </w:r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и в</w:t>
            </w:r>
            <w:r w:rsidRPr="008E4E7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торичной профилактики</w:t>
            </w:r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(работа с детьми и семьями группы риска, преодоление агрессивности, конфликтности, формирование социальных навыков, социализации детей и подростков), р</w:t>
            </w:r>
            <w:r w:rsidRPr="008E4E7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абота с детьми, оказавшимися</w:t>
            </w:r>
            <w:proofErr w:type="gramEnd"/>
            <w:r w:rsidRPr="008E4E7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ситуации насилия, т.е. в ситуации кризиса (</w:t>
            </w:r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диагностика и консультирование, индивидуальные психотерапевтические программы, программы групповой психотерапии).</w:t>
            </w:r>
          </w:p>
          <w:p w:rsidR="008E4E78" w:rsidRPr="008E4E78" w:rsidRDefault="008E4E78" w:rsidP="008F7530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повышения компетентности специалистов в сфере образования Центром реализуются следующие курсы, программы: «Психологическое консультирование и </w:t>
            </w:r>
            <w:proofErr w:type="spell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супервизия</w:t>
            </w:r>
            <w:proofErr w:type="spellEnd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«Организация работы службы психолого-педагогического и медико-социального сопровождения детей в образовательном учреждении», «Профилактика асоциального поведения детей и подростков», «Профилактика суицидального поведения», «Особенности </w:t>
            </w:r>
            <w:proofErr w:type="spell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с детьми с синдромом дефицита внимания и </w:t>
            </w:r>
            <w:proofErr w:type="spell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родителями», «Психологическое сопровождение акцентуированных подростков»,</w:t>
            </w:r>
            <w:r w:rsidRPr="008E4E7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«Работы психолога по преодолению детских страхов», «Учитель-ученик-родитель: путь к принятию друг друга»,</w:t>
            </w:r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«Формирование навыков социальной компетенции - </w:t>
            </w:r>
            <w:proofErr w:type="gramStart"/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АРТ</w:t>
            </w:r>
            <w:proofErr w:type="gramEnd"/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взамен агрессии».</w:t>
            </w:r>
          </w:p>
          <w:p w:rsidR="008E4E78" w:rsidRPr="008E4E78" w:rsidRDefault="008E4E78" w:rsidP="008F753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Центр оказывает помощь детям и подросткам по нескольким направлениям деятельности:</w:t>
            </w:r>
          </w:p>
          <w:p w:rsidR="008E4E78" w:rsidRPr="008E4E78" w:rsidRDefault="008E4E78" w:rsidP="008E4E7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-  индивидуальная психологическая помощь детям, оказавшимся под воздействием жестокого обращения (организуется по запросу родителей (законных представителей) ребенка);</w:t>
            </w:r>
          </w:p>
          <w:p w:rsidR="008E4E78" w:rsidRPr="008E4E78" w:rsidRDefault="008E4E78" w:rsidP="008E4E7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индивидуальная и групповая психологическая помощь всем субъектам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образовательного процесса (детям, родителям (законным представителям), педагогам и др.), оказавшимся в состоянии стресса в связи с проявлением жестокости по отношению к ребенку;</w:t>
            </w:r>
          </w:p>
          <w:p w:rsidR="008E4E78" w:rsidRPr="008E4E78" w:rsidRDefault="008E4E78" w:rsidP="008E4E78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разработку и реализацию профилактических программ для подростков;</w:t>
            </w:r>
          </w:p>
          <w:p w:rsidR="008E4E78" w:rsidRPr="008E4E78" w:rsidRDefault="008E4E78" w:rsidP="00C7739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подготовку и издание буклетов, памяток, направленных на формирование у детей и подростков недопустимости жест</w:t>
            </w:r>
            <w:r w:rsidR="008F753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кого обращения с детьми (например:</w:t>
            </w:r>
            <w:proofErr w:type="gramEnd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помочь детям и родителям, переживающим стрессовую ситуацию?», «Поговорим о </w:t>
            </w:r>
            <w:proofErr w:type="gram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сокровенном</w:t>
            </w:r>
            <w:proofErr w:type="gramEnd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Родителям о детях и подростках», т.д.).</w:t>
            </w:r>
            <w:proofErr w:type="gramEnd"/>
          </w:p>
          <w:p w:rsidR="008E4E78" w:rsidRPr="008E4E78" w:rsidRDefault="008E4E78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Курсы повышения квалификации работников образования, организованные ГОУ РК ДПО (повышения квалификации) специалистов «Институт повышения квалификации работников образования», включают в себя модули, направленные на раскрытие и решение проблемы социально-педагогического сопровождения процесса становления личности ребенка, понимание потребностей детей и подростков, выстраивание конструктивных моделей взаимодействия образовательного учреждения и семьи, понимание особенностей детско-родительских отношений.</w:t>
            </w:r>
          </w:p>
          <w:p w:rsidR="008E4E78" w:rsidRPr="008E4E78" w:rsidRDefault="008E4E78" w:rsidP="00A67F70">
            <w:pPr>
              <w:tabs>
                <w:tab w:val="num" w:pos="180"/>
              </w:tabs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Совместно с Министерством здравоохранения и социального развития Республики Карелия разработаны и утверждены </w:t>
            </w:r>
            <w:r w:rsidRPr="008E4E78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на заседании Межведомственной  комиссии по делам несовершеннолетних и защите их прав Республики Карелия 20 ноября 2013 года</w:t>
            </w:r>
            <w:r w:rsidRPr="008E4E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</w:t>
            </w:r>
            <w:r w:rsidRPr="008E4E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</w:t>
            </w:r>
            <w:r w:rsidRPr="008E4E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организации взаимодействия органов и учреждений системы профилактики безнадзорности и правонарушений несовершеннолетних по выявлению и учету на территории Республики Карелия случаев жестокого обращения с несовершеннолетними, организации оказания помощи несовершеннолетним</w:t>
            </w:r>
            <w:proofErr w:type="gramEnd"/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подвергшимся</w:t>
            </w:r>
            <w:proofErr w:type="gramEnd"/>
            <w:r w:rsidRPr="008E4E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жестокому обращению.</w:t>
            </w:r>
          </w:p>
          <w:p w:rsidR="008E4E78" w:rsidRPr="008E4E78" w:rsidRDefault="008E4E78" w:rsidP="00A67F70">
            <w:pPr>
              <w:tabs>
                <w:tab w:val="num" w:pos="180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Образовательными учреждениями республики осуществляется выявление детей, поступивших с подозрением на синдром жестокого обращения, и оказание им помощи психолого-педагогического и социального характера.</w:t>
            </w:r>
          </w:p>
          <w:p w:rsidR="00C7739C" w:rsidRDefault="008E4E78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E78">
              <w:rPr>
                <w:rFonts w:ascii="Times New Roman" w:hAnsi="Times New Roman"/>
                <w:sz w:val="24"/>
                <w:szCs w:val="24"/>
                <w:lang w:eastAsia="ru-RU"/>
              </w:rPr>
              <w:t>В образовательных учреждениях изданы локальные акты о порядке  незамедлительного информирования соответствующих органов.</w:t>
            </w:r>
          </w:p>
          <w:p w:rsidR="00897110" w:rsidRPr="00C7739C" w:rsidRDefault="00C7739C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739C">
              <w:rPr>
                <w:rFonts w:ascii="Times New Roman" w:hAnsi="Times New Roman"/>
                <w:sz w:val="24"/>
                <w:szCs w:val="24"/>
              </w:rPr>
              <w:t>В соответствии  с Указом Главы Республики Карелия от 6 февраля 2012г. №7  «О выявлении и учете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обращению»  в органы внутренних дел Республики Карелия из образовательных учреждений республики поступило 18 сообщений о подозрении на синдром жестокого обращения с детьми.</w:t>
            </w:r>
            <w:proofErr w:type="gramEnd"/>
            <w:r w:rsidRPr="00C7739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C7739C">
              <w:rPr>
                <w:rFonts w:ascii="Times New Roman" w:hAnsi="Times New Roman"/>
                <w:sz w:val="24"/>
                <w:szCs w:val="24"/>
              </w:rPr>
              <w:lastRenderedPageBreak/>
              <w:t>поступившим сообщениям проведены проверки, по результатам проверок приняты в соответствии с действующим законодательством меры воздействия к законным представителям.</w:t>
            </w:r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Мониторинг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 регистрируемых случаев жестокого обращения с несовершеннолетними,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передаваемых учреждениями здравоохранения органам внутренних дел</w:t>
            </w:r>
          </w:p>
          <w:p w:rsidR="00897110" w:rsidRDefault="00897110" w:rsidP="00C257A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</w:t>
            </w:r>
          </w:p>
          <w:p w:rsidR="00897110" w:rsidRDefault="00897110" w:rsidP="00C257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Республики Карелия</w:t>
            </w:r>
          </w:p>
          <w:p w:rsidR="00897110" w:rsidRPr="003A6B81" w:rsidRDefault="00897110" w:rsidP="00C257AC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9072" w:type="dxa"/>
          </w:tcPr>
          <w:p w:rsidR="00897110" w:rsidRPr="00032A23" w:rsidRDefault="00C7739C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13F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67F70">
              <w:rPr>
                <w:rFonts w:ascii="Times New Roman" w:hAnsi="Times New Roman"/>
                <w:sz w:val="24"/>
                <w:szCs w:val="24"/>
              </w:rPr>
              <w:t xml:space="preserve">2013 году зарегистрирована и направлена в территориальные органы внутренних дел информация о 184 случаях подозрений </w:t>
            </w:r>
            <w:r w:rsidR="008F7530" w:rsidRPr="00A67F70">
              <w:rPr>
                <w:rFonts w:ascii="Times New Roman" w:hAnsi="Times New Roman"/>
                <w:sz w:val="24"/>
                <w:szCs w:val="24"/>
              </w:rPr>
              <w:t xml:space="preserve">на синдром </w:t>
            </w:r>
            <w:r w:rsidRPr="00A67F70">
              <w:rPr>
                <w:rFonts w:ascii="Times New Roman" w:hAnsi="Times New Roman"/>
                <w:sz w:val="24"/>
                <w:szCs w:val="24"/>
              </w:rPr>
              <w:t>жестокого обращения с несовершеннолетними</w:t>
            </w:r>
            <w:r w:rsidR="009B3519" w:rsidRPr="00A67F70">
              <w:rPr>
                <w:rFonts w:ascii="Times New Roman" w:hAnsi="Times New Roman"/>
                <w:sz w:val="24"/>
                <w:szCs w:val="24"/>
              </w:rPr>
              <w:t xml:space="preserve"> (в 2012 году </w:t>
            </w:r>
            <w:r w:rsidR="008F7530" w:rsidRPr="00A67F70">
              <w:rPr>
                <w:rFonts w:ascii="Times New Roman" w:hAnsi="Times New Roman"/>
                <w:sz w:val="24"/>
                <w:szCs w:val="24"/>
              </w:rPr>
              <w:t>– 129)</w:t>
            </w:r>
            <w:r w:rsidRPr="00A67F70">
              <w:rPr>
                <w:rFonts w:ascii="Times New Roman" w:hAnsi="Times New Roman"/>
                <w:sz w:val="24"/>
                <w:szCs w:val="24"/>
              </w:rPr>
              <w:t xml:space="preserve">, в том числе о 31 случаях физического насилия (в 2012 году </w:t>
            </w:r>
            <w:r w:rsidR="00A67F70" w:rsidRPr="00A67F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67F70">
              <w:rPr>
                <w:rFonts w:ascii="Times New Roman" w:hAnsi="Times New Roman"/>
                <w:sz w:val="24"/>
                <w:szCs w:val="24"/>
              </w:rPr>
              <w:t xml:space="preserve">18), 152 случаях пренебрежения основными нуждами ребенка </w:t>
            </w:r>
            <w:r w:rsidR="00C75233">
              <w:rPr>
                <w:rFonts w:ascii="Times New Roman" w:hAnsi="Times New Roman"/>
                <w:sz w:val="24"/>
                <w:szCs w:val="24"/>
              </w:rPr>
              <w:t>(</w:t>
            </w:r>
            <w:r w:rsidR="00A67F70" w:rsidRPr="00A67F70">
              <w:rPr>
                <w:rFonts w:ascii="Times New Roman" w:hAnsi="Times New Roman"/>
                <w:sz w:val="24"/>
                <w:szCs w:val="24"/>
              </w:rPr>
              <w:t xml:space="preserve">в 2012 году - 108) </w:t>
            </w:r>
            <w:r w:rsidRPr="00A67F70">
              <w:rPr>
                <w:rFonts w:ascii="Times New Roman" w:hAnsi="Times New Roman"/>
                <w:sz w:val="24"/>
                <w:szCs w:val="24"/>
              </w:rPr>
              <w:t>и 1 случай сексуального насилия (в 2012 году – 2).</w:t>
            </w:r>
            <w:proofErr w:type="gramEnd"/>
          </w:p>
        </w:tc>
      </w:tr>
      <w:tr w:rsidR="00897110" w:rsidRPr="00FB5AC3" w:rsidTr="007A39EE">
        <w:tc>
          <w:tcPr>
            <w:tcW w:w="851" w:type="dxa"/>
          </w:tcPr>
          <w:p w:rsidR="00897110" w:rsidRPr="001764C0" w:rsidRDefault="00897110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Проведение мероприятий по пропаганде детского телефона доверия (службы экстренной психологической помощи)  с единым общероссийским телефонным номером  среди населения Республики Карелия</w:t>
            </w:r>
          </w:p>
          <w:p w:rsidR="00897110" w:rsidRDefault="00897110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нения и социального развития  Республики Карелия</w:t>
            </w:r>
          </w:p>
          <w:p w:rsidR="00897110" w:rsidRDefault="00897110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897110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519">
              <w:rPr>
                <w:rFonts w:ascii="Times New Roman" w:hAnsi="Times New Roman"/>
                <w:sz w:val="24"/>
                <w:szCs w:val="24"/>
              </w:rPr>
              <w:t>За отчетный период на телеканалах, осуществляющих вещание на территории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9B351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арелия</w:t>
            </w:r>
            <w:r w:rsidRPr="009B3519">
              <w:rPr>
                <w:rFonts w:ascii="Times New Roman" w:hAnsi="Times New Roman"/>
                <w:sz w:val="24"/>
                <w:szCs w:val="24"/>
              </w:rPr>
              <w:t>, организована трансляция 2 роликов социальной рекламы, посвященных работе Детского телефона доверия. Подготовлены и распространены в муниципальных районах и городских округах  буклеты «Десять вопросов о Детском телефоне доверия» (тираж 770 буклетов). Образовательные учреждения и учреждения социального обслуживания семьи и детей приняли активное участие в акции «Телефон доверия - в мобильном телефоне каждого ребенка», провели детск</w:t>
            </w:r>
            <w:r w:rsidR="00A67F70">
              <w:rPr>
                <w:rFonts w:ascii="Times New Roman" w:hAnsi="Times New Roman"/>
                <w:sz w:val="24"/>
                <w:szCs w:val="24"/>
              </w:rPr>
              <w:t>ие конкурсы на лучшую историю «К</w:t>
            </w:r>
            <w:r w:rsidRPr="009B3519">
              <w:rPr>
                <w:rFonts w:ascii="Times New Roman" w:hAnsi="Times New Roman"/>
                <w:sz w:val="24"/>
                <w:szCs w:val="24"/>
              </w:rPr>
              <w:t>ак мне помог телефон доверия».</w:t>
            </w:r>
          </w:p>
        </w:tc>
      </w:tr>
      <w:tr w:rsidR="005A0C80" w:rsidRPr="00FB5AC3" w:rsidTr="007A39EE">
        <w:tc>
          <w:tcPr>
            <w:tcW w:w="14743" w:type="dxa"/>
            <w:gridSpan w:val="3"/>
          </w:tcPr>
          <w:p w:rsidR="005A0C80" w:rsidRPr="00FB5AC3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C3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FB5AC3">
              <w:rPr>
                <w:rFonts w:ascii="Times New Roman" w:hAnsi="Times New Roman"/>
                <w:b/>
                <w:sz w:val="24"/>
                <w:szCs w:val="24"/>
              </w:rPr>
              <w:t>психоактивных</w:t>
            </w:r>
            <w:proofErr w:type="spellEnd"/>
            <w:r w:rsidRPr="00FB5A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веще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еди несовершеннолетних</w:t>
            </w:r>
            <w:r w:rsidRPr="00FB5AC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5A0C80" w:rsidRPr="000845C5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C3">
              <w:rPr>
                <w:rFonts w:ascii="Times New Roman" w:hAnsi="Times New Roman"/>
                <w:b/>
                <w:sz w:val="24"/>
                <w:szCs w:val="24"/>
              </w:rPr>
              <w:t>пропаганда здорового образа жизни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A3086">
              <w:rPr>
                <w:rFonts w:ascii="Times New Roman" w:eastAsia="Calibri" w:hAnsi="Times New Roman"/>
                <w:sz w:val="24"/>
                <w:szCs w:val="24"/>
              </w:rPr>
              <w:t>Проведение мероприятий, приуроченных к международным дням борьбы со СПИДом, наркоманией и курением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</w:p>
          <w:p w:rsidR="00C744D7" w:rsidRPr="006A3086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072" w:type="dxa"/>
          </w:tcPr>
          <w:p w:rsidR="009B3519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Для профилактики неинфекционных заболеваний, включая снижение потребления табака, сохранения и укрепления здоровья населения на основе формирования здорового образа жизни (далее – ЗОЖ) и повышения доступности и качества профилактической медицинской помощи в Республике Карелия создана система медицинской профилактики, состоящая из 10 отделений и 9 кабинетов медицинской профилактики в учреждениях здравоохранения республики, которые осуществляют свою деятельность под организационно-методическим руководством АУЗ РК «Центр медицинской</w:t>
            </w:r>
            <w:proofErr w:type="gramEnd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профилактики». </w:t>
            </w:r>
          </w:p>
          <w:p w:rsidR="009B3519" w:rsidRPr="009B3519" w:rsidRDefault="009B3519" w:rsidP="009B35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этих целях учреждением разработан план мероприятий, предусматривающий: </w:t>
            </w:r>
          </w:p>
          <w:p w:rsidR="009B3519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публикации в печатных и электронных СМИ, мониторинг и анализ публикаций о вреде употребления алкоголя и табака;</w:t>
            </w:r>
          </w:p>
          <w:p w:rsidR="009B3519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подготовку и рассылку пресс-релизов для СМИ по тематическим дням ВОЗ, направленным на предупреждение злоупотребления алкоголем и табаком в соответствии с тематическими днями: 10 октября – Всемирный день психического здоровья, 3 октября – Всемирный День Трезвости и борьбы с алкоголизмом (алкогольной зависимости), 15 мая – Международный день семьи, 1 июня – Международный день защиты детей, Последнее воскресенье сентября – Всемирный день сердца, Международный день красоты</w:t>
            </w:r>
            <w:proofErr w:type="gramEnd"/>
          </w:p>
          <w:p w:rsidR="009B3519" w:rsidRPr="009B3519" w:rsidRDefault="009B3519" w:rsidP="009B35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организацию и проведение творческих конкурсов для студенческой и учащейся молодежи по предупреждению распространения алкоголизма в молодежной среде.</w:t>
            </w:r>
          </w:p>
          <w:p w:rsidR="009B3519" w:rsidRPr="009B3519" w:rsidRDefault="009B3519" w:rsidP="00A67F70">
            <w:pPr>
              <w:ind w:right="-1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в Республике Карелия организована и проведена антиалкогольная, антитабачная пропагандистская работа, а также мероприятия среди населения по выявлению и коррекции факторов риска развития социально значимых заболеваний с использованием разнообразных технологических форм просветительской деятельности, в том числе средств массовой информации.</w:t>
            </w:r>
          </w:p>
          <w:p w:rsidR="009B3519" w:rsidRPr="009B3519" w:rsidRDefault="009B3519" w:rsidP="00A67F70">
            <w:pPr>
              <w:tabs>
                <w:tab w:val="left" w:pos="485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Специалистами учреждений здравоохранения Республики Карелия проведено: более 2500 групповых и индивидуальных бесед с числом участников 28000, 362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лекции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 количеством слушателей более 9 тыс. человек, тренингов – 419, акций – 27, ярмарок – 6, более 60 конференций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и семинаров, 47 социологических исследований с количеством респондентов 8200 человек.</w:t>
            </w:r>
          </w:p>
          <w:p w:rsidR="009B3519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выпущено и распространено 45 памят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 и листовок тиражом 9075 экземпляров.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Оформлено более 400 санитарных бюллетеней. Оборудовано 384 стендов (уголков здоровья) на тему здорового образа жизни (далее – ЗОЖ).  Проблемы ЗОЖ освещались в средствах массовой информации: 11 выступлений на телевидении, 132 – на радио, 117 статей в печати, создано 11 видеофильмов, 44 видеоролика, организовано более 80 видеопрокатов. </w:t>
            </w:r>
          </w:p>
          <w:p w:rsidR="009B3519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Медицинская профилактика факторов риска неинфекционных заболеваний, в том числе сокращение потребления табака, среди детей и подростков осуществляется 4-мя Клиниками дружественными к моло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дежи в городах 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Петрозаводске, Сегеже, Кондопоге и Костомукше, под методическим руководством ГБУЗ РК «Городская детская больница». </w:t>
            </w:r>
          </w:p>
          <w:p w:rsidR="009B3519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оказание медицинской помощи населению республики при отказе от курения осуществлялось в 4-х кабинетах от курения, организованных на базе АУЗ РК 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«Центр медицинской профилактики», ГБУЗ РК «Республиканский наркологический диспансер», ГБУЗ РК «Республиканская больница им. В.А. Баранова», ГБУЗ РК «Сегежская центральная районная больница». </w:t>
            </w:r>
          </w:p>
          <w:p w:rsidR="009B3519" w:rsidRPr="009B3519" w:rsidRDefault="009B3519" w:rsidP="009B351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населения о вреде курения в Республике Карелия осуществляется в рамках пропаганды здорового образа жизни, обучения принципам здорового образа жизни в профильных школах пациентов «Здоровой образ жизни», «Курение и здоровье», «Школа для беременных», «Школа для больных артериальной гипертензией», «Школа для больных бронхиальной астмой», проведения </w:t>
            </w:r>
            <w:proofErr w:type="spellStart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-ярмарочных мероприятий, Дней здоровья, Дня отказа от курения, диспансеризации населения и обследования жителей республики в 3-х</w:t>
            </w:r>
            <w:proofErr w:type="gramEnd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Центрах</w:t>
            </w:r>
            <w:proofErr w:type="gramEnd"/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здоровья, в том числе в Центре здоровья для детей. </w:t>
            </w:r>
          </w:p>
          <w:p w:rsidR="009B3519" w:rsidRPr="009B3519" w:rsidRDefault="009B3519" w:rsidP="00A67F70">
            <w:pPr>
              <w:shd w:val="clear" w:color="auto" w:fill="FFFFFF"/>
              <w:ind w:left="29" w:right="29" w:firstLine="4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Услугами и мероприятиями по формированию здорового образа жизни населения Карелии, проведенными подведомственными Министерству </w:t>
            </w:r>
            <w:r w:rsidR="00A67F70">
              <w:rPr>
                <w:rFonts w:ascii="Times New Roman" w:hAnsi="Times New Roman"/>
                <w:sz w:val="24"/>
                <w:szCs w:val="24"/>
                <w:lang w:eastAsia="ru-RU"/>
              </w:rPr>
              <w:t>здравоохранения и социального развития Республики Карелия</w:t>
            </w:r>
            <w:r w:rsidR="00C75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медицинскими организациями, в 2013 году охвачено 236002 человек, что составило 37,2% </w:t>
            </w:r>
            <w:r w:rsidRPr="009B3519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постоянного населения республики и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превысило показатель 2011 года - 181 847 человек, 28,4% </w:t>
            </w:r>
            <w:r w:rsidRPr="009B3519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>от численности постоянного населения республики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B3519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 xml:space="preserve"> на 29,8%</w:t>
            </w:r>
            <w:r w:rsidR="00A67F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B3519" w:rsidRPr="009B3519" w:rsidRDefault="009B3519" w:rsidP="00A67F70">
            <w:pPr>
              <w:shd w:val="clear" w:color="auto" w:fill="FFFFFF"/>
              <w:ind w:left="29" w:right="29" w:firstLine="4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 xml:space="preserve">Доля лиц, обученных основами здорового образа жизни, включая 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профильные школы пациентов, составила в 2013 году 170666 человек, 26,8% от численности постоянного населения республики, </w:t>
            </w:r>
            <w:r w:rsidRPr="009B3519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>что на 46,5% больше, чем в 2011 году – 116465 человек, 18,2% от численности постоянного населения республики</w:t>
            </w:r>
            <w:r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744D7" w:rsidRPr="00032A23" w:rsidRDefault="00A67F70" w:rsidP="00A67F70">
            <w:pPr>
              <w:tabs>
                <w:tab w:val="left" w:pos="4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ГБУЗ РК «Республиканский наркологический диспансер» совместно с УФСКН по РК участвовал в пресс-конференции «Комплексный подход к профилактике наркомании», приуроченной к Международн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ому дню борьбы с наркоманией. 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телевизионном 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канал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ГТРК 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Россия 1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специалистами ГБУЗ «Р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еспубликанский наркологический диспансер» 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освещена проблема наркомании в Республике Карелия и новые возможности реабилитационных программ в ГБУЗ «Р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еспубликанском наркологическом диспансере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>В печатном издании «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>ТВР панорама</w:t>
            </w:r>
            <w:r w:rsidR="009B351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9B3519" w:rsidRPr="009B3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публикация статьи на тему «Наркологическое освидетельствование».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>Организация оздоровительных курсов для детей, имеющих хронические заболевания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и детей  из семей, находящихся в социально опа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сном положении, в педиатрических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отделения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центральных районных больниц в летний период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072" w:type="dxa"/>
          </w:tcPr>
          <w:p w:rsidR="00C744D7" w:rsidRPr="009B3519" w:rsidRDefault="009B351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519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приказом Министерства здравоохранения и социального развития Ре</w:t>
            </w:r>
            <w:r w:rsidR="00A67F70">
              <w:rPr>
                <w:rFonts w:ascii="Times New Roman" w:hAnsi="Times New Roman"/>
                <w:sz w:val="24"/>
                <w:szCs w:val="24"/>
              </w:rPr>
              <w:t>спублики Карелия от 30.05.2013 года</w:t>
            </w:r>
            <w:r w:rsidRPr="009B3519">
              <w:rPr>
                <w:rFonts w:ascii="Times New Roman" w:hAnsi="Times New Roman"/>
                <w:sz w:val="24"/>
                <w:szCs w:val="24"/>
              </w:rPr>
              <w:t xml:space="preserve"> №1202 «Об организации  отдыха, оздоровления детей Республики Карелия в 2013 году» в учреждениях здравоохранения республики в летний период 2013 года проведены оздоровительные </w:t>
            </w:r>
            <w:r w:rsidRPr="009B3519">
              <w:rPr>
                <w:rFonts w:ascii="Times New Roman" w:hAnsi="Times New Roman"/>
                <w:sz w:val="24"/>
                <w:szCs w:val="24"/>
              </w:rPr>
              <w:lastRenderedPageBreak/>
              <w:t>курсы 753 детей, находящихся в трудной жизненной ситуации.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703BF9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hAnsi="Times New Roman"/>
                <w:sz w:val="24"/>
                <w:szCs w:val="24"/>
              </w:rPr>
              <w:t>Реализация проекта по психофизиологическому исследованию несовершеннолетних с использованием компьютерного полиграфа (тестирование по выявлению склонности к различным видам зависимостей)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Республики Карелия</w:t>
            </w:r>
          </w:p>
          <w:p w:rsidR="00C744D7" w:rsidRPr="00703BF9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2012 году с целью выявления склонности к различным видам зависимостей среди несовершеннолетних, включая склонность к наркомании, инициировано проведение экспериментального проекта (далее – эксперимент), в рамках которого проводится психофизиологическое исследование несовершеннолетних с использованием компьютерного полиграфа (тестирование).  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 проводился с письменного согласия тестируемых лиц и их родителей (законных представителей) специалистами-</w:t>
            </w:r>
            <w:proofErr w:type="spell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полиграфологами</w:t>
            </w:r>
            <w:proofErr w:type="spell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ООО «Центр психофизиологических исследований и консалтинга «Аксиома» с обязательным участием психолога ГКОУ РК для детей, нуждающихся в психолого-педагогической и </w:t>
            </w: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помощи «Центр диагностики и консультирования», а также психолога ФГОУ ВПО «Карельская педагогическая академия». В 2012 году в эксперименте участвовали 20 подростков в возрасте 14-23 лет (исследованы как благополучные подростки, так и </w:t>
            </w:r>
            <w:proofErr w:type="spell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девиантные</w:t>
            </w:r>
            <w:proofErr w:type="spell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подростки).</w:t>
            </w:r>
          </w:p>
          <w:p w:rsidR="00C744D7" w:rsidRPr="00703BF9" w:rsidRDefault="00C52E29" w:rsidP="00A67F70">
            <w:pPr>
              <w:ind w:firstLine="48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психофизиологическое исследование (тестирование) несовершеннолетних с целью выявления их склонности к наркомании, алкоголизму и другим зависимостям не проводилось.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703BF9" w:rsidRDefault="00C744D7" w:rsidP="00AB1D90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этапа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Всероссийских спортивных игр школьников «Президентские спортивные игры» и Всероссийских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спортивных 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>соревнований школьников «Президентские состязания»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Республики Карелия</w:t>
            </w:r>
          </w:p>
          <w:p w:rsidR="00C744D7" w:rsidRPr="00703BF9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  <w:p w:rsidR="00C744D7" w:rsidRPr="00703BF9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 соответствии с пунктом 1 Указа Президента Российской Федерации от 30 июля 2010 года № 948 «О проведении всероссийских спортивных соревнований (игр) школьников» на территории Республики Карелия реализуются программы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      </w:r>
            <w:r w:rsidRPr="00C52E2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 муниципальных районах (городских округах) созданы организационные комитеты по подготовке и проведению школьного и муниципального этапов, утверждены календарные планы по подготовке и проведению школьного и муниципального этапов, разработаны положения по  проведению школьного и муниципального этапов, сформированы судейские коллегии по видам спорта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Всероссийских спортивных соревнований школьников «Президентские состязания» и «Президентские спортивные игры»</w:t>
            </w:r>
            <w:r w:rsidRPr="00C52E2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  <w:p w:rsidR="00C52E29" w:rsidRPr="00C52E29" w:rsidRDefault="00C52E29" w:rsidP="00A67F70">
            <w:pPr>
              <w:tabs>
                <w:tab w:val="left" w:pos="7980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2012-2013 учебном году в школьном этапе Президентских состязаний приняли участие 43 688 обучающихся 1-11 классов, что составляет 70,1% от общей численности обучающихся. В школьном этапе  Президентских спортивных игр приняли участие 23916 обучающихся 5-11классов, что составляет 68,5% от общего числа обучающихся 5-11 классов.</w:t>
            </w:r>
          </w:p>
          <w:p w:rsidR="00C52E29" w:rsidRPr="00C52E29" w:rsidRDefault="00C52E29" w:rsidP="00A67F70">
            <w:pPr>
              <w:tabs>
                <w:tab w:val="left" w:pos="7980"/>
              </w:tabs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C52E29">
              <w:rPr>
                <w:rFonts w:ascii="Times New Roman" w:eastAsia="Calibri" w:hAnsi="Times New Roman"/>
                <w:sz w:val="24"/>
                <w:szCs w:val="24"/>
              </w:rPr>
              <w:t>В муниципальном этапе  в Президентских состязаний приняли участие 21020 обучающихся 5-11 классов, что составляет 60,6 % от общего числа обучающихся 5-11 классов; в Президентских спортивных  игр</w:t>
            </w:r>
            <w:r w:rsidR="00A67F70">
              <w:rPr>
                <w:rFonts w:ascii="Times New Roman" w:eastAsia="Calibri" w:hAnsi="Times New Roman"/>
                <w:sz w:val="24"/>
                <w:szCs w:val="24"/>
              </w:rPr>
              <w:t>ах</w:t>
            </w:r>
            <w:r w:rsidRPr="00C52E29">
              <w:rPr>
                <w:rFonts w:ascii="Times New Roman" w:eastAsia="Calibri" w:hAnsi="Times New Roman"/>
                <w:sz w:val="24"/>
                <w:szCs w:val="24"/>
              </w:rPr>
              <w:t xml:space="preserve"> -  19100 обучающихся 5-11 классов, что составляет 55% от общего числа обучающихся 5-11 классов. </w:t>
            </w:r>
            <w:proofErr w:type="gramEnd"/>
          </w:p>
          <w:p w:rsidR="00C52E29" w:rsidRPr="00C52E29" w:rsidRDefault="00C52E29" w:rsidP="00A67F70">
            <w:pPr>
              <w:tabs>
                <w:tab w:val="left" w:pos="7980"/>
              </w:tabs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2E29">
              <w:rPr>
                <w:rFonts w:ascii="Times New Roman" w:eastAsia="Calibri" w:hAnsi="Times New Roman"/>
                <w:sz w:val="24"/>
                <w:szCs w:val="24"/>
              </w:rPr>
              <w:t>В региональном этапе Президентских состязаний приняли участие 256 человек, увеличение составляет 0,28% от общего числа обучающихся 1-11 классов; в Президентских спортивных играх приняли участие 198 человек,  увеличение составляет 0,13%   от общего числа обучающихся 5-11 классов (по сравнению с 2012 годом).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2E29">
              <w:rPr>
                <w:rFonts w:ascii="Times New Roman" w:eastAsia="Calibri" w:hAnsi="Times New Roman"/>
                <w:sz w:val="24"/>
                <w:szCs w:val="24"/>
              </w:rPr>
              <w:t xml:space="preserve">Команды 3 общеобразовательных учреждений достойно представили республику на Всероссийских этапах соревнований. 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По итогам всероссийского этапа Президентских спортивных игр команда МОУ СОШ № 1 г. Кондопога заняла 10 место в общекомандном зачете среди 79 команд. Во всероссийском этапе Президентских состязаний команда МБОУ СОШ № 6 г. Сегежи заняла 17 место в общекомандном зачете среди 73 команд, команда МОУ СОШ пос. Салми – 25 место среди 74 команд.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</w:pPr>
            <w:r w:rsidRPr="00C52E29"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  <w:t xml:space="preserve">На базе ГБОУ ДОД РЦРТ </w:t>
            </w:r>
            <w:proofErr w:type="spellStart"/>
            <w:r w:rsidRPr="00C52E29"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  <w:t>ДиЮ</w:t>
            </w:r>
            <w:proofErr w:type="spellEnd"/>
            <w:r w:rsidRPr="00C52E29"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  <w:t xml:space="preserve"> «Ровесник» осуществляет деятельность отдел по координации мероприятий физкультурно-оздоровительной и спортивно-массовой направленности, который оказывает информационно-методическую поддержку, консультативную помощь образовательным учреждениям Республики Карелия, занимается организацией и координацией физкультурно-массовых, оздоровительных и спортивных мероприятий, реализуемых образовательными организациями Республики Карелия.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</w:pPr>
            <w:r w:rsidRPr="00C52E29">
              <w:rPr>
                <w:rFonts w:ascii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25 октября 2013 года проведен республиканский семинар по теме: «Совершенствование физического воспитания в общеобразовательных организациях в рамках организации внеурочной деятельности», в </w:t>
            </w:r>
            <w:proofErr w:type="gramStart"/>
            <w:r w:rsidRPr="00C52E29">
              <w:rPr>
                <w:rFonts w:ascii="Times New Roman" w:hAnsi="Times New Roman" w:cs="Shruti"/>
                <w:bCs/>
                <w:sz w:val="24"/>
                <w:szCs w:val="24"/>
                <w:lang w:eastAsia="ru-RU" w:bidi="gu-IN"/>
              </w:rPr>
              <w:t>котором</w:t>
            </w:r>
            <w:proofErr w:type="gramEnd"/>
            <w:r w:rsidRPr="00C52E29">
              <w:rPr>
                <w:rFonts w:ascii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 приняли участие </w:t>
            </w:r>
            <w:r w:rsidRPr="00C52E29"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  <w:t>29 специалистов, координирующих проведение «Президентских спортивных игр» и «Президентских состязаний» на территории Республики Карелия.</w:t>
            </w:r>
          </w:p>
          <w:p w:rsidR="00C744D7" w:rsidRPr="00703BF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2E29"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  <w:t>В целях качественной организации на территории Республики Карелия в 2013-</w:t>
            </w:r>
            <w:r w:rsidRPr="00C52E29"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  <w:lastRenderedPageBreak/>
              <w:t>2014 учебном году школьного и муниципального этапов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игры», разработаны и направлены в адрес органов местного самоуправления, осуществляющих управление в сфере образования, «Методические рекомендации по организации в 2013-2014 учебном году Всероссийских спортивных соревнований школьников «Президентские состязания» и Всероссийских спортивных</w:t>
            </w:r>
            <w:proofErr w:type="gramEnd"/>
            <w:r w:rsidRPr="00C52E29">
              <w:rPr>
                <w:rFonts w:ascii="Times New Roman" w:hAnsi="Times New Roman" w:cs="Shruti"/>
                <w:sz w:val="24"/>
                <w:szCs w:val="24"/>
                <w:lang w:eastAsia="ru-RU" w:bidi="gu-IN"/>
              </w:rPr>
              <w:t xml:space="preserve"> игр школьников «Президентские спортивные игры». Методические рекомендации также размещены на официальном сайте Министерства образования Республики Карелия (раздел – «Документы»).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на территории Республики Карелия профилактического мероприятия «Здоровый образ жизни» по предупреждению распространения среди несовершеннолетних алкоголизма, наркомании и токсикомании 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внутренних дел по Республике Карелия (по согласованию)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9072" w:type="dxa"/>
          </w:tcPr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профилактики распространения алкоголизма, токсикомании и наркомании среди несовершеннолетних в период с 15 по 21 апреля 2013 года на территории республики Карелия проведены оперативно-профилактические мероприятия «Здоровый образ жизни». 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 проведении мероприятий приняли участие 411 сотрудников территориальных органов внутренних дел, 5 сотрудников УФСКН РФ по Республике Карелия, 112  представителей  других субъектов системы профилактики безнадзорности  и правонарушений несовершеннолетних.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 ходе проводимых мероприятий сотрудниками полиции совместно с руководителями образовательных учреждений, представителями КДН и ЗП, а также общественных объединений и организаций проведены рабочие встречи, в ходе которых обсуждались вопросы по выработке и реализации совместных  мер, направленных на профилактику распространения алкоголизма, токсикомании и наркомании среди несовершеннолетних, пропаганду здорового образа жизни.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рамках реализации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оперативно-профилактических мероприятий особое внимание уделялось лицам, состоящим на профилактическом учете в ОВД. В </w:t>
            </w: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У-МО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(О) МВД России по муниципальным образованиям республики проведены корректировки списков состоящих на учетах несовершеннолетних, родителей или иных законных представителей, иных лиц, подлежащих проверке в ходе проведения операции.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отрудниками территориальных органов внутренних дел совместно с другими субъектами системы профилактики проверен по месту жительства 631 несовершеннолетний, состоящий на учете в подразделениях по делам несовершеннолетних. Осуществлена 100 % проверка по месту жительства  состоящих на учете несовершеннолетних, осужденных к различным мерам наказания. В ходе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мероприятий поставлено на профилактический учет 18 несовершеннолетних, из них за употребление токсический веществ - 1 подросток, за употребление спиртных напитков - 3.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отрудниками </w:t>
            </w: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У-МО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(О) МВД России по муниципальным образованиям республики п</w:t>
            </w:r>
            <w:r w:rsidR="00A67F70">
              <w:rPr>
                <w:rFonts w:ascii="Times New Roman" w:hAnsi="Times New Roman"/>
                <w:sz w:val="24"/>
                <w:szCs w:val="24"/>
                <w:lang w:eastAsia="ru-RU"/>
              </w:rPr>
              <w:t>осещено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месту жительства 224 родителя, состоящих на профилактическом учете в подразделениях по делам несовершеннолетних, на профилактический учет поставлено 6 родителей,  70 законных представителей привлечено к административной  ответственности за ненадлежащее исполнение обязанностей по воспитанию детей.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проведении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оперативно-профилактических мероприятий сотрудниками полиции  организовано и проведено 106 рейдов, проверено 191 учреждение торговли, 86 учреждений досуговой сферы, 387 мест концентрации подростков. 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 ходе оперативно-профилактических мероприятий выявлено 12 несовершеннолетних, нуждающихся в помощи со стороны государства, 50 - совершивших административные правонарушения, 3-совершивших преступление.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выявления подростков, употребляющих спиртные напитки, токсические вещества были организованы рейды по местам концентрации  несовершеннолетних, отработки отдаленных населенных пунктов. За период проведения оперативно-профилактических мероприятий составлено 22 административных  протокола по </w:t>
            </w:r>
            <w:proofErr w:type="spell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ст.ст</w:t>
            </w:r>
            <w:proofErr w:type="spell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. 20.20, 20.21 КоАП РФ,  15 - по ст. 20.22 КоАП РФ, в том числе 5 - за употребление токсических веществ, 1 - по ст. 6.8 КоАП РФ, 9 - по ст. 7.27 КоАП РФ, 2 - по ст. 20.1 КоАП РФ.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За период проведения мероприятий к административной ответственности привлечено 70 родителей по ч. 2 ст. 2.18 Закона Республики Карелия об административных правонарушениях (попустительство нахождению детей в общественных местах в ночное время), 7 лиц по ст. 6.10 КоАП РФ (вовлечение несовершеннолетних в употребление спиртных напитков), 1 - по ст. 14.2 КоАП РФ продажа табачных изделий), 10 лиц -  по ст. 14.16 КоАП РФ (продажа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алкогольной продукции несовершеннолетним).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время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проведения оперативно-профилактических мероприятий сотрудниками территориальных органов внутренних дел организовано и проведено 164 беседы с учащимися и их родителями, в ходе которых  разъяснялись административная и уголовная ответственность за совершение противоправных деяний, последствия потребления наркотических средств, токсических веществ, спиртных напитков.</w:t>
            </w:r>
          </w:p>
          <w:p w:rsidR="00C52E29" w:rsidRPr="00C52E29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организации профилактической работы с несовершеннолетними, употребляющими спиртные напитки либо допускающими немедицинское потребление  наркотических средств и психотропных  веществ, сотрудники ПДН активно взаимодействуют с работниками здравоохранения, образования. В рамках профилактических мероприятий в соответствующие учреждения направлено 52 информации по вопросам  организации общей или индивидуальной работы по профилактике негативных явлений среди подростков, из них в учреждения здравоохранения 13 информаций, в органы управления образованием -17. </w:t>
            </w:r>
          </w:p>
          <w:p w:rsidR="00C744D7" w:rsidRDefault="00C52E29" w:rsidP="00A67F7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 целях предупреждения и пресечения распространения алкоголизма, токсикомании и наркомании среди несовершеннолетних в ходе оперативно-профилактических мероприятий сотрудниками территориальных органов внутренних дел республики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организовано 3 публикации в средствах массовой информации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A0C80" w:rsidRPr="00032A23" w:rsidTr="007A39EE">
        <w:tc>
          <w:tcPr>
            <w:tcW w:w="14743" w:type="dxa"/>
            <w:gridSpan w:val="3"/>
          </w:tcPr>
          <w:p w:rsidR="005A0C80" w:rsidRPr="008C3D05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D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  и патриотическое воспитание несовершеннолетних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Pr="008C3D05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C3D05">
              <w:rPr>
                <w:rFonts w:ascii="Times New Roman" w:eastAsia="Calibri" w:hAnsi="Times New Roman"/>
                <w:sz w:val="24"/>
                <w:szCs w:val="24"/>
              </w:rPr>
              <w:t>Проведение мероприятий по духовно-нравственному воспитанию несовершеннолетних в рамках реализации проекта «Маршрут дружбы по районам Карелии»</w:t>
            </w:r>
          </w:p>
          <w:p w:rsidR="00C744D7" w:rsidRPr="008C3D05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8C3D05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8C3D05">
              <w:rPr>
                <w:rFonts w:ascii="Times New Roman" w:hAnsi="Times New Roman"/>
                <w:sz w:val="24"/>
                <w:szCs w:val="24"/>
              </w:rPr>
              <w:t>:</w:t>
            </w:r>
            <w:r w:rsidRPr="008C3D05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</w:p>
          <w:p w:rsidR="00C744D7" w:rsidRPr="008C3D05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C3D05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8C3D05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C52E29" w:rsidRPr="008C3D05" w:rsidRDefault="00C52E29" w:rsidP="008C3D05">
            <w:pPr>
              <w:ind w:firstLine="485"/>
              <w:rPr>
                <w:rFonts w:ascii="Times New Roman" w:hAnsi="Times New Roman"/>
                <w:sz w:val="24"/>
                <w:szCs w:val="24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Республике Карелия </w:t>
            </w:r>
            <w:r w:rsid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Министерством </w:t>
            </w:r>
            <w:r w:rsidR="008C3D05" w:rsidRPr="008C3D05">
              <w:rPr>
                <w:rFonts w:ascii="Times New Roman" w:eastAsia="Calibri" w:hAnsi="Times New Roman"/>
                <w:sz w:val="24"/>
                <w:szCs w:val="24"/>
              </w:rPr>
              <w:t>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  <w:r w:rsidR="008C3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уже шестой год реализуется проект «Маршрут дружбы по районам Карелии», направленный на формирование гражданского согласия, воспитание активной гражданской позиции у молодежи. </w:t>
            </w:r>
          </w:p>
          <w:p w:rsidR="00C52E29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мероприятия проекта прошли в </w:t>
            </w:r>
            <w:proofErr w:type="spell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Кондопожском</w:t>
            </w:r>
            <w:proofErr w:type="spellEnd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Сегежском, </w:t>
            </w:r>
            <w:proofErr w:type="spell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Олонецком</w:t>
            </w:r>
            <w:proofErr w:type="spellEnd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национальном и Беломорском муниципальных районах.</w:t>
            </w:r>
          </w:p>
          <w:p w:rsidR="00C52E29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проекта приняли участие руководители и специалисты Министерства Республики Карелия по вопросам национальной политики, связям с общественными, религиозными объединениями и средствами массовой информации, Министерства внутренних дел по Республике Карелия, представители национальных общественных объединений, педагоги и учащиеся общеобразовательных учреждений Республики Карелия.</w:t>
            </w:r>
          </w:p>
          <w:p w:rsidR="00C52E29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проекта для обучающихся образовательных учреждений муниципальных районов и городских округов в Республике Карелия проведены следующие мероприятия: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- 15 уроков-встреч «Карелия – территория согласия»;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- 5 лекций по теме «Профилактика экстремизма, терроризма и радикализма»; 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- 7 творческих встреч, посвященных Году карельского языка и национальной культуры, проводимому в республике в 2013 году;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- 5 творческих уроков нравственности;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- 4 творческие гостиные «В гостях у народов Карелии»;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- 6 игровых тренингов по формированию толерантного отношения к представителям различных национальностей;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- 1 творческая встреча с художником </w:t>
            </w:r>
            <w:proofErr w:type="spell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Бадри</w:t>
            </w:r>
            <w:proofErr w:type="spellEnd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Топурия.</w:t>
            </w:r>
          </w:p>
          <w:p w:rsidR="00C52E29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В Беломорском муниципальном районе в рамках проекта актеры театральной студии «Росток» показали  старшеклассникам два спектакля: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- «Капля меда» - о недопустимости межнациональной розни;</w:t>
            </w:r>
          </w:p>
          <w:p w:rsidR="00C52E29" w:rsidRPr="008C3D05" w:rsidRDefault="00C52E29" w:rsidP="00C52E2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«Проделки </w:t>
            </w:r>
            <w:proofErr w:type="spell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Лапшо</w:t>
            </w:r>
            <w:proofErr w:type="spellEnd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Педуня</w:t>
            </w:r>
            <w:proofErr w:type="spellEnd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- по мотивам сказок финно-угорских народов. </w:t>
            </w:r>
          </w:p>
          <w:p w:rsidR="00C52E29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Состоялся мастер-класс, в ходе которого ребята смогли заглянуть в тайну имен разных народов, найти аналоги в пословицах и поговорках народов мира, а также разыграть сюжетные сценки, используя сказки мира. </w:t>
            </w:r>
          </w:p>
          <w:p w:rsidR="00C52E29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Кроме того, в рамках проекта представители национальных общественных объединений Республики Карелия посетили выставку «В краю башен», посвященную </w:t>
            </w:r>
            <w:proofErr w:type="spell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вайнахской</w:t>
            </w:r>
            <w:proofErr w:type="spellEnd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культуре, организованную на базе </w:t>
            </w:r>
            <w:proofErr w:type="spell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национального музея. </w:t>
            </w:r>
          </w:p>
          <w:p w:rsidR="00C52E29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в мероприятиях проекта в 2013 году приняли участие более 1 000 человек. </w:t>
            </w:r>
          </w:p>
          <w:p w:rsidR="00C744D7" w:rsidRPr="008C3D05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ходе уроков-встреч проекта «Маршрут дружбы по районам Карелии» регулярно проводятся опросы обучающихся по теме «Этнокультурная толерантность глазами старшеклассников». </w:t>
            </w:r>
            <w:proofErr w:type="gramStart"/>
            <w:r w:rsidRPr="008C3D05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опросов, проведенных в 2013 году, свидетельствуют, что количество тех, кто «готов иметь дело с представителями других национальностей», составляет в среднем по республике до 70 %. Среди старшеклассников преобладает гражданское понимание сущности современных межнациональных отношений, важности наличия взаимоуважения людей разных культур, как основы формирования и укрепления межнационального мира и согласия в обществе.</w:t>
            </w:r>
            <w:proofErr w:type="gramEnd"/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конкурсного отбора социально ориентированных некоммерческих организаций для предоставления субсидий из  бюджета Республики Карелия на реализацию проектов в сфере гармонизации межнациональных  и межконфессиональных отношений, духовно-нравственного развития, профилактики экстремизма 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правонарушений в молодежной среде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Республики Карелия 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>по вопросам национальной политики, связям с общественными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религиозными объединениями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средствами массовой информации</w:t>
            </w:r>
          </w:p>
          <w:p w:rsidR="00C744D7" w:rsidRPr="00032A23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первое полугодие</w:t>
            </w:r>
          </w:p>
        </w:tc>
        <w:tc>
          <w:tcPr>
            <w:tcW w:w="9072" w:type="dxa"/>
          </w:tcPr>
          <w:p w:rsidR="00C52E29" w:rsidRPr="00C52E29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2013 году </w:t>
            </w:r>
            <w:proofErr w:type="gramStart"/>
            <w:r w:rsidR="008C3D0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C3D0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Министерством</w:t>
            </w:r>
            <w:proofErr w:type="gramEnd"/>
            <w:r w:rsid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3D05" w:rsidRPr="008C3D05">
              <w:rPr>
                <w:rFonts w:ascii="Times New Roman" w:eastAsia="Calibri" w:hAnsi="Times New Roman"/>
                <w:sz w:val="24"/>
                <w:szCs w:val="24"/>
              </w:rPr>
              <w:t>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  <w:r w:rsidR="008C3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проведены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конкурсные отборы на предоставление субсидий некоммерческим организациям, не являющимися государственными учреждениями, из бюджета Республики Карелия на реализацию проектов в сфере национальной и молодежной политики, патриотического воспитания граждан, а именно:</w:t>
            </w:r>
          </w:p>
          <w:p w:rsidR="00C52E29" w:rsidRPr="00C52E29" w:rsidRDefault="00C52E29" w:rsidP="008C3D05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- в рамках долгосрочной целевой программы «Сохранение единства народов и этнических общностей Карелии на 2012-2016 годы» («</w:t>
            </w:r>
            <w:proofErr w:type="spell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Карьяла</w:t>
            </w:r>
            <w:proofErr w:type="spell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наш дом») поддержано 28 проектов на общую сумму 2 миллиона рублей. Следует отметить, что на реализацию цели программы «Обеспечение условий для сохранения гражданского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мира, укрепление межнационального и межконфессионального согласия в Республике Карелия» получили поддержку 16 проектов на сумму 1 001,3 </w:t>
            </w:r>
            <w:proofErr w:type="spell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744D7" w:rsidRPr="004541BC" w:rsidRDefault="00C52E29" w:rsidP="00C75233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 рамках Региональной программы поддержки социально ориентированных некоммерческих организаций в Республике Карелия на 2011-2013 годы за счет средств федеральной субсидии органами исполнительной власти Республики Карелия поддержан 31 проект на сумму 2 миллиона 17 тыс. рублей (данные проекты будут реализованы на территориях муниципальных образований в Республике </w:t>
            </w:r>
            <w:r w:rsidR="00C75233">
              <w:rPr>
                <w:rFonts w:ascii="Times New Roman" w:hAnsi="Times New Roman"/>
                <w:sz w:val="24"/>
                <w:szCs w:val="24"/>
                <w:lang w:eastAsia="ru-RU"/>
              </w:rPr>
              <w:t>Карелия до 1 ноября 2014 года).</w:t>
            </w:r>
            <w:proofErr w:type="gramEnd"/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и проведение на базе учреждений культуры в Республике Карелия мероприятий, направленных на создание условий для эстетического воспитания и творческой самореализации несовершеннолетних, воспитания патриотизма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культуры Республики Карелия</w:t>
            </w:r>
          </w:p>
          <w:p w:rsidR="00C744D7" w:rsidRPr="00032A23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Министерство культуры Республики Карелия и учреждения культуры республики участвуют в реализации целого ряда комплексных региональных программ и планов социальной направленности. Стратегическими документами в области развития сферы культуры также предусмотрены мероприятия по поддержке детей и молодежи, в том числе направленные на создание условий для патриотического и эстетического воспитания, а также творческой самореализации несовершеннолетних.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В 2013 году республиканскими учреждениями культуры, подведомственными Министерству, обслужено более 515,6 тыс. человек, в том тесле около 181,1 тыс. детей и молодежи.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Ключевыми звеньями в системе социальных институтов воспитания подрастающего поколения являются образовательные учреждения в сфере культуры и искусства, библиотеки, музеи, культурно-досуговые учреждения, архивы и театрально-концертные организации.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 xml:space="preserve">Активную работу в сотрудничестве с учреждениями образования ведут музеи Республики Карелия в рамках экспозиционно-выставочной деятельности, организации мастер-классов, а также реализации мультимедийных образовательных программ. В их числе, например, современная интерактивная программа «В гости к вепсам» филиала бюджетного учреждения «Национальный музей Республики Карелия» </w:t>
            </w:r>
            <w:proofErr w:type="spellStart"/>
            <w:r w:rsidRPr="004E0F17">
              <w:rPr>
                <w:sz w:val="24"/>
                <w:szCs w:val="24"/>
              </w:rPr>
              <w:t>Шелтозерского</w:t>
            </w:r>
            <w:proofErr w:type="spellEnd"/>
            <w:r w:rsidRPr="004E0F17">
              <w:rPr>
                <w:sz w:val="24"/>
                <w:szCs w:val="24"/>
              </w:rPr>
              <w:t xml:space="preserve"> вепсского этнографического музея им. Р.П. </w:t>
            </w:r>
            <w:proofErr w:type="spellStart"/>
            <w:r w:rsidRPr="004E0F17">
              <w:rPr>
                <w:sz w:val="24"/>
                <w:szCs w:val="24"/>
              </w:rPr>
              <w:t>Лонина</w:t>
            </w:r>
            <w:proofErr w:type="spellEnd"/>
            <w:r w:rsidRPr="004E0F17">
              <w:rPr>
                <w:sz w:val="24"/>
                <w:szCs w:val="24"/>
              </w:rPr>
              <w:t>, популярные образовательные программы «</w:t>
            </w:r>
            <w:proofErr w:type="spellStart"/>
            <w:r w:rsidRPr="004E0F17">
              <w:rPr>
                <w:sz w:val="24"/>
                <w:szCs w:val="24"/>
              </w:rPr>
              <w:t>Мультиполотенце</w:t>
            </w:r>
            <w:proofErr w:type="spellEnd"/>
            <w:r w:rsidRPr="004E0F17">
              <w:rPr>
                <w:sz w:val="24"/>
                <w:szCs w:val="24"/>
              </w:rPr>
              <w:t>» и «33 Николы от Холмогор до Колы» бюджетного учреждения «Музей изобразительных искусств Республики Карелия».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В районах Республики Карелия музеями за отчетный период было организовано более 800 мероприятий профильной направленности, количество посетителей детского возраста — около 50 000.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lastRenderedPageBreak/>
              <w:t>С целью продвижения чтения и просвещения подрастающего поколения библиотеки Республики Карелия в 2013 году провели такие крупные социокультурные акции, как «</w:t>
            </w:r>
            <w:proofErr w:type="spellStart"/>
            <w:r w:rsidRPr="004E0F17">
              <w:rPr>
                <w:sz w:val="24"/>
                <w:szCs w:val="24"/>
              </w:rPr>
              <w:t>Библионочь</w:t>
            </w:r>
            <w:proofErr w:type="spellEnd"/>
            <w:r w:rsidRPr="004E0F17">
              <w:rPr>
                <w:sz w:val="24"/>
                <w:szCs w:val="24"/>
              </w:rPr>
              <w:t>» и «Общероссийская неделя детской книги». Бюджетное учреждение «Детско-юношеская</w:t>
            </w:r>
            <w:r w:rsidR="008C3D05">
              <w:rPr>
                <w:sz w:val="24"/>
                <w:szCs w:val="24"/>
              </w:rPr>
              <w:t xml:space="preserve"> </w:t>
            </w:r>
            <w:r w:rsidRPr="004E0F17">
              <w:rPr>
                <w:sz w:val="24"/>
                <w:szCs w:val="24"/>
              </w:rPr>
              <w:br w:type="page"/>
              <w:t xml:space="preserve">библиотека Республики Карелия им. В.Ф. Морозова» реализовывала проект «Волшебный лучик детства», который включал в себя встречи писателей Карелии с читателями районов и Северо-Запада России. Библиотечная Ассоциация Республики Карелия начала в 2013 году реализацию нового социального театрально-библиотечного проекта «Свет родной души», направленного на формирование семейных ценностей и семейного воспитания. В бюджетном учреждении «Национальная библиотека Республики Карелия» продолжилась практика развития </w:t>
            </w:r>
            <w:proofErr w:type="spellStart"/>
            <w:r w:rsidRPr="004E0F17">
              <w:rPr>
                <w:sz w:val="24"/>
                <w:szCs w:val="24"/>
              </w:rPr>
              <w:t>внестационарного</w:t>
            </w:r>
            <w:proofErr w:type="spellEnd"/>
            <w:r w:rsidRPr="004E0F17">
              <w:rPr>
                <w:sz w:val="24"/>
                <w:szCs w:val="24"/>
              </w:rPr>
              <w:t xml:space="preserve"> обслуживания населения на базе Комплекса информационно-</w:t>
            </w:r>
            <w:r w:rsidRPr="004E0F17">
              <w:rPr>
                <w:sz w:val="24"/>
                <w:szCs w:val="24"/>
              </w:rPr>
              <w:softHyphen/>
              <w:t>библиотечного обслуживания (КИБО), который работал по 8 маршрутам в муниципальных районах республики. Библиотечные фонды республики пополнились 513 документами патриотической направленности.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Важная работа по патриотическому и краеведческому воспитанию подрастающего поколения велась в 2013 году архивными учреждениями и центрами кинопоказа. Казенным учреждением  «Национальный архив Республики Карелия» успешно реализовывал такие проекты, как «Человек и война», «Юный архивист» и «Семейный архив» в сотрудничестве с образовательными учреждениями, Военным комиссариатом Республики Карелия, Республиканским центром патриотического воспитания граждан и допризывной подготовки молодежи и Карельским центром развития добровольчества. В отчетном периоде автономным учреждением  «Центр культуры «Премьер» организовывал циклы тематических кинолекториев и кинопоказов, в том числе киноклуб «Подвиг героев в сердцах поколений». В рамках Дня государственного флага России прошла демонстрация фильма по теме «Гора самоцветов». Всего состоялось 48 профильных мероприятий, которые посетило 7654 человека.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Задачи художественно-эстетического воспитания детей решает также система дополнительного образования в сфере культуры и искусств Республики Карелия, которая представлена 33 детскими школами искусств. По состоянию на 01.09.2013 года в данных учреждениях обучается 7483 человека.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 xml:space="preserve">Культурно-досуговые центры Республики Карелия реализуют проекты, направленные на повышение социальной активности молодых людей и </w:t>
            </w:r>
            <w:r w:rsidRPr="004E0F17">
              <w:rPr>
                <w:sz w:val="24"/>
                <w:szCs w:val="24"/>
              </w:rPr>
              <w:lastRenderedPageBreak/>
              <w:t>формирование ответственности за развитие своей «малой родины». Мероприятия для детей и молодежи в районах Республики Карелия составляют 60% от общего количества культурно-досуговых мероприятий. Важное место в деятельности по созданию необходимых условия для эстетического воспитания и творческой самореализации несовершеннолетних отводится клубным формированиям, среди которых 51 % составляют детские и молодежные коллективы.</w:t>
            </w:r>
          </w:p>
          <w:p w:rsidR="002D3EEF" w:rsidRPr="004E0F17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Широкие возможности для организации досуга детей, молодежи и семей с детьми предлагают театрально-концертные организации Республики Карелия - 4 профессиональных театра, бюджетное учреждение «Карельская государственная филармония», бюджетное учреждение «Национальный ансамбль песня и танца Карелии «Кантеле». При ансамбле «Кантеле» открыта Молодежная студия, в которой реализуются 11 образовательных интерактивных этнокультурных программ для детей и молодежи от 3 до 17 лет. Всего за период 2013 года в образовательных программах эстетического цикла принял участие 131 человек, из них 14 — дети с ограниченными возможностями, которые занимались бесплатно. В 2013 году популярность среди молодежной аудитории получила прошедшая впервые акция «Ночь в театре», которая привлекла более 3000 посетителей.</w:t>
            </w:r>
          </w:p>
          <w:p w:rsidR="00C744D7" w:rsidRPr="002D3EEF" w:rsidRDefault="002D3EEF" w:rsidP="008C3D05">
            <w:pPr>
              <w:pStyle w:val="12"/>
              <w:shd w:val="clear" w:color="auto" w:fill="auto"/>
              <w:ind w:left="20" w:right="20" w:firstLine="465"/>
              <w:jc w:val="both"/>
            </w:pPr>
            <w:proofErr w:type="gramStart"/>
            <w:r w:rsidRPr="004E0F17">
              <w:rPr>
                <w:sz w:val="24"/>
                <w:szCs w:val="24"/>
              </w:rPr>
              <w:t>Следует отметить, что во всех учреждениях культуры Республики Карелия предусмотрены льготы для детей и молодежи: бесплатное посещение или 50% оплата посещения музеев дошкольниками, бесплатное посещение музеев студентами вузов, детьми</w:t>
            </w:r>
            <w:r w:rsidR="008C3D05">
              <w:rPr>
                <w:sz w:val="24"/>
                <w:szCs w:val="24"/>
              </w:rPr>
              <w:t xml:space="preserve"> </w:t>
            </w:r>
            <w:r w:rsidRPr="004E0F17">
              <w:rPr>
                <w:sz w:val="24"/>
                <w:szCs w:val="24"/>
              </w:rPr>
              <w:t>- сиротами</w:t>
            </w:r>
            <w:r w:rsidR="008C3D05">
              <w:rPr>
                <w:sz w:val="24"/>
                <w:szCs w:val="24"/>
              </w:rPr>
              <w:t xml:space="preserve"> и детьми, оставшимися без попечения родителей (находящихся под опекой), </w:t>
            </w:r>
            <w:r w:rsidRPr="004E0F17">
              <w:rPr>
                <w:sz w:val="24"/>
                <w:szCs w:val="24"/>
              </w:rPr>
              <w:t xml:space="preserve"> 1 раз в месяц бесплатное посещение музеев для лиц до 18 лет и многодетными семьями, льготы для школьников и студентов, на</w:t>
            </w:r>
            <w:proofErr w:type="gramEnd"/>
            <w:r w:rsidRPr="004E0F17">
              <w:rPr>
                <w:sz w:val="24"/>
                <w:szCs w:val="24"/>
              </w:rPr>
              <w:t xml:space="preserve"> коллективные заявки образовательных учреждений в театрах.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703BF9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в образовательных учреждениях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Республике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Карелия мероприятий, направленных на формирование толерантного сознания, профилактику ксенофобии, национальной и религиозной нетерпимости, стимулирование активности, ответственности и законопослушного поведения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образования Республики 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Карелия</w:t>
            </w:r>
          </w:p>
          <w:p w:rsidR="00C744D7" w:rsidRPr="00703BF9" w:rsidRDefault="00C744D7" w:rsidP="00AB1D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C52E29" w:rsidRPr="00C52E29" w:rsidRDefault="00C52E29" w:rsidP="008C3D05">
            <w:pPr>
              <w:ind w:firstLine="4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целях организации работы по предупреждению фактов вовлечения несовершеннолетних в противоправную деятельность, профилактике и предотвращению экстремизма и терроризма в молодежной среде, во исполнение Комплексных </w:t>
            </w:r>
            <w:hyperlink w:anchor="Par22" w:history="1">
              <w:r w:rsidRPr="00C52E29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мер</w:t>
              </w:r>
            </w:hyperlink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совершенствованию работы органов исполнительной власти Республики Карелия, территориальных органов федеральных органов исполнительной власти в Республике Карелия, органов местного самоуправления муниципальных образований в Республике Карелия по профилактике экстремизма в Республике Карелия на 2013-2015 годы, утвержденных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распоряжением Правительства Республики Карелия от 23 ноября 2012 года N 694р-П, Министерством образования Республики Карелия издан приказ № 80 от 25 января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2013 года «Об утверждении Перечня основных мероприятий по профилактике экстремизма и воспитанию толерантности среди учащихся общеобразовательных учреждений, воспитанников образовательных учреждений для детей-сирот и детей, оставшихся без попечения родителей, обучающихся и студентов учреждений начального и среднего профессионального образования Республики Карелия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2013 год», согласно которому во всех образовательных учреждениях Республики Карелия проводятся классные часы, круглые столы, семинары, заседания дискуссионных клубов, конкурсы стенгазет, выставки, экскурсии, презентации, акции, направленные на профилактику проявлений экстремизма.</w:t>
            </w:r>
            <w:r w:rsidRPr="00C52E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52E29" w:rsidRPr="00C52E29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создания условий для самореализации молодежи и организации досуга посредством проведения массовых мероприятий с использованием культурного потенциала Республики Карелия с целью формирования толерантного сознания, недопущения включения молодежи в противоправную деятельность в общеобразовательных учреждениях, профессиональных образовательных организациях Республики Карелия созданы условия для  самореализации молодежи и  организации досуга. В учреждениях организована  работа кружков и спортивных секций, </w:t>
            </w: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систематически принимают участие в республиканских конкурсах и олимпиадах. </w:t>
            </w:r>
          </w:p>
          <w:p w:rsidR="00C52E29" w:rsidRPr="00C52E29" w:rsidRDefault="00C52E29" w:rsidP="008C3D05">
            <w:pPr>
              <w:tabs>
                <w:tab w:val="left" w:pos="851"/>
                <w:tab w:val="left" w:pos="993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Так, студенты профессиональных образовательных учреждений Республики Карелия в 2013 – 2014 учебном году принимают участие в региональном этапе Центральной программы «Арт-Профи Форум», целью которой является популяризация профессий и специальностей, получаемых в профессиональных образовательных учреждениях Республики Карелия.</w:t>
            </w:r>
          </w:p>
          <w:p w:rsidR="00C52E29" w:rsidRPr="00C52E29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 ноября 2013 года в ГАОУ РК дополнительного профессионального образования (повышения квалификации) специалистов «Институт </w:t>
            </w: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повышения квалификации работников образования Республики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Карелия» состоялся семинар для руководителей, социальных педагогов, психологов общеобразовательных организаций, профессиональных образовательных учреждений Республики Карелия «Организация работы в образовательных учреждениях по профилактике проявлений экстремизма в молодежной среде». </w:t>
            </w:r>
          </w:p>
          <w:p w:rsidR="00C52E29" w:rsidRPr="00C52E29" w:rsidRDefault="00C52E29" w:rsidP="008C3D0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семинаре с докладами об основных мероприятиях по противодействию экстремистской деятельности в молодежной среде выступили представители  Министерства образования Республики Карелия, Министерства Республики Карелия по вопросам национальной политики, связям с общественными, религиозными 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объединениями и средствами массовой информации, Аппарата антитеррористической комиссии в Республике Карелия, Министерства внутренних дел по Республике Карелия и Управления Федеральной службы безопасности России по Республике Карелия, Центра по противодействию</w:t>
            </w:r>
            <w:proofErr w:type="gramEnd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экстремизму Министерства внутренних дел по Республике Карелия, Карельского регионального центра молодежи.</w:t>
            </w:r>
          </w:p>
          <w:p w:rsidR="00C52E29" w:rsidRPr="00C52E29" w:rsidRDefault="00C52E29" w:rsidP="006B7D7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Вопросы укрепления толерантности в общеобразовательных учреждениях Республики Карелия обсуждаются и на уроках предметов гуманитарного цикла. В учебном курсе «Основы безопасности жизнедеятельности» преподается раздел «Действие в случае возникновения экстремальных ситуаций криминогенного ха</w:t>
            </w:r>
            <w:r w:rsidR="006B7D72">
              <w:rPr>
                <w:rFonts w:ascii="Times New Roman" w:hAnsi="Times New Roman"/>
                <w:sz w:val="24"/>
                <w:szCs w:val="24"/>
                <w:lang w:eastAsia="ru-RU"/>
              </w:rPr>
              <w:t>рактера», где значительное внимание</w:t>
            </w: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уделяется защите личности от деятельности религиозных сект и организаций экстремистского толка.  Данные вопросы рассматриваются в рамках учебных  предметов  регионального (национального) компонента республиканского базисного учебного плана «Карелия. Край,  в котором я живу» для начальной школы, «Моя Карелия» для основной школы и «История Карелии»  для  10-11 классов. </w:t>
            </w:r>
          </w:p>
          <w:p w:rsidR="00C52E29" w:rsidRPr="00C52E29" w:rsidRDefault="00C52E29" w:rsidP="006B7D7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В общеобразовательных учреждениях Республики Карелия  проводятся классные часы, беседы «Есть такая профессия – Родину защищать…», «Опасные ситуации, возникающие в повседневной жизни», «Можно ли избежать конфликтов», «Современные молодежные движения», «Профилактика экстремизма и терроризма»,  «Россия – многонациональная страна», дискуссии  «Юные герои антифашисты», «Фашистские лагеря смерти», «Что такое экстремизм»,  праздник посвященный Дню защитника Отечества, спортивные состязания «Игры разных народов» и другие мероприятия.</w:t>
            </w:r>
            <w:proofErr w:type="gramEnd"/>
          </w:p>
          <w:p w:rsidR="00C744D7" w:rsidRPr="00703BF9" w:rsidRDefault="00C52E29" w:rsidP="006B7D72">
            <w:pPr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2E2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Организовано сотрудничество образовательных учреждений с национально-культурными автономиями, общественными организациями. В рамках данного сотрудничества проводятся лекции, выступления, конференции, семинары.</w:t>
            </w:r>
          </w:p>
        </w:tc>
      </w:tr>
      <w:tr w:rsidR="005A0C80" w:rsidRPr="00032A23" w:rsidTr="007A39EE">
        <w:tc>
          <w:tcPr>
            <w:tcW w:w="14743" w:type="dxa"/>
            <w:gridSpan w:val="3"/>
          </w:tcPr>
          <w:p w:rsidR="005A0C80" w:rsidRPr="00032A23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Информационное освещение проблем профилактики безнадзорности и правонарушений несовершеннолетних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в средствах массовой информации реализации государственной политики, развития государственно-конфессиональных отношений и взаимодействия с общественностью в Республике Карелия, в том числе в сфере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экстремизма и правонарушений в молодежной среде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информации, автономное учреждение Республики Карелия «Республиканская телерадиовещательная компания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автономное учреждение Республики Карелия «Информационное агентство  «Республика Карелия», государственное бюджетное учреждение Республики Карелия «Издательство «Периодика»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F60C9" w:rsidRPr="001F60C9" w:rsidRDefault="001F60C9" w:rsidP="006B7D7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 2013 год Министерством по вопросам национальной политики, связям с общественными, религиозными объединениями и средствами массовой информации на странице Министерства Официального интернет-портала Республики Карелия (www.gov.karelia.ru) размещено порядка 220 анонсов и пресс-релизов, освещающих проекты и мероприятия, направленные на сохранение межнационального и межконфессионального мира и согласия в Республике Карелия, профилактику </w:t>
            </w:r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экстремизма, в том числе в молодежной среде.</w:t>
            </w:r>
            <w:proofErr w:type="gramEnd"/>
          </w:p>
          <w:p w:rsidR="001F60C9" w:rsidRPr="001F60C9" w:rsidRDefault="001F60C9" w:rsidP="006B7D7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Некоммерческого партнерства «Карельский ресурсный центр общественных организаций» действует страница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Этномир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Карелии» (</w:t>
            </w:r>
            <w:hyperlink r:id="rId10" w:history="1">
              <w:r w:rsidRPr="001F60C9">
                <w:rPr>
                  <w:rFonts w:ascii="Times New Roman" w:hAnsi="Times New Roman"/>
                  <w:sz w:val="24"/>
                  <w:szCs w:val="24"/>
                  <w:lang w:eastAsia="ru-RU"/>
                </w:rPr>
                <w:t>www.nko-karelia.info</w:t>
              </w:r>
            </w:hyperlink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), на которой освещается информация о реализации государственной национальной политики в Республике Карелия, мероприятиях по развитию межнационального диалога, а также о деятельности некоммерческих организаций в данном направлении.</w:t>
            </w:r>
          </w:p>
          <w:p w:rsidR="001F60C9" w:rsidRPr="001F60C9" w:rsidRDefault="001F60C9" w:rsidP="006B7D7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освещения в средствах массовой информации реализации государственной национальной политики, развития государственно-конфессиональных отношений и взаимодействия с общественностью, в том числе в сфере профилактики экстремизма и правонарушений в молодежной среде, используется ресурс подведомственных учреждений, осуществляющих выпуск в свет (в эфир) печатных и электронных средств массовой информации, учредителями (соучредителями) которых являются органы государственной власти Республики Карелия:</w:t>
            </w:r>
            <w:proofErr w:type="gramEnd"/>
          </w:p>
          <w:p w:rsidR="001F60C9" w:rsidRPr="001F60C9" w:rsidRDefault="001F60C9" w:rsidP="001F60C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- автономное учреждение Республики Карелия «Республиканская телерадиовещательная компания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Сампо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»;</w:t>
            </w:r>
          </w:p>
          <w:p w:rsidR="001F60C9" w:rsidRPr="001F60C9" w:rsidRDefault="001F60C9" w:rsidP="001F60C9">
            <w:pPr>
              <w:ind w:firstLine="3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- автономное учреждение Республики Карелия «Информационное агентство «Республика Карелия».</w:t>
            </w:r>
          </w:p>
          <w:p w:rsidR="00C744D7" w:rsidRPr="00032A23" w:rsidRDefault="001F60C9" w:rsidP="006B7D7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С целью реализации конституционного права карелов, вепсов и финнов на получение печатной информации на родных языках, удовлетворение национально-культурных, языковых и духовно-эстетических потребностей прибалтийско-финских народов Республики Карелия, в том числе детей и молодежи, в области литературы и искусства Министерством по вопросам национальной политики, связям с общественными, религиозными объединениями и средствами массовой информации осуществляется поддержка издания газет и журналов на национальных языках</w:t>
            </w:r>
            <w:proofErr w:type="gram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, издаваемых автономным учреждением Республики Карелия «Издательство «Периодика», в том числе газет: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Karjalan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Sanomat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» (на финском языке),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Oma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Mua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(на 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ливвиковском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наречии карельского языка),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Vienan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Karjala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» (на собственно карельском наречии карельского языка),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Kodima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» (на вепсском языке), журналов: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Kipinä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» (детский журнал на национальных языках), 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Carelia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>» (на финском, карельском и вепсском языках).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ролика социальной рекламы «Карелия – наш общий дом», посвященного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укреплению межнационального и межконфессионального мира и согласия, в информационно-коммуникационной  сети Интернет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9072" w:type="dxa"/>
          </w:tcPr>
          <w:p w:rsidR="00C744D7" w:rsidRPr="001F60C9" w:rsidRDefault="001F60C9" w:rsidP="006B7D7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исключено из организационно - финансового плана мероприятий по реализации долгосрочной целевой программы «Сохранение единства народов и </w:t>
            </w:r>
            <w:r w:rsidRPr="001F60C9">
              <w:rPr>
                <w:rFonts w:ascii="Times New Roman" w:hAnsi="Times New Roman"/>
                <w:sz w:val="24"/>
                <w:szCs w:val="24"/>
              </w:rPr>
              <w:lastRenderedPageBreak/>
              <w:t>этнических общностей Карелии на 2012-2016 годы» («</w:t>
            </w:r>
            <w:proofErr w:type="spellStart"/>
            <w:r w:rsidRPr="001F60C9">
              <w:rPr>
                <w:rFonts w:ascii="Times New Roman" w:hAnsi="Times New Roman"/>
                <w:sz w:val="24"/>
                <w:szCs w:val="24"/>
              </w:rPr>
              <w:t>Карьяла</w:t>
            </w:r>
            <w:proofErr w:type="spellEnd"/>
            <w:r w:rsidRPr="001F60C9">
              <w:rPr>
                <w:rFonts w:ascii="Times New Roman" w:hAnsi="Times New Roman"/>
                <w:sz w:val="24"/>
                <w:szCs w:val="24"/>
              </w:rPr>
              <w:t xml:space="preserve"> – наш дом») на 2013 год на основании письма Министерства финансов Республики Карелия от 8 июля 2013 года № 2491/14.4-08.3 «Об исполнении бюджета в 2013 году».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выпуск в эфир цикла телепередач, посвященных вопросам этнокультурного развития народов, проживающих в Республике Карелия, укрепления межнационального и межконфессионального мира и согласия, в том числе в молодежной среде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1F60C9" w:rsidRPr="001F60C9" w:rsidRDefault="001F60C9" w:rsidP="006B7D72">
            <w:pPr>
              <w:tabs>
                <w:tab w:val="left" w:pos="0"/>
              </w:tabs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Министерством Республики Карелия по вопросам национальной политики, связям с общественными, религиозными объединениями и средствами массовой информации с целью распространения знаний об истории и культуре народов и этнических общностей России, проживающих в Карелии, </w:t>
            </w:r>
            <w:r w:rsidR="00F567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уже несколько лет </w:t>
            </w:r>
            <w:r w:rsidR="00F56706"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реализуется </w:t>
            </w:r>
            <w:r w:rsidRPr="001F6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комплексный проект «Создание благоприятного информационного пространства в многонациональном обществе Республики Карелия», в рамках которого в 2013 году </w:t>
            </w: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был подготовлен цикл телепередач, посвященных вопросам этнокультурного</w:t>
            </w:r>
            <w:proofErr w:type="gramEnd"/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развития народов, проживающих в Республике Карелия, укрепления межнационального и межко</w:t>
            </w:r>
            <w:r w:rsidR="006B7D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нфессионального мира и согласия</w:t>
            </w: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1F60C9" w:rsidRPr="001F60C9" w:rsidRDefault="001F60C9" w:rsidP="001F60C9">
            <w:pPr>
              <w:tabs>
                <w:tab w:val="left" w:pos="0"/>
              </w:tabs>
              <w:ind w:firstLine="33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 «Роль религиозных организаций в духовно-нравственном развитии населения Карелии», посвященная вопросам воспитания у населения Карелии духовно-нравственных и культурных ценностей, развития государственно-конфессиональных отношений, поддержки гражданских инициатив религиозных и общественных объединений (май);</w:t>
            </w:r>
          </w:p>
          <w:p w:rsidR="001F60C9" w:rsidRPr="001F60C9" w:rsidRDefault="001F60C9" w:rsidP="001F60C9">
            <w:pPr>
              <w:tabs>
                <w:tab w:val="left" w:pos="0"/>
              </w:tabs>
              <w:ind w:firstLine="33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 «Карелы: вчера, сегодня, завтра», </w:t>
            </w:r>
            <w:proofErr w:type="gramStart"/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вопросам этнокультурного развития титульного народа республики – карелов (июнь);</w:t>
            </w:r>
          </w:p>
          <w:p w:rsidR="001F60C9" w:rsidRPr="001F60C9" w:rsidRDefault="001F60C9" w:rsidP="001F60C9">
            <w:pPr>
              <w:tabs>
                <w:tab w:val="left" w:pos="0"/>
              </w:tabs>
              <w:ind w:firstLine="33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 «Молодежь в межкультурном диалоге», посвященная вопросам формирования толерантности и межкультурного диалога в молодежной среде (октябрь);</w:t>
            </w:r>
          </w:p>
          <w:p w:rsidR="001F60C9" w:rsidRPr="001F60C9" w:rsidRDefault="001F60C9" w:rsidP="001F60C9">
            <w:pPr>
              <w:tabs>
                <w:tab w:val="left" w:pos="0"/>
              </w:tabs>
              <w:ind w:firstLine="33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 «Лучшие практики социально ориентированных некоммерческих организаций  Республики Карелия», посвященная вопросам реализации социально ориентированной деятельности общественных организаций в Республике Карелия (декабрь).</w:t>
            </w:r>
          </w:p>
          <w:p w:rsidR="00C744D7" w:rsidRDefault="001F60C9" w:rsidP="00C75233">
            <w:pPr>
              <w:tabs>
                <w:tab w:val="left" w:pos="8856"/>
              </w:tabs>
              <w:rPr>
                <w:rFonts w:ascii="Times New Roman" w:hAnsi="Times New Roman"/>
                <w:sz w:val="24"/>
                <w:szCs w:val="24"/>
              </w:rPr>
            </w:pP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Тематические телепередачи вышли </w:t>
            </w:r>
            <w:r w:rsidR="00C752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эфир на телеканалах «Ника+» и </w:t>
            </w:r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«САМПО</w:t>
            </w:r>
            <w:proofErr w:type="gramStart"/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1F60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В».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информационного противодействия распространению негативных явлений в молодежной среде, содействие воспитанию правовой культуры, толерантности несовершеннолетних путем создания </w:t>
            </w:r>
            <w:r w:rsidRPr="005560BB">
              <w:rPr>
                <w:rFonts w:ascii="Times New Roman" w:hAnsi="Times New Roman"/>
                <w:sz w:val="24"/>
                <w:szCs w:val="24"/>
              </w:rPr>
              <w:t xml:space="preserve">электронных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ресурсов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информационно-телекоммуникационной 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, через центры правовой информац</w:t>
            </w:r>
            <w:r>
              <w:rPr>
                <w:rFonts w:ascii="Times New Roman" w:hAnsi="Times New Roman"/>
                <w:sz w:val="24"/>
                <w:szCs w:val="24"/>
              </w:rPr>
              <w:t>ии на базе библиотек, проведение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дней информации, книжных выставок</w:t>
            </w:r>
            <w:r>
              <w:rPr>
                <w:rFonts w:ascii="Times New Roman" w:hAnsi="Times New Roman"/>
                <w:sz w:val="24"/>
                <w:szCs w:val="24"/>
              </w:rPr>
              <w:t>, бесед и презентаций</w:t>
            </w:r>
          </w:p>
          <w:p w:rsidR="00C744D7" w:rsidRPr="00032A23" w:rsidRDefault="00C744D7" w:rsidP="001A67BA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культуры Республики Карелия,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учреждение «Национальная библиотека Республики Карелия»,</w:t>
            </w:r>
          </w:p>
          <w:p w:rsidR="00C744D7" w:rsidRDefault="00C744D7" w:rsidP="001A6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учреждение «Детско-юношеская  библиотека Республики Карелия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имени В.Ф. Морозова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44D7" w:rsidRPr="00032A23" w:rsidRDefault="00C744D7" w:rsidP="001A67BA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072" w:type="dxa"/>
          </w:tcPr>
          <w:p w:rsidR="002D3EEF" w:rsidRPr="004E0F17" w:rsidRDefault="002D3EEF" w:rsidP="006B7D72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На собственных сайтах библиотеки республики Карелии ведут разделы и размещают различные вир</w:t>
            </w:r>
            <w:r w:rsidR="004E0F17">
              <w:rPr>
                <w:sz w:val="24"/>
                <w:szCs w:val="24"/>
              </w:rPr>
              <w:t>туальные ресурсы. Так, бюджетное учреждение «</w:t>
            </w:r>
            <w:r w:rsidRPr="004E0F17">
              <w:rPr>
                <w:sz w:val="24"/>
                <w:szCs w:val="24"/>
              </w:rPr>
              <w:t xml:space="preserve">Национальная библиотека Республики Карелия» ведет раздел «Правовые ресурсы», публикует на сайте виртуальные выставки и обзоры </w:t>
            </w:r>
            <w:proofErr w:type="gramStart"/>
            <w:r w:rsidRPr="004E0F17">
              <w:rPr>
                <w:sz w:val="24"/>
                <w:szCs w:val="24"/>
              </w:rPr>
              <w:t xml:space="preserve">( </w:t>
            </w:r>
            <w:proofErr w:type="gramEnd"/>
            <w:r w:rsidRPr="004E0F17">
              <w:rPr>
                <w:sz w:val="24"/>
                <w:szCs w:val="24"/>
              </w:rPr>
              <w:t>«К 20-летию избирательной системы Российской Федерации», «Молодежный парламент» и др. ), а также ведет сайт «Коренные народы Карелии», где публикуется информация о культуре, истории, языке карелов</w:t>
            </w:r>
            <w:r w:rsidR="004E0F17">
              <w:rPr>
                <w:sz w:val="24"/>
                <w:szCs w:val="24"/>
              </w:rPr>
              <w:t xml:space="preserve">, вепсов, финнов и русских. Муниципальное бюджетное учреждение </w:t>
            </w:r>
            <w:r w:rsidRPr="004E0F17">
              <w:rPr>
                <w:sz w:val="24"/>
                <w:szCs w:val="24"/>
              </w:rPr>
              <w:t>«</w:t>
            </w:r>
            <w:proofErr w:type="spellStart"/>
            <w:r w:rsidRPr="004E0F17">
              <w:rPr>
                <w:sz w:val="24"/>
                <w:szCs w:val="24"/>
              </w:rPr>
              <w:t>Кемская</w:t>
            </w:r>
            <w:proofErr w:type="spellEnd"/>
            <w:r w:rsidRPr="004E0F17">
              <w:rPr>
                <w:sz w:val="24"/>
                <w:szCs w:val="24"/>
              </w:rPr>
              <w:t xml:space="preserve"> центральная районная </w:t>
            </w:r>
            <w:proofErr w:type="spellStart"/>
            <w:r w:rsidRPr="004E0F17">
              <w:rPr>
                <w:sz w:val="24"/>
                <w:szCs w:val="24"/>
              </w:rPr>
              <w:t>межпоселенческая</w:t>
            </w:r>
            <w:proofErr w:type="spellEnd"/>
            <w:r w:rsidRPr="004E0F17">
              <w:rPr>
                <w:sz w:val="24"/>
                <w:szCs w:val="24"/>
              </w:rPr>
              <w:t xml:space="preserve"> библиотека» ведет разделы сайта «Молодежный горизонт» и «Правовая планета». На сайтах муниципальных библиотек размещены такие информационные ресурсы</w:t>
            </w:r>
            <w:r w:rsidR="004E0F17">
              <w:rPr>
                <w:sz w:val="24"/>
                <w:szCs w:val="24"/>
              </w:rPr>
              <w:t xml:space="preserve">, как «По ступенькам права» (муниципальное бюджетное учреждение культуры </w:t>
            </w:r>
            <w:r w:rsidRPr="004E0F17">
              <w:rPr>
                <w:sz w:val="24"/>
                <w:szCs w:val="24"/>
              </w:rPr>
              <w:t xml:space="preserve"> «Беломорская централизованная библиотечная система»), «С чего начинается </w:t>
            </w:r>
            <w:r w:rsidR="004E0F17">
              <w:rPr>
                <w:sz w:val="24"/>
                <w:szCs w:val="24"/>
              </w:rPr>
              <w:t xml:space="preserve">Родина» и «Народный архив» (муниципальное бюджетное учреждение культуры </w:t>
            </w:r>
            <w:r w:rsidR="004E0F17" w:rsidRPr="004E0F17">
              <w:rPr>
                <w:sz w:val="24"/>
                <w:szCs w:val="24"/>
              </w:rPr>
              <w:t xml:space="preserve"> </w:t>
            </w:r>
            <w:r w:rsidRPr="004E0F17">
              <w:rPr>
                <w:sz w:val="24"/>
                <w:szCs w:val="24"/>
              </w:rPr>
              <w:t>Петрозаводского городского округа «Централизованная библиотечная система») и др.</w:t>
            </w:r>
          </w:p>
          <w:p w:rsidR="002D3EEF" w:rsidRPr="004E0F17" w:rsidRDefault="002D3EEF" w:rsidP="006B7D72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В республике действует 25 центров правовой информации в республиканских и центральных районных и город</w:t>
            </w:r>
            <w:r w:rsidR="004E0F17">
              <w:rPr>
                <w:sz w:val="24"/>
                <w:szCs w:val="24"/>
              </w:rPr>
              <w:t>ских библиотеках, библиотеках города</w:t>
            </w:r>
            <w:r w:rsidRPr="004E0F17">
              <w:rPr>
                <w:sz w:val="24"/>
                <w:szCs w:val="24"/>
              </w:rPr>
              <w:t xml:space="preserve"> Петрозаводска.</w:t>
            </w:r>
          </w:p>
          <w:p w:rsidR="002D3EEF" w:rsidRPr="004E0F17" w:rsidRDefault="002D3EEF" w:rsidP="006B7D72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Центры правовой информации в 2013 году организовали более 380 мероприятий, среди которых конкурсы и конкурсные программы, уроки правовой грамотности, беседы и слай</w:t>
            </w:r>
            <w:proofErr w:type="gramStart"/>
            <w:r w:rsidRPr="004E0F17">
              <w:rPr>
                <w:sz w:val="24"/>
                <w:szCs w:val="24"/>
              </w:rPr>
              <w:t>д-</w:t>
            </w:r>
            <w:proofErr w:type="gramEnd"/>
            <w:r w:rsidRPr="004E0F17">
              <w:rPr>
                <w:sz w:val="24"/>
                <w:szCs w:val="24"/>
              </w:rPr>
              <w:t xml:space="preserve"> беседы, интеллектуальные игры, турниры, вик</w:t>
            </w:r>
            <w:r w:rsidR="006B7D72">
              <w:rPr>
                <w:sz w:val="24"/>
                <w:szCs w:val="24"/>
              </w:rPr>
              <w:t xml:space="preserve">торины в т. ч. виртуальные, </w:t>
            </w:r>
            <w:proofErr w:type="spellStart"/>
            <w:r w:rsidR="006B7D72">
              <w:rPr>
                <w:sz w:val="24"/>
                <w:szCs w:val="24"/>
              </w:rPr>
              <w:t>ата</w:t>
            </w:r>
            <w:r w:rsidRPr="004E0F17">
              <w:rPr>
                <w:sz w:val="24"/>
                <w:szCs w:val="24"/>
              </w:rPr>
              <w:t>к</w:t>
            </w:r>
            <w:r w:rsidR="006B7D72">
              <w:rPr>
                <w:sz w:val="24"/>
                <w:szCs w:val="24"/>
              </w:rPr>
              <w:t>ж</w:t>
            </w:r>
            <w:r w:rsidRPr="004E0F17">
              <w:rPr>
                <w:sz w:val="24"/>
                <w:szCs w:val="24"/>
              </w:rPr>
              <w:t>е</w:t>
            </w:r>
            <w:proofErr w:type="spellEnd"/>
            <w:r w:rsidRPr="004E0F17">
              <w:rPr>
                <w:sz w:val="24"/>
                <w:szCs w:val="24"/>
              </w:rPr>
              <w:t xml:space="preserve"> книжные и виртуальные выставки и т. п.</w:t>
            </w:r>
          </w:p>
          <w:p w:rsidR="002D3EEF" w:rsidRPr="004E0F17" w:rsidRDefault="004E0F17" w:rsidP="006B7D72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r w:rsidRPr="004E0F17">
              <w:rPr>
                <w:sz w:val="24"/>
                <w:szCs w:val="24"/>
              </w:rPr>
              <w:t xml:space="preserve"> </w:t>
            </w:r>
            <w:r w:rsidR="002D3EEF" w:rsidRPr="004E0F17">
              <w:rPr>
                <w:sz w:val="24"/>
                <w:szCs w:val="24"/>
              </w:rPr>
              <w:t>«Беломорская централизованная библиотечная система» совместно с Радио «Поморье» провела цикл бесед «Избиратель</w:t>
            </w:r>
            <w:r w:rsidR="006B7D72">
              <w:rPr>
                <w:sz w:val="24"/>
                <w:szCs w:val="24"/>
              </w:rPr>
              <w:t>ной системе Российской Федерации</w:t>
            </w:r>
            <w:r w:rsidR="002D3EEF" w:rsidRPr="004E0F17">
              <w:rPr>
                <w:sz w:val="24"/>
                <w:szCs w:val="24"/>
              </w:rPr>
              <w:t xml:space="preserve"> 20 лет» на радио, акцию «Фронтовой автобус», которая представляла собой автобусную экскурсию по памятным местам.</w:t>
            </w:r>
          </w:p>
          <w:p w:rsidR="002D3EEF" w:rsidRPr="004E0F17" w:rsidRDefault="002D3EEF" w:rsidP="006B7D72">
            <w:pPr>
              <w:pStyle w:val="12"/>
              <w:shd w:val="clear" w:color="auto" w:fill="auto"/>
              <w:ind w:left="20" w:right="20" w:firstLine="465"/>
              <w:jc w:val="both"/>
              <w:rPr>
                <w:sz w:val="24"/>
                <w:szCs w:val="24"/>
              </w:rPr>
            </w:pPr>
            <w:proofErr w:type="gramStart"/>
            <w:r w:rsidRPr="004E0F17">
              <w:rPr>
                <w:sz w:val="24"/>
                <w:szCs w:val="24"/>
              </w:rPr>
              <w:t>Стоит отметить следующие мероприятия муниципальных библиотек: слайд-беседа «20 лет избирательной системе Российской Федерации, Конституция Российской Федерации», уроки правоведения «Мои права и обязанности», виртуальная викторина «Я - избиратель», интерактивная игра «Кто кого, или Подросток в мире вредных привычек», интеллектуально</w:t>
            </w:r>
            <w:r w:rsidR="006B7D72">
              <w:rPr>
                <w:sz w:val="24"/>
                <w:szCs w:val="24"/>
              </w:rPr>
              <w:t>-</w:t>
            </w:r>
            <w:r w:rsidRPr="004E0F17">
              <w:rPr>
                <w:sz w:val="24"/>
                <w:szCs w:val="24"/>
              </w:rPr>
              <w:softHyphen/>
              <w:t xml:space="preserve">развлекательная игра «Маленькие правоведы», театрализованная игра «Судьба страны в твоих руках», тренинг «Мы выбираем толерантность», Историческое знакомство «Святое </w:t>
            </w:r>
            <w:r w:rsidRPr="004E0F17">
              <w:rPr>
                <w:sz w:val="24"/>
                <w:szCs w:val="24"/>
              </w:rPr>
              <w:lastRenderedPageBreak/>
              <w:t>кадетское братство», конкурсная программа «Я буду</w:t>
            </w:r>
            <w:proofErr w:type="gramEnd"/>
            <w:r w:rsidRPr="004E0F17">
              <w:rPr>
                <w:sz w:val="24"/>
                <w:szCs w:val="24"/>
              </w:rPr>
              <w:t xml:space="preserve"> Родины солдатом», историко</w:t>
            </w:r>
            <w:r w:rsidRPr="004E0F17">
              <w:rPr>
                <w:sz w:val="24"/>
                <w:szCs w:val="24"/>
              </w:rPr>
              <w:softHyphen/>
            </w:r>
            <w:r w:rsidR="006B7D72">
              <w:rPr>
                <w:sz w:val="24"/>
                <w:szCs w:val="24"/>
              </w:rPr>
              <w:t>-</w:t>
            </w:r>
            <w:r w:rsidRPr="004E0F17">
              <w:rPr>
                <w:sz w:val="24"/>
                <w:szCs w:val="24"/>
              </w:rPr>
              <w:t xml:space="preserve">патриотический час «Защитники Отечества», </w:t>
            </w:r>
            <w:proofErr w:type="spellStart"/>
            <w:r w:rsidRPr="004E0F17">
              <w:rPr>
                <w:sz w:val="24"/>
                <w:szCs w:val="24"/>
              </w:rPr>
              <w:t>брейн</w:t>
            </w:r>
            <w:proofErr w:type="spellEnd"/>
            <w:r w:rsidRPr="004E0F17">
              <w:rPr>
                <w:sz w:val="24"/>
                <w:szCs w:val="24"/>
              </w:rPr>
              <w:t>-ринг «Как я понимаю Конституцию», час актуальной проблемы «А что мне за это будет?», час общения «Гармония отношений в подростковой среде», электронная презентация «Необычное о выборах», турнир знатоков "Право выбора".</w:t>
            </w:r>
          </w:p>
          <w:p w:rsidR="002D3EEF" w:rsidRPr="004E0F17" w:rsidRDefault="002D3EEF" w:rsidP="006B7D72">
            <w:pPr>
              <w:pStyle w:val="12"/>
              <w:shd w:val="clear" w:color="auto" w:fill="auto"/>
              <w:ind w:lef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В мероприятиях приняли участие около 1350 несовершеннолетних.</w:t>
            </w:r>
          </w:p>
          <w:p w:rsidR="00C744D7" w:rsidRPr="00032A23" w:rsidRDefault="002D3EEF" w:rsidP="006B7D72">
            <w:pPr>
              <w:pStyle w:val="12"/>
              <w:shd w:val="clear" w:color="auto" w:fill="auto"/>
              <w:spacing w:after="243"/>
              <w:ind w:left="20" w:right="20" w:firstLine="465"/>
              <w:jc w:val="both"/>
              <w:rPr>
                <w:sz w:val="24"/>
                <w:szCs w:val="24"/>
              </w:rPr>
            </w:pPr>
            <w:r w:rsidRPr="004E0F17">
              <w:rPr>
                <w:sz w:val="24"/>
                <w:szCs w:val="24"/>
              </w:rPr>
              <w:t>В библиотеках республики также были организованы книжные выставки «День российского флага - праздник современной России», «О коррупции вслух», «Память остается навсегда», «Великие 1418 дней», «Толерантность - искусство жить вместе», «8 сентябр</w:t>
            </w:r>
            <w:proofErr w:type="gramStart"/>
            <w:r w:rsidRPr="004E0F17">
              <w:rPr>
                <w:sz w:val="24"/>
                <w:szCs w:val="24"/>
              </w:rPr>
              <w:t>я-</w:t>
            </w:r>
            <w:proofErr w:type="gramEnd"/>
            <w:r w:rsidRPr="004E0F17">
              <w:rPr>
                <w:sz w:val="24"/>
                <w:szCs w:val="24"/>
              </w:rPr>
              <w:t xml:space="preserve"> единый день голосования», «20 лет современной избирательной системе Российской Федерации. Этапы развития Республики Карелия», «Ко Дню молодого избирателя». Всего состоялось свыше 120 книжных выставок.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фондов библиотек </w:t>
            </w:r>
            <w:r>
              <w:rPr>
                <w:rFonts w:ascii="Times New Roman" w:hAnsi="Times New Roman"/>
                <w:sz w:val="24"/>
                <w:szCs w:val="24"/>
              </w:rPr>
              <w:t>в Республике Карелия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литературой, содействующей гармонизации межнациональных и межконфессиональных отношений, профилактике экстремизма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Министерство культуры Республики Карелия,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учреждение «Национальная библиотека Республики Карелия»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072" w:type="dxa"/>
          </w:tcPr>
          <w:p w:rsidR="00C744D7" w:rsidRPr="004E0F17" w:rsidRDefault="004E0F17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F17">
              <w:rPr>
                <w:rFonts w:ascii="Times New Roman" w:hAnsi="Times New Roman"/>
                <w:sz w:val="24"/>
                <w:szCs w:val="24"/>
              </w:rPr>
              <w:t>В течение 2013 года в  библиотеки Республики Карелия поступило 1077 книг и 128 комплектов периодических изданий, содействующих гармонизации национальных и конфессиональных отношений, профилактике экс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тремизма, на сумму 215604,3 рублей, в том числе фонд бюджетного учреждения </w:t>
            </w:r>
            <w:r w:rsidRPr="004E0F17">
              <w:rPr>
                <w:rFonts w:ascii="Times New Roman" w:hAnsi="Times New Roman"/>
                <w:sz w:val="24"/>
                <w:szCs w:val="24"/>
              </w:rPr>
              <w:t xml:space="preserve"> «Национальная библиотека Республики Карелия» пополнился 607 книгами на сум</w:t>
            </w:r>
            <w:r>
              <w:rPr>
                <w:rFonts w:ascii="Times New Roman" w:hAnsi="Times New Roman"/>
                <w:sz w:val="24"/>
                <w:szCs w:val="24"/>
              </w:rPr>
              <w:t>му 36 700,9 рублей</w:t>
            </w:r>
            <w:r w:rsidRPr="004E0F17">
              <w:rPr>
                <w:rFonts w:ascii="Times New Roman" w:hAnsi="Times New Roman"/>
                <w:sz w:val="24"/>
                <w:szCs w:val="24"/>
              </w:rPr>
              <w:t xml:space="preserve"> и 34 комплектами периодически</w:t>
            </w:r>
            <w:r>
              <w:rPr>
                <w:rFonts w:ascii="Times New Roman" w:hAnsi="Times New Roman"/>
                <w:sz w:val="24"/>
                <w:szCs w:val="24"/>
              </w:rPr>
              <w:t>х изданий на сумму 46 203,4 рублей.</w:t>
            </w:r>
            <w:proofErr w:type="gramEnd"/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средствах массовой информации вопросов профилактики пожаров и действий в случаях их возникновения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Государственный комитет Республики Карелия по обеспечению жизнедеятел</w:t>
            </w:r>
            <w:r>
              <w:rPr>
                <w:rFonts w:ascii="Times New Roman" w:hAnsi="Times New Roman"/>
                <w:sz w:val="24"/>
                <w:szCs w:val="24"/>
              </w:rPr>
              <w:t>ьности и безопасности населения,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Главное управление 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>МЧС России по Республике Карелия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072" w:type="dxa"/>
          </w:tcPr>
          <w:p w:rsidR="00DF1625" w:rsidRDefault="00146FBE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Главным управлением МЧС России по Республике Карелия на 71 пл</w:t>
            </w:r>
            <w:r w:rsidR="0001070B">
              <w:rPr>
                <w:rFonts w:ascii="Times New Roman" w:hAnsi="Times New Roman"/>
                <w:sz w:val="24"/>
                <w:szCs w:val="24"/>
              </w:rPr>
              <w:t>азменном мониторе, расположенных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местах с массовым пребыванием людей (супермаркеты, универмаги, городской транспорт) транслировались видеоролики социальной рекламы. На 13 электронных табло, расположенных в городе Петрозаводске, каждый день в течение года «бегущая стро</w:t>
            </w:r>
            <w:r w:rsidR="00DF162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а» информировала жителей республики об обстановке с пожарами</w:t>
            </w:r>
            <w:r w:rsidR="00DF1625">
              <w:rPr>
                <w:rFonts w:ascii="Times New Roman" w:hAnsi="Times New Roman"/>
                <w:sz w:val="24"/>
                <w:szCs w:val="24"/>
              </w:rPr>
              <w:t xml:space="preserve">, чрезвычайными происшествиями и мерами безопасности. Также круглосуточно на электронных табло транслируются номера телефонов экстренных служб спасения. </w:t>
            </w:r>
          </w:p>
          <w:p w:rsidR="00C744D7" w:rsidRPr="003C3516" w:rsidRDefault="00DF1625" w:rsidP="003C35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8C5" w:rsidRPr="003C3516">
              <w:rPr>
                <w:rFonts w:ascii="Times New Roman" w:hAnsi="Times New Roman"/>
                <w:sz w:val="24"/>
                <w:szCs w:val="24"/>
              </w:rPr>
              <w:t xml:space="preserve">В 2013 году </w:t>
            </w:r>
            <w:r w:rsidR="003C3516">
              <w:rPr>
                <w:rFonts w:ascii="Times New Roman" w:hAnsi="Times New Roman"/>
                <w:sz w:val="24"/>
                <w:szCs w:val="24"/>
              </w:rPr>
              <w:t>Государственным</w:t>
            </w:r>
            <w:r w:rsidR="003C3516" w:rsidRPr="00032A23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 w:rsidR="003C3516">
              <w:rPr>
                <w:rFonts w:ascii="Times New Roman" w:hAnsi="Times New Roman"/>
                <w:sz w:val="24"/>
                <w:szCs w:val="24"/>
              </w:rPr>
              <w:t>ом</w:t>
            </w:r>
            <w:r w:rsidR="003C3516" w:rsidRPr="00032A23">
              <w:rPr>
                <w:rFonts w:ascii="Times New Roman" w:hAnsi="Times New Roman"/>
                <w:sz w:val="24"/>
                <w:szCs w:val="24"/>
              </w:rPr>
              <w:t xml:space="preserve"> Республики Карелия по обеспечению жизнедеятел</w:t>
            </w:r>
            <w:r w:rsidR="003C3516">
              <w:rPr>
                <w:rFonts w:ascii="Times New Roman" w:hAnsi="Times New Roman"/>
                <w:sz w:val="24"/>
                <w:szCs w:val="24"/>
              </w:rPr>
              <w:t>ьности и безопасности населения</w:t>
            </w:r>
            <w:r w:rsidR="003C3516" w:rsidRPr="003C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8C5" w:rsidRPr="003C3516">
              <w:rPr>
                <w:rFonts w:ascii="Times New Roman" w:hAnsi="Times New Roman"/>
                <w:sz w:val="24"/>
                <w:szCs w:val="24"/>
              </w:rPr>
              <w:t>и его подв</w:t>
            </w:r>
            <w:r w:rsidR="003C3516">
              <w:rPr>
                <w:rFonts w:ascii="Times New Roman" w:hAnsi="Times New Roman"/>
                <w:sz w:val="24"/>
                <w:szCs w:val="24"/>
              </w:rPr>
              <w:t xml:space="preserve">едомственными </w:t>
            </w:r>
            <w:r w:rsidR="003C35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учреждениями в средствах массовой информации </w:t>
            </w:r>
            <w:r w:rsidR="00F128C5" w:rsidRPr="003C3516">
              <w:rPr>
                <w:rFonts w:ascii="Times New Roman" w:hAnsi="Times New Roman"/>
                <w:sz w:val="24"/>
                <w:szCs w:val="24"/>
              </w:rPr>
              <w:t xml:space="preserve"> было размещено 160 различных материалов по тематике профилактики пожаров и действий в случаях их возникновения.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032A23">
              <w:rPr>
                <w:rFonts w:ascii="Times New Roman" w:hAnsi="Times New Roman"/>
                <w:sz w:val="24"/>
                <w:szCs w:val="24"/>
              </w:rPr>
              <w:t xml:space="preserve">Освещение в средствах массовой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по подготовке школ к учебному году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Государственный комитет Республики Карелия по обеспечению жизнедеятел</w:t>
            </w:r>
            <w:r>
              <w:rPr>
                <w:rFonts w:ascii="Times New Roman" w:hAnsi="Times New Roman"/>
                <w:sz w:val="24"/>
                <w:szCs w:val="24"/>
              </w:rPr>
              <w:t>ьности и безопасности населения, Главное управление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МЧС России по Республике Карелия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август-сентябрь</w:t>
            </w:r>
          </w:p>
        </w:tc>
        <w:tc>
          <w:tcPr>
            <w:tcW w:w="9072" w:type="dxa"/>
          </w:tcPr>
          <w:p w:rsidR="00F128C5" w:rsidRDefault="00F128C5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</w:t>
            </w:r>
            <w:r w:rsidR="003C3516">
              <w:rPr>
                <w:rFonts w:ascii="Times New Roman" w:hAnsi="Times New Roman"/>
                <w:sz w:val="24"/>
                <w:szCs w:val="24"/>
              </w:rPr>
              <w:t xml:space="preserve"> Государственным</w:t>
            </w:r>
            <w:r w:rsidR="003C3516" w:rsidRPr="00032A23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 w:rsidR="003C3516">
              <w:rPr>
                <w:rFonts w:ascii="Times New Roman" w:hAnsi="Times New Roman"/>
                <w:sz w:val="24"/>
                <w:szCs w:val="24"/>
              </w:rPr>
              <w:t>ом</w:t>
            </w:r>
            <w:r w:rsidR="003C3516" w:rsidRPr="00032A23">
              <w:rPr>
                <w:rFonts w:ascii="Times New Roman" w:hAnsi="Times New Roman"/>
                <w:sz w:val="24"/>
                <w:szCs w:val="24"/>
              </w:rPr>
              <w:t xml:space="preserve"> Республики Карелия по обеспечению жизнедеятел</w:t>
            </w:r>
            <w:r w:rsidR="003C3516">
              <w:rPr>
                <w:rFonts w:ascii="Times New Roman" w:hAnsi="Times New Roman"/>
                <w:sz w:val="24"/>
                <w:szCs w:val="24"/>
              </w:rPr>
              <w:t>ьности и безопасности населения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его подведомственными учреждениями в СМИ было размещено 17 различных материалов по подготовке школ к учебному году.</w:t>
            </w:r>
            <w:r w:rsidR="004E0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C04F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лавным </w:t>
            </w:r>
            <w:r w:rsidR="004E0F17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C04F0A">
              <w:rPr>
                <w:rFonts w:ascii="Times New Roman" w:hAnsi="Times New Roman"/>
                <w:sz w:val="24"/>
                <w:szCs w:val="24"/>
                <w:lang w:eastAsia="ru-RU"/>
              </w:rPr>
              <w:t>правлением</w:t>
            </w:r>
            <w:r w:rsidR="004E0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МЧС Росси</w:t>
            </w:r>
            <w:r w:rsidR="00C04F0A">
              <w:rPr>
                <w:rFonts w:ascii="Times New Roman" w:hAnsi="Times New Roman"/>
                <w:sz w:val="24"/>
                <w:szCs w:val="24"/>
                <w:lang w:eastAsia="ru-RU"/>
              </w:rPr>
              <w:t>и по Республике Карелия в август</w:t>
            </w:r>
            <w:r w:rsidR="004E0F1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46F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4E0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сентябре </w:t>
            </w:r>
            <w:r w:rsidR="00C04F0A">
              <w:rPr>
                <w:rFonts w:ascii="Times New Roman" w:hAnsi="Times New Roman"/>
                <w:sz w:val="24"/>
                <w:szCs w:val="24"/>
                <w:lang w:eastAsia="ru-RU"/>
              </w:rPr>
              <w:t>2013 года провед</w:t>
            </w:r>
            <w:r w:rsidR="004E0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ены проверки </w:t>
            </w:r>
            <w:r w:rsidR="00C04F0A">
              <w:rPr>
                <w:rFonts w:ascii="Times New Roman" w:hAnsi="Times New Roman"/>
                <w:sz w:val="24"/>
                <w:szCs w:val="24"/>
                <w:lang w:eastAsia="ru-RU"/>
              </w:rPr>
              <w:t>во всех образовательных учреждениях Республики Карелия, информация освещалась в средствах массовой информации.</w:t>
            </w:r>
          </w:p>
          <w:p w:rsidR="0001070B" w:rsidRDefault="0001070B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Главным управлением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МЧС России по Республике Карелия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организованы, проведены и освещены в средствах массовой информации республиканский конкурс рефератов и компьютерных презентаций  «Что я знаю о пожарной безопасности, о противопожарной службе».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 проводился со 2 сентября 2013 года по 24 января 2014 года. В конкурсе приняли участие более 200 человек из 45 школ республики Карелия. </w:t>
            </w:r>
          </w:p>
          <w:p w:rsidR="00C744D7" w:rsidRPr="00032A23" w:rsidRDefault="00802327" w:rsidP="00F56706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со 2 сентября по 5 ноября 2013 года Главным управлением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МЧС России по Республике Карелия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совместно с карельским республиканским отделением общероссийской общественной организации «Всероссийское добровольное пожарное общество» и Министерством образования Республики Карелия   </w:t>
            </w:r>
            <w:r w:rsidR="0001070B">
              <w:rPr>
                <w:rFonts w:ascii="Times New Roman" w:hAnsi="Times New Roman"/>
                <w:sz w:val="24"/>
                <w:szCs w:val="24"/>
              </w:rPr>
              <w:t>проводился республиканский конкурс среди общеобразовательных учреждений «Лучшая по пожарной безопасности школа Республики Карелия».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конкурсе приняли участие 15 школ республики. Цель конкурса: повышение уровня пожарной безопасности общеобразовательных учреждений Республики Карелия и повышению престижа руководителей школ, добившихся наиболее значимых результатов по выполнению противопожарных мероприятий.</w:t>
            </w:r>
            <w:r w:rsidR="007B5E0D">
              <w:rPr>
                <w:rFonts w:ascii="Times New Roman" w:hAnsi="Times New Roman"/>
                <w:sz w:val="24"/>
                <w:szCs w:val="24"/>
              </w:rPr>
              <w:t xml:space="preserve"> При определении лучших ш</w:t>
            </w:r>
            <w:r>
              <w:rPr>
                <w:rFonts w:ascii="Times New Roman" w:hAnsi="Times New Roman"/>
                <w:sz w:val="24"/>
                <w:szCs w:val="24"/>
              </w:rPr>
              <w:t>кол учитывались критерии: противопожарное состояние школ, степень выполнения мероприятий, предложен</w:t>
            </w:r>
            <w:r w:rsidR="007B5E0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 предписаниями по устранению нарушений требований пожарной б</w:t>
            </w:r>
            <w:r w:rsidR="007B5E0D">
              <w:rPr>
                <w:rFonts w:ascii="Times New Roman" w:hAnsi="Times New Roman"/>
                <w:sz w:val="24"/>
                <w:szCs w:val="24"/>
              </w:rPr>
              <w:t>езопасности, наличие уголков пож</w:t>
            </w:r>
            <w:r>
              <w:rPr>
                <w:rFonts w:ascii="Times New Roman" w:hAnsi="Times New Roman"/>
                <w:sz w:val="24"/>
                <w:szCs w:val="24"/>
              </w:rPr>
              <w:t>арной безопасности и их своевременное  обновление, а также наличие в учреждениях дружин юных пожарных и проведение  практических занятий по эвакуации детей из здания школы и т.п. Победители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награждены ценными призами и грамотами</w:t>
            </w:r>
            <w:r w:rsidR="007B5E0D">
              <w:rPr>
                <w:rFonts w:ascii="Times New Roman" w:hAnsi="Times New Roman"/>
                <w:sz w:val="24"/>
                <w:szCs w:val="24"/>
              </w:rPr>
              <w:t xml:space="preserve">, а все остальные участники благодарностями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Главног</w:t>
            </w:r>
            <w:r w:rsidR="007B5E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Управления МЧС России по Республике Карелия и </w:t>
            </w:r>
            <w:r w:rsidR="007B5E0D">
              <w:rPr>
                <w:rFonts w:ascii="Times New Roman" w:hAnsi="Times New Roman"/>
                <w:sz w:val="24"/>
                <w:szCs w:val="24"/>
              </w:rPr>
              <w:t xml:space="preserve">КРООО «Всероссийское добровольное пожарное общество». </w:t>
            </w:r>
          </w:p>
        </w:tc>
      </w:tr>
      <w:tr w:rsidR="00C744D7" w:rsidRPr="00032A23" w:rsidTr="00F56706">
        <w:trPr>
          <w:trHeight w:val="3675"/>
        </w:trPr>
        <w:tc>
          <w:tcPr>
            <w:tcW w:w="851" w:type="dxa"/>
          </w:tcPr>
          <w:p w:rsidR="00C744D7" w:rsidRPr="00AA2B1E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Pr="00AA2B1E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sz w:val="24"/>
                <w:szCs w:val="24"/>
              </w:rPr>
              <w:t>Освещение в средствах массовой информации мероприятий:</w:t>
            </w:r>
          </w:p>
          <w:p w:rsidR="00C744D7" w:rsidRPr="00AA2B1E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1E">
              <w:rPr>
                <w:rFonts w:ascii="Times New Roman" w:hAnsi="Times New Roman"/>
                <w:sz w:val="24"/>
                <w:szCs w:val="24"/>
              </w:rPr>
              <w:t>субъектового</w:t>
            </w:r>
            <w:proofErr w:type="spellEnd"/>
            <w:r w:rsidRPr="00AA2B1E">
              <w:rPr>
                <w:rFonts w:ascii="Times New Roman" w:hAnsi="Times New Roman"/>
                <w:sz w:val="24"/>
                <w:szCs w:val="24"/>
              </w:rPr>
              <w:t xml:space="preserve"> этапа Всероссийского фестиваля по тематике безопасности и спасения людей «Созвездие мужества»;</w:t>
            </w:r>
          </w:p>
          <w:p w:rsidR="00C744D7" w:rsidRPr="00AA2B1E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sz w:val="24"/>
                <w:szCs w:val="24"/>
              </w:rPr>
              <w:t>республиканского полевого лагеря «Юный спасатель»;</w:t>
            </w:r>
          </w:p>
          <w:p w:rsidR="00C744D7" w:rsidRPr="00AA2B1E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sz w:val="24"/>
                <w:szCs w:val="24"/>
              </w:rPr>
              <w:t>дней пожарной безопасности и дней Нептуна в детских оздоровительных лагерях</w:t>
            </w:r>
          </w:p>
          <w:p w:rsidR="00C744D7" w:rsidRPr="00AA2B1E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AA2B1E">
              <w:rPr>
                <w:rFonts w:ascii="Times New Roman" w:hAnsi="Times New Roman"/>
                <w:sz w:val="24"/>
                <w:szCs w:val="24"/>
              </w:rPr>
              <w:t>: Главное управление МЧС России по Республике Карелия (по согласованию)</w:t>
            </w:r>
          </w:p>
          <w:p w:rsidR="00C744D7" w:rsidRPr="00AA2B1E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="00F56706">
              <w:rPr>
                <w:rFonts w:ascii="Times New Roman" w:hAnsi="Times New Roman"/>
                <w:sz w:val="24"/>
                <w:szCs w:val="24"/>
              </w:rPr>
              <w:t xml:space="preserve"> июнь,  июнь-июль</w:t>
            </w:r>
          </w:p>
        </w:tc>
        <w:tc>
          <w:tcPr>
            <w:tcW w:w="9072" w:type="dxa"/>
          </w:tcPr>
          <w:p w:rsidR="00AA2B1E" w:rsidRDefault="00404DD1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sz w:val="24"/>
                <w:szCs w:val="24"/>
              </w:rPr>
              <w:t>В июне-июле 2013 года  Главным управлением МЧС России по Республике Карелия освещены в средствах массовой информации</w:t>
            </w:r>
            <w:r w:rsidR="00C04F0A" w:rsidRPr="00AA2B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4DD1" w:rsidRPr="00AA2B1E" w:rsidRDefault="00404DD1" w:rsidP="00AA2B1E">
            <w:pPr>
              <w:pStyle w:val="a4"/>
              <w:numPr>
                <w:ilvl w:val="0"/>
                <w:numId w:val="16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1E">
              <w:rPr>
                <w:rFonts w:ascii="Times New Roman" w:hAnsi="Times New Roman"/>
                <w:sz w:val="24"/>
                <w:szCs w:val="24"/>
              </w:rPr>
              <w:t>субъектовый</w:t>
            </w:r>
            <w:proofErr w:type="spellEnd"/>
            <w:r w:rsidRPr="00AA2B1E">
              <w:rPr>
                <w:rFonts w:ascii="Times New Roman" w:hAnsi="Times New Roman"/>
                <w:sz w:val="24"/>
                <w:szCs w:val="24"/>
              </w:rPr>
              <w:t xml:space="preserve"> этап Всероссийского фестиваля по тематике безопасности и спасения людей «Созвездие мужества»</w:t>
            </w:r>
            <w:r w:rsidR="00C04F0A" w:rsidRPr="00AA2B1E">
              <w:rPr>
                <w:rFonts w:ascii="Times New Roman" w:hAnsi="Times New Roman"/>
                <w:sz w:val="24"/>
                <w:szCs w:val="24"/>
              </w:rPr>
              <w:t xml:space="preserve"> (июнь 2013 года)</w:t>
            </w:r>
            <w:r w:rsidRPr="00AA2B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2B1E" w:rsidRDefault="00404DD1" w:rsidP="00AA2B1E">
            <w:pPr>
              <w:pStyle w:val="a4"/>
              <w:numPr>
                <w:ilvl w:val="0"/>
                <w:numId w:val="16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sz w:val="24"/>
                <w:szCs w:val="24"/>
              </w:rPr>
              <w:t xml:space="preserve">республиканский полевой лагерь «Юный спасатель»; </w:t>
            </w:r>
          </w:p>
          <w:p w:rsidR="00AA2B1E" w:rsidRDefault="00404DD1" w:rsidP="00AA2B1E">
            <w:pPr>
              <w:pStyle w:val="a4"/>
              <w:numPr>
                <w:ilvl w:val="0"/>
                <w:numId w:val="16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sz w:val="24"/>
                <w:szCs w:val="24"/>
              </w:rPr>
              <w:t xml:space="preserve">дни пожарной безопасности и дни Нептуна в </w:t>
            </w:r>
            <w:r w:rsidR="00C04F0A" w:rsidRPr="00AA2B1E">
              <w:rPr>
                <w:rFonts w:ascii="Times New Roman" w:hAnsi="Times New Roman"/>
                <w:sz w:val="24"/>
                <w:szCs w:val="24"/>
              </w:rPr>
              <w:t xml:space="preserve">детских оздоровительных лагерях  (июнь-июль 2013 года). </w:t>
            </w:r>
          </w:p>
          <w:p w:rsidR="00404DD1" w:rsidRPr="00AA2B1E" w:rsidRDefault="00DA565E" w:rsidP="00F56706">
            <w:pPr>
              <w:pStyle w:val="a4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1E">
              <w:rPr>
                <w:rFonts w:ascii="Times New Roman" w:hAnsi="Times New Roman"/>
                <w:sz w:val="24"/>
                <w:szCs w:val="24"/>
              </w:rPr>
              <w:t>Информация размещалась на ведомственном сайте Г</w:t>
            </w:r>
            <w:r w:rsidR="00AA2B1E">
              <w:rPr>
                <w:rFonts w:ascii="Times New Roman" w:hAnsi="Times New Roman"/>
                <w:sz w:val="24"/>
                <w:szCs w:val="24"/>
              </w:rPr>
              <w:t xml:space="preserve">лавного управления </w:t>
            </w:r>
            <w:r w:rsidRPr="00AA2B1E">
              <w:rPr>
                <w:rFonts w:ascii="Times New Roman" w:hAnsi="Times New Roman"/>
                <w:sz w:val="24"/>
                <w:szCs w:val="24"/>
              </w:rPr>
              <w:t xml:space="preserve"> МЧС России по Республике Карелия.</w:t>
            </w:r>
          </w:p>
          <w:p w:rsidR="00C744D7" w:rsidRPr="00AA2B1E" w:rsidRDefault="00C744D7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4D7" w:rsidRPr="00AA2B1E" w:rsidRDefault="00C744D7" w:rsidP="00AB1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4D7" w:rsidRPr="00AA2B1E" w:rsidRDefault="00C744D7" w:rsidP="00F567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4D7" w:rsidRPr="00AA2B1E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трансляции социальной рекламы на бегущих строках и плазменных мониторах в Республике Карелия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Главное управление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МЧС России по Республике Карелия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C744D7" w:rsidRDefault="00404DD1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2013 года Главным управлением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МЧС России по Республике Карелия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 организована ежедневная  трансляция  социальной рекламы на бегущих строках и плазменных м</w:t>
            </w:r>
            <w:r w:rsidR="00DF1625">
              <w:rPr>
                <w:rFonts w:ascii="Times New Roman" w:hAnsi="Times New Roman"/>
                <w:sz w:val="24"/>
                <w:szCs w:val="24"/>
              </w:rPr>
              <w:t xml:space="preserve">ониторах в Республике Карелия  на 71 плазменном мониторе, расположенном в местах с массовым пребыванием людей (супермаркеты, универмаги, городской транспорт) транслировались видеоролики социальной рекламы. На 13 электронных табло, расположенных в городе Петрозаводске, каждый день в течение года «бегущая строка» информировала жителей республики об обстановке с пожарами, чрезвычайными происшествиями и мерами безопасности. Также круглосуточно на электронных табло транслируются номера телефонов экстренных служб спасения. 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032A23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состоянии преступлений и правонарушений несовершеннолетних, результатах проведения оперативно-профилактических мероприятий по линии несовершеннолетних в средствах массовой информации</w:t>
            </w:r>
          </w:p>
          <w:p w:rsidR="00C744D7" w:rsidRDefault="00C744D7" w:rsidP="001A67BA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внутренних дел по Республике Карелия</w:t>
            </w:r>
          </w:p>
          <w:p w:rsidR="00C744D7" w:rsidRDefault="00C744D7" w:rsidP="001A6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C744D7" w:rsidRPr="00032A23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2719FF" w:rsidRPr="002719FF" w:rsidRDefault="002719FF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9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целях информирования населения, предупреждения безнадзорности и правонарушений несовершеннолетних  МВД по Республи</w:t>
            </w:r>
            <w:r w:rsidR="00AA2B1E">
              <w:rPr>
                <w:rFonts w:ascii="Times New Roman" w:hAnsi="Times New Roman"/>
                <w:sz w:val="24"/>
                <w:szCs w:val="24"/>
                <w:lang w:eastAsia="ru-RU"/>
              </w:rPr>
              <w:t>ке Карелия, территориальными органами внутренних дел</w:t>
            </w:r>
            <w:r w:rsidRPr="00271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размещено в СМИ 65 информаций различного содержания, в том числе:</w:t>
            </w:r>
          </w:p>
          <w:p w:rsidR="002719FF" w:rsidRPr="002719FF" w:rsidRDefault="00AA2B1E" w:rsidP="00AA2B1E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2719FF" w:rsidRPr="00271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выступления на радиостанции «Милицейская волна-Петрозаводск» по темам: </w:t>
            </w:r>
            <w:proofErr w:type="gramStart"/>
            <w:r w:rsidR="002719FF" w:rsidRPr="002719FF">
              <w:rPr>
                <w:rFonts w:ascii="Times New Roman" w:hAnsi="Times New Roman"/>
                <w:sz w:val="24"/>
                <w:szCs w:val="24"/>
                <w:lang w:eastAsia="ru-RU"/>
              </w:rPr>
              <w:t>«Профилактика преступлений среди несовершеннолетних и организация работы с подростками в период летних каникул»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(25.05.2013 года</w:t>
            </w:r>
            <w:r w:rsidR="002719FF" w:rsidRPr="002719FF">
              <w:rPr>
                <w:rFonts w:ascii="Times New Roman" w:hAnsi="Times New Roman"/>
                <w:sz w:val="24"/>
                <w:szCs w:val="24"/>
                <w:lang w:eastAsia="ru-RU"/>
              </w:rPr>
              <w:t>), «Назначение ЦВСНП, его задачи и методы работы с подростками, содержащимися в 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ентре временного содержания несовершеннолетних правонарушителей (далее - ЦВСНП» (03.10.2013 года</w:t>
            </w:r>
            <w:r w:rsidR="002719FF" w:rsidRPr="002719FF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  <w:proofErr w:type="gramEnd"/>
          </w:p>
          <w:p w:rsidR="002719FF" w:rsidRPr="002719FF" w:rsidRDefault="002719FF" w:rsidP="00AA2B1E">
            <w:pPr>
              <w:ind w:firstLine="485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19F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</w:t>
            </w:r>
            <w:r w:rsidR="00AA2B1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719FF">
              <w:rPr>
                <w:rFonts w:ascii="Times New Roman" w:eastAsia="Calibri" w:hAnsi="Times New Roman"/>
                <w:sz w:val="24"/>
                <w:szCs w:val="24"/>
              </w:rPr>
              <w:t>по местным телеканалам показано 3 сюжета: «Преступность среди несовершеннолетних», «Профилактика преступлений и правонарушений среди несовершеннолетних», «Работа с неблагополучными семьями»;</w:t>
            </w:r>
          </w:p>
          <w:p w:rsidR="002719FF" w:rsidRPr="002719FF" w:rsidRDefault="002719FF" w:rsidP="00AA2B1E">
            <w:pPr>
              <w:ind w:firstLine="485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19FF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r w:rsidR="00AA2B1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719FF">
              <w:rPr>
                <w:rFonts w:ascii="Times New Roman" w:eastAsia="Calibri" w:hAnsi="Times New Roman"/>
                <w:sz w:val="24"/>
                <w:szCs w:val="24"/>
              </w:rPr>
              <w:t>в передаче «Звоните 02» прошли 2 сюжета на темы:  «Встреча с «Полицейским Дедом Морозом»  в ЦВСНП», «День подразделений по делам несовершеннолетних».</w:t>
            </w:r>
          </w:p>
          <w:p w:rsidR="002719FF" w:rsidRPr="002719FF" w:rsidRDefault="002719FF" w:rsidP="002719FF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19FF">
              <w:rPr>
                <w:rFonts w:ascii="Times New Roman" w:eastAsia="Calibri" w:hAnsi="Times New Roman"/>
                <w:sz w:val="24"/>
                <w:szCs w:val="24"/>
              </w:rPr>
              <w:t>Основные темы публикаций:</w:t>
            </w:r>
          </w:p>
          <w:p w:rsidR="002719FF" w:rsidRPr="002719FF" w:rsidRDefault="002719FF" w:rsidP="00AA2B1E">
            <w:pPr>
              <w:ind w:firstLine="485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19FF">
              <w:rPr>
                <w:rFonts w:ascii="Times New Roman" w:eastAsia="Calibri" w:hAnsi="Times New Roman"/>
                <w:sz w:val="24"/>
                <w:szCs w:val="24"/>
              </w:rPr>
              <w:t>-о состоянии подростковой преступности, результатах проведения целевых оперативно-профилактических мероприятий по линии несовершеннолетних;</w:t>
            </w:r>
          </w:p>
          <w:p w:rsidR="002719FF" w:rsidRPr="002719FF" w:rsidRDefault="002719FF" w:rsidP="00AA2B1E">
            <w:pPr>
              <w:ind w:firstLine="485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19FF">
              <w:rPr>
                <w:rFonts w:ascii="Times New Roman" w:eastAsia="Calibri" w:hAnsi="Times New Roman"/>
                <w:sz w:val="24"/>
                <w:szCs w:val="24"/>
              </w:rPr>
              <w:t>-разъяснение норм административного и уголовного законодательства  за совершение несовершеннолетними противоправных деяний, а также в отношении их;</w:t>
            </w:r>
          </w:p>
          <w:p w:rsidR="00C744D7" w:rsidRPr="00AA2B1E" w:rsidRDefault="002719FF" w:rsidP="00AA2B1E">
            <w:pPr>
              <w:ind w:firstLine="485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19FF">
              <w:rPr>
                <w:rFonts w:ascii="Times New Roman" w:eastAsia="Calibri" w:hAnsi="Times New Roman"/>
                <w:sz w:val="24"/>
                <w:szCs w:val="24"/>
              </w:rPr>
              <w:t>-профилактика жестокого обращения с детьми, ответственность родителей за</w:t>
            </w:r>
            <w:r w:rsidR="00AA2B1E">
              <w:rPr>
                <w:rFonts w:ascii="Times New Roman" w:eastAsia="Calibri" w:hAnsi="Times New Roman"/>
                <w:sz w:val="24"/>
                <w:szCs w:val="24"/>
              </w:rPr>
              <w:t xml:space="preserve"> воспитание и содержание детей.</w:t>
            </w:r>
          </w:p>
        </w:tc>
      </w:tr>
      <w:tr w:rsidR="005A0C80" w:rsidRPr="00032A23" w:rsidTr="007A39EE">
        <w:tc>
          <w:tcPr>
            <w:tcW w:w="14743" w:type="dxa"/>
            <w:gridSpan w:val="3"/>
          </w:tcPr>
          <w:p w:rsidR="005A0C80" w:rsidRPr="00032A23" w:rsidRDefault="005A0C80" w:rsidP="00AB1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Безопасность дорожного движения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703BF9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конкурсов, викторин по безопасности дорожного движения</w:t>
            </w:r>
          </w:p>
          <w:p w:rsidR="00C744D7" w:rsidRPr="00703BF9" w:rsidRDefault="00C744D7" w:rsidP="001A67BA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Управление ГИБДД Министерства внутренних дел по Республике Карелия (по согласованию),</w:t>
            </w:r>
          </w:p>
          <w:p w:rsidR="00C744D7" w:rsidRDefault="00C744D7" w:rsidP="001A67BA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Карелия</w:t>
            </w:r>
          </w:p>
          <w:p w:rsidR="00C744D7" w:rsidRPr="00703BF9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526DBE" w:rsidRPr="00AA2B1E" w:rsidRDefault="002719FF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2013 года несовершеннолетние приняли  участие в 303 профилактических мероприятиях, проводимых 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Управлением ГИБДД Министерства внутренних дел </w:t>
            </w: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по Республике Карелия.  В мае 2013 года проведен республиканский конкурс и республиканская профильная смена «Ю</w:t>
            </w:r>
            <w:r w:rsidR="00AA2B1E">
              <w:rPr>
                <w:rFonts w:ascii="Times New Roman" w:hAnsi="Times New Roman"/>
                <w:sz w:val="24"/>
                <w:szCs w:val="24"/>
                <w:lang w:eastAsia="ru-RU"/>
              </w:rPr>
              <w:t>ный инспектор движения</w:t>
            </w: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2013», в июне 2013 года команда Республики Карелия приняла участие во Всероссийском конкурсе «Безопасное колесо» в Московской области.</w:t>
            </w:r>
            <w:r w:rsidR="00526DBE"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26DBE" w:rsidRPr="00AA2B1E" w:rsidRDefault="00526DBE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Министерством образования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Карелия </w:t>
            </w: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организована работа по профилактике детского дорожно-транспортного травматизма в Республике Карелия в рамках реализации мероприятий долгосрочной целевой программы «Повышение безопасности дорожного движения в Республике Карелия» на 2012-2015 годы, утвержденной постановлением Правительства Республики Карелия  от 30 июня 2012 года № 204-П (далее - Программа).</w:t>
            </w:r>
          </w:p>
          <w:p w:rsidR="00526DBE" w:rsidRPr="00AA2B1E" w:rsidRDefault="00526DBE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Программы было разработано и утверждено Положение о проведении республиканского конкурса на лучшую организацию работы по безопасности дорожного движения среди дошкольных и общеобразовательных учреждений, учреждений дополнительного образования детей Республики Карелия на 2012-2013 учебный год.</w:t>
            </w:r>
          </w:p>
          <w:p w:rsidR="00526DBE" w:rsidRPr="00AA2B1E" w:rsidRDefault="00526DBE" w:rsidP="009C4FC9">
            <w:pPr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В конкурсе принимали участие муниципальные образовательные учреждения всех типов и видов, педагогические работники образовательных учреждений республики.</w:t>
            </w:r>
          </w:p>
          <w:p w:rsidR="00526DBE" w:rsidRPr="00AA2B1E" w:rsidRDefault="009C4FC9" w:rsidP="009C4FC9">
            <w:pPr>
              <w:ind w:firstLine="48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проводился в 4 этапа</w:t>
            </w:r>
            <w:r w:rsidR="00526DBE"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сентября 2012 года по июнь 2013 года. Первые </w:t>
            </w:r>
            <w:r w:rsidR="00526DBE"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два этапа конкурса прошли в 2012 году. В 2013 году состоялись:</w:t>
            </w:r>
          </w:p>
          <w:p w:rsidR="00526DBE" w:rsidRPr="00AA2B1E" w:rsidRDefault="00526DBE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III этап конкурса – номинация «Конкурс стихов, песен, частушек по безопасности дорожного движения среди родителей и детей» (с 15 февраля по 15 марта 2013 года);</w:t>
            </w:r>
          </w:p>
          <w:p w:rsidR="00526DBE" w:rsidRPr="00AA2B1E" w:rsidRDefault="00526DBE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IV этап конкурса – номинация «Взаимодействие образовательного учреждения с родителями, сотрудниками ГИБДД» (с 15 мая по 15 июня 2013 года).</w:t>
            </w:r>
          </w:p>
          <w:p w:rsidR="00526DBE" w:rsidRPr="00526DBE" w:rsidRDefault="00526DBE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Подведены итоги конкурса, информация представлена на сайте Министерства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Республики Карелия </w:t>
            </w:r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AA2B1E">
                <w:rPr>
                  <w:rFonts w:ascii="Times New Roman" w:hAnsi="Times New Roman"/>
                  <w:sz w:val="24"/>
                  <w:szCs w:val="24"/>
                  <w:lang w:eastAsia="ru-RU"/>
                </w:rPr>
                <w:t>http://minedu.karelia.pro/news/465</w:t>
              </w:r>
            </w:hyperlink>
            <w:r w:rsidRPr="00AA2B1E">
              <w:rPr>
                <w:rFonts w:ascii="Times New Roman" w:hAnsi="Times New Roman"/>
                <w:sz w:val="24"/>
                <w:szCs w:val="24"/>
                <w:lang w:eastAsia="ru-RU"/>
              </w:rPr>
              <w:t>. 20 декабря 2013 года прошла церемония награждения</w:t>
            </w: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победителей:</w:t>
            </w:r>
          </w:p>
          <w:p w:rsidR="00526DBE" w:rsidRPr="009C4FC9" w:rsidRDefault="00526DBE" w:rsidP="009C4FC9">
            <w:pPr>
              <w:pStyle w:val="a4"/>
              <w:numPr>
                <w:ilvl w:val="0"/>
                <w:numId w:val="1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в номинации «Организация и проведение открытых мероприятий по профилактике детского дорожно-транспортного травматизма» среди общеобразовательных учреждений: 1 место - муниципальное казенное общеобразовательное учреждение Медвежьегорского муниципального района «</w:t>
            </w:r>
            <w:proofErr w:type="spell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Челмужская</w:t>
            </w:r>
            <w:proofErr w:type="spellEnd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школа», 2 место - муниципальное бюджетное общеобразовательное учреждение Петрозаводского городского округа «Средняя общеобразовательная школа № 46», 3 место - муниципальное казенное общеобразовательное учреждение «</w:t>
            </w:r>
            <w:proofErr w:type="spell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Лахденпохская</w:t>
            </w:r>
            <w:proofErr w:type="spellEnd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дипломант - государственное бюджетное образовательное учреждение Республики Карелия «Специальная (коррекционная</w:t>
            </w:r>
            <w:proofErr w:type="gramEnd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) общеобразовательная школа-интернат № 22»; среди дошкольных образовательных учреждений: 1 место - 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познавательно-речевому развитию детей № 41 «Золушка» и муниципальное казенное дошкольное образовательное учреждение детский сад № 32 «Р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>осинка» комбинированного вида города Олонец</w:t>
            </w: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; среди учреждений дополнительного образования детей: 1 место - муниципальное казенное образовательное учреждение дополнительного образования детей «Дом детского творчества» (</w:t>
            </w:r>
            <w:proofErr w:type="spell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9C4FC9"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циональный муниципальный район);</w:t>
            </w:r>
          </w:p>
          <w:p w:rsidR="00526DBE" w:rsidRPr="009C4FC9" w:rsidRDefault="00526DBE" w:rsidP="009C4FC9">
            <w:pPr>
              <w:pStyle w:val="a4"/>
              <w:numPr>
                <w:ilvl w:val="0"/>
                <w:numId w:val="17"/>
              </w:numPr>
              <w:tabs>
                <w:tab w:val="left" w:pos="485"/>
              </w:tabs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в номинации «Лучшее учебно-методическое оснащение кабинетов» победителями признаны: муниципальное бюджетное общеобразовательное учреждение Петрозаводского городского округа «Средняя общеобразовательная школа № 48», муниципальное бюджетное дошкольное образовательное учреждение Петрозаводского городского округа «Детский сад № 64 «</w:t>
            </w:r>
            <w:proofErr w:type="spell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Мармеландия</w:t>
            </w:r>
            <w:proofErr w:type="spellEnd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муниципальное казенное дошкольное образовательное учреждение детский сад </w:t>
            </w: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>омбинированного вида «Радуга» города</w:t>
            </w: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Лахденпохья.</w:t>
            </w:r>
            <w:proofErr w:type="gramEnd"/>
          </w:p>
          <w:p w:rsidR="00526DBE" w:rsidRPr="009C4FC9" w:rsidRDefault="00526DBE" w:rsidP="009C4FC9">
            <w:pPr>
              <w:pStyle w:val="a4"/>
              <w:numPr>
                <w:ilvl w:val="0"/>
                <w:numId w:val="17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в номинации «Конкурс стихов, песен, частушек по безопасности дорожного движения среди родителей и детей»: 1 место - муниципальное дошкольное образовательное учреждение № 3 детский сад «Аленушка» г. Питкяранты, 2 место - муниципальное казенное дошкольное образовательное учреждение детский сад № 32 «Ро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синка» комбинированного вида города </w:t>
            </w: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Олонца, 3 место - муниципальное дошкольное образовательное учрежд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>ение детский сад № 5 «Радуга» города</w:t>
            </w: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Суоярви;</w:t>
            </w:r>
            <w:proofErr w:type="gramEnd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лауреаты - муниципальное казенное общеобразовательное учреждение «</w:t>
            </w:r>
            <w:proofErr w:type="spellStart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Лахденпохская</w:t>
            </w:r>
            <w:proofErr w:type="spellEnd"/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государственное бюджетное образовательное учреждение Республики Карелия «Специальная (коррекционная) общеобразовательная школа-интернат № 22»; специальным призом было отмечено муниципальное казенное дошкольное образовательное учреждение «Детский 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>сад комбинированного вида № 2 города</w:t>
            </w: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Медвежьегорска»;</w:t>
            </w:r>
          </w:p>
          <w:p w:rsidR="00C744D7" w:rsidRPr="009C4FC9" w:rsidRDefault="00526DBE" w:rsidP="009C4FC9">
            <w:pPr>
              <w:pStyle w:val="a4"/>
              <w:numPr>
                <w:ilvl w:val="0"/>
                <w:numId w:val="17"/>
              </w:numPr>
              <w:ind w:left="0"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в номинации «Взаимодействие образовательного учреждения с родителями, сотрудниками ГИБДД»: муниципальное дошкольное образовательное учреждение № 3 детский сад «А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>ленушка» города Питкяранта</w:t>
            </w:r>
            <w:r w:rsidRPr="009C4FC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744D7" w:rsidRPr="00032A23" w:rsidTr="007A39EE">
        <w:tc>
          <w:tcPr>
            <w:tcW w:w="851" w:type="dxa"/>
          </w:tcPr>
          <w:p w:rsidR="00C744D7" w:rsidRPr="00703BF9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321395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в Республике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Карелия мероприятий, направленных на профилактику детского дорожно-транспортного травматизма </w:t>
            </w:r>
          </w:p>
          <w:p w:rsidR="00C744D7" w:rsidRDefault="00C744D7" w:rsidP="00321395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Управление ГИБДД Министерства внутренних дел  по Республике Карелия (по согласованию), Министерство образования Республики Карелия</w:t>
            </w:r>
          </w:p>
          <w:p w:rsidR="00C744D7" w:rsidRPr="00703BF9" w:rsidRDefault="00C744D7" w:rsidP="00321395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май-ноябрь</w:t>
            </w:r>
          </w:p>
          <w:p w:rsidR="00C744D7" w:rsidRPr="00703BF9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719FF" w:rsidRPr="002A30F8" w:rsidRDefault="002719FF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профилактики детского дорожно-транспортного травматизма 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Управления ГИБДД Министерства внутренних дел по Республике Карелия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Республики Карелия проведены профилактические мероприятия «Ребёнок главный пассажир!» (июль), «Внимание дети!» (май-июнь, август-сентябрь, ноябрь).  </w:t>
            </w:r>
          </w:p>
          <w:p w:rsidR="002719FF" w:rsidRPr="002A30F8" w:rsidRDefault="002719FF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В ходе профилактического мероприятия «Ребёнок главный пассажир» проведено 250 бесед и выступлений перед населением о предназначении ремней безопасности и необходимости использования специальных устрой</w:t>
            </w:r>
            <w:proofErr w:type="gramStart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и перевозке детей. С несовершеннолетними проведено 524 профилактические беседы. Проведено 789 бесед с водителями транспорта. В средствах массовой информации опубликовано 27 информационных материалов, в том числе 9 в интернет изданиях. На телевидении продемонстрировано 8 тематических сюжетов. На радиоканалы передано 32 информации. За нарушение правил перевозки несовершеннолетних в период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поведения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 к административной ответственности привлечено 379 водителей. </w:t>
            </w:r>
          </w:p>
          <w:p w:rsidR="00321395" w:rsidRPr="00526DBE" w:rsidRDefault="00321395" w:rsidP="00321395">
            <w:pPr>
              <w:tabs>
                <w:tab w:val="left" w:pos="567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В сентябре 2013 года Министерством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Республики Карелия совместно с управлением ГИБДД Министерства внутренних дел по Республике Карелия </w:t>
            </w: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было организовано проведение профилактического мероприятия </w:t>
            </w: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«Внимание – дети!». Во всех общеобразовательных организациях Республики Карелия прошли занятия, тематические викторины, конкурсы и соревнования, направленные на пропаганду соблюдения правил дорожного движения, формирование навыков безопасного поведения на улице и дорогах; </w:t>
            </w:r>
            <w:proofErr w:type="gram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проведены родительские собрания, на которых особое внимание было уделено вопросам обеспечения безопасного поведения детей на дорогах, обеспечения детей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элементами, а также беседы с родителями-водителями о необходимости применения ремней безопасности детей в салоне автомобиля, с разъяснением требований законодательства по содержанию и воспитанию детей и возможных уголовно-правовых последствиях в случае неисполнения (ненадлежащего исполнения) родительских обязанностей.</w:t>
            </w:r>
            <w:proofErr w:type="gramEnd"/>
          </w:p>
          <w:p w:rsidR="002719FF" w:rsidRPr="002A30F8" w:rsidRDefault="002719FF" w:rsidP="009C4F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ходе проведения профилактического мероприятия «Внимание дети!» проведено 216 инспектирований мест пребывания несовершеннолетних по созданию дорожных условий, обеспечивающих безопасность детей, по результатам проверок направлено 42 предписания по устранению недостатков. В органы исполнительной власти </w:t>
            </w:r>
            <w:r w:rsidR="00321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направлено 10 информационных писем о необходимости принятия мер по обеспечению условий безопасного передвижения несовершеннолетних по улицам и дорогам. Совместно с представителями органов управления образованием подготовлены и проведены в рамках 12 совещаний информативные лекции о порядке организации групповой перевозки несовершеннолетних для представителей детских оздоровительных лагерей и педагогов </w:t>
            </w:r>
            <w:r w:rsidR="0032139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районов и городских округов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республики.  В печатных изданиях опубликовано 44 разъяснительных материала, на телеканалах продемонстрировано 15 сюжетов, на радиостанции передано 60 информационных сообщений, 21 материал размещен на интернет ресурсах. Руководители подразделений </w:t>
            </w:r>
            <w:r w:rsidR="00321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управления ГИБДД Министерства внутренних дел по Республике Карелия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провели 19 выступлений по тематике проводимого мероприятия. С работниками автопредприятий проведено 393 профилактических бесед. При проведении мероприятий по </w:t>
            </w:r>
            <w:proofErr w:type="gramStart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дорожным движением вблизи образовательных учреждений, мест массового пребывания детей пресечено 1044 нарушений правил дорожного движения пешеходами, 155 велосипедистами, привлечено к административной ответственности 221 водитель за нарушение правил перевозки несовершеннолетних пассажиров.</w:t>
            </w:r>
          </w:p>
          <w:p w:rsidR="002719FF" w:rsidRPr="002A30F8" w:rsidRDefault="002719FF" w:rsidP="00321395">
            <w:pPr>
              <w:ind w:right="46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28 октября по 10 ноября 2013 года в период </w:t>
            </w:r>
            <w:r w:rsidR="003A2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проведения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«Внимание дети!» проведено 61 инспектирование улично-дорожной сети вблизи мест расположения образовательных учреждений по созданию дорожных условий, обеспечивающих безопасность детей, по результатам проверок направлено 13 предписаний по устранению недостатков. В органы исполнительной власти республики направлено 9 информационных писем о необходимости принятия мер по обеспечению условий безопасного передвижения несовершеннолетних по улицам и дорогам. Проведено 19 мероприятий для несовершеннолетних по тематике безопасности дорожного движения. В печатных изданиях опубликовано 19 разъяснительных материалов, на телеканалах продемонстрировано 9 сюжетов, на радиостанции передано 35 информационных сообщений, 18 материалов размещено на интернет ресурсах. При проведении мероприятий по </w:t>
            </w:r>
            <w:proofErr w:type="gramStart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дорожным движением вблизи образовательных учреждений, мест массового пребывания детей пресечено 485 нарушений правил дорожного движения пешеходами, 7 велосипедистами.    </w:t>
            </w:r>
          </w:p>
          <w:p w:rsidR="002719FF" w:rsidRPr="002A30F8" w:rsidRDefault="00321395" w:rsidP="00321395">
            <w:pPr>
              <w:tabs>
                <w:tab w:val="left" w:pos="48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2719FF"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Обеспечены безопасные условия и проведены надзорные профилактические мероприятия в преддверии и в период летнего оздоровительного сезона. Проведены лекции в институте повышения квалификации работников образования для педагогов районов и городов республики на тему «Обеспечение безопасной перевозки несовершеннолетних». В хозяйствующих субъектах, осуществляющих массовые перевозки отдыхающих, и в </w:t>
            </w:r>
            <w:proofErr w:type="gramStart"/>
            <w:r w:rsidR="002719FF"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общеобразовательных учреждениях, осуществляющих перевозки детей школьными автобусами проведено</w:t>
            </w:r>
            <w:proofErr w:type="gramEnd"/>
            <w:r w:rsidR="002719FF"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78 проверок автобусов при выпуске на линию, проведены проверки всех водителей, привлекаемых для перевозки детей. Организовано 33 сопровождения колонн автобусов с детьми. Осуществлено 83 проверки улично-дорожной сети в местах расположения санаторно-курортных учреждений и по маршрутам  перевозок детей, выдано 58 предписаний на устранение недостатков (недостатки устранены). </w:t>
            </w:r>
            <w:proofErr w:type="gramStart"/>
            <w:r w:rsidR="002719FF"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летнего детского отдыха во всех детских оздоровительных лагерях республики силами инспекторов по пропаганде проведены беседы с детьми по безопасности</w:t>
            </w:r>
            <w:proofErr w:type="gramEnd"/>
            <w:r w:rsidR="002719FF"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</w:t>
            </w:r>
            <w:r w:rsidR="009C4FC9">
              <w:rPr>
                <w:rFonts w:ascii="Times New Roman" w:hAnsi="Times New Roman"/>
                <w:sz w:val="24"/>
                <w:szCs w:val="24"/>
                <w:lang w:eastAsia="ru-RU"/>
              </w:rPr>
              <w:t>жного движения, конкурсы  по правилам дорожного движения</w:t>
            </w:r>
            <w:r w:rsidR="002719FF"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719FF" w:rsidRPr="002A30F8" w:rsidRDefault="002719FF" w:rsidP="00321395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Проведён комплекс мероприятий по подготовке к празднику «День знаний», проверены пешеходные переходы вблизи учебных заведений, техническое состояние школьных автобусов, осуществляющих систематическую перевозку детей, обследование   маршрутов школьных автобусов. В течение 2013 года сотрудники Госавтоинспекции принимали участие в совещаниях, проводили профилактические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беседы и инструктажи по безопасности дорожного движения.</w:t>
            </w:r>
          </w:p>
          <w:p w:rsidR="00526DBE" w:rsidRPr="00526DBE" w:rsidRDefault="002719FF" w:rsidP="00321395">
            <w:pPr>
              <w:tabs>
                <w:tab w:val="left" w:pos="567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Сотрудники </w:t>
            </w:r>
            <w:r w:rsidR="0032139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ГИБДД Министерства внутренних дел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Республике Карелия приняли участие в организации мероприятий, связанных с новогодними праздниками в части обеспечения безопасности дорожного движения. Организовано сопровождение и обеспечена безопасность движения делегаций детей из </w:t>
            </w:r>
            <w:r w:rsidR="0032139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районов и городских округов республики на Главную ёлку Республики Карелии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, поездку делегации детей Карелии</w:t>
            </w:r>
            <w:r w:rsidR="00321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новогодние празднования в город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Москва. Мероприятия проведены в плановом режиме, детского дорожно-транспортного травматизма не допущено. </w:t>
            </w:r>
          </w:p>
          <w:p w:rsidR="00526DBE" w:rsidRPr="00526DBE" w:rsidRDefault="00526DBE" w:rsidP="003A26C9">
            <w:pPr>
              <w:tabs>
                <w:tab w:val="left" w:pos="567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Министерством</w:t>
            </w:r>
            <w:r w:rsidR="003A2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Республики Карелия </w:t>
            </w: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было обеспечено 6933 первоклассника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элементами.</w:t>
            </w:r>
          </w:p>
          <w:p w:rsidR="00526DBE" w:rsidRPr="00526DBE" w:rsidRDefault="00526DBE" w:rsidP="003A26C9">
            <w:pPr>
              <w:tabs>
                <w:tab w:val="left" w:pos="567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республиканского специализированного (профильного) лагеря в мае 2013 года проведен региональный этап конкурса «Безопасное колесо», в котором приняли участие команды - победители муниципальных этапов соревнований юных инспекторов движения из 10 муниципальных районов и городских округов республики (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Костомукшский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Лахденпохский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Лоухский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Медвежьегорский,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Петрозаводский,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Питкярантский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Пряжинский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Прионежский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, Сортавальский).</w:t>
            </w:r>
          </w:p>
          <w:p w:rsidR="00526DBE" w:rsidRPr="00526DBE" w:rsidRDefault="00526DBE" w:rsidP="003A26C9">
            <w:pPr>
              <w:tabs>
                <w:tab w:val="left" w:pos="567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конкурса «Безопасное колесо» сотрудниками Управления ГИБДД Министерства внутренних дел по Республике Карелия были проведены теоретические и практические занятия по профилактике дорожно-транспортных происшествий, организовано участие во Всероссийской акции «Пристегнись, Россия!», а также экскурсионная и развлекательная программа.</w:t>
            </w:r>
          </w:p>
          <w:p w:rsidR="00526DBE" w:rsidRPr="00526DBE" w:rsidRDefault="00526DBE" w:rsidP="003A26C9">
            <w:pPr>
              <w:tabs>
                <w:tab w:val="left" w:pos="567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Победителем регионального этапа конкурса «Безопасное колесо» признана команда 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Костомукшского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округа, которая будет представлять Республику Карелия на Всероссийском конкурсе юных инспекторов движения «Безопасное колесо» в 2014 году. </w:t>
            </w:r>
          </w:p>
          <w:p w:rsidR="00526DBE" w:rsidRPr="00526DBE" w:rsidRDefault="00526DBE" w:rsidP="003A26C9">
            <w:pPr>
              <w:tabs>
                <w:tab w:val="left" w:pos="567"/>
              </w:tabs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 регионального этапа конкурса «Безопасное колесо» 2012 года - команда муниципального бюджетного общеобразовательного учреждения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 представила Республику Карелия на Всероссийском конкурсе юных инспекторов движения «Безопасное колесо», посвященном 40-летию образования отрядов юных инспекторов движения в России, в июне 2013 года.</w:t>
            </w:r>
            <w:proofErr w:type="gram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Юным </w:t>
            </w: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инспекторам предстояло пройти испытания, демонстрирующие знания правил дорожного движения, навыки фигурного вождения велосипеда и оказания </w:t>
            </w:r>
            <w:r w:rsidR="00F56706">
              <w:rPr>
                <w:rFonts w:ascii="Times New Roman" w:hAnsi="Times New Roman"/>
                <w:sz w:val="24"/>
                <w:szCs w:val="24"/>
                <w:lang w:eastAsia="ru-RU"/>
              </w:rPr>
              <w:t>первой помощи пострадавшим в дорожно-транспортных происшествиях</w:t>
            </w: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744D7" w:rsidRDefault="00526DBE" w:rsidP="003A26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республиканского конкурса детских творческих работ «Наша безопасность в наших руках», который проводился Министерством </w:t>
            </w:r>
            <w:r w:rsidR="003A2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образования Республики Карелия </w:t>
            </w:r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 со Следственным управлением Следственного комитета Российской Федерации по Республике Карелия и государственным бюджетным образовательным учреждением Республики Карелия  «Специализированная школа искусств» при информационной поддержке  республиканской газеты детей и подростков «Моя газета +», в номинации «Лучший видеоролик» победителем был признан видеоклип «Мы за безопасность</w:t>
            </w:r>
            <w:proofErr w:type="gram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дорогах», </w:t>
            </w:r>
            <w:proofErr w:type="gram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подготовленный</w:t>
            </w:r>
            <w:proofErr w:type="gram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обучающимися муниципального бюджетного общеобразовательного учреждения Петрозаводского городского округа «Средняя общеобразовательная школа № 5» под руководством педагога У.В. </w:t>
            </w:r>
            <w:proofErr w:type="spellStart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Савосиной</w:t>
            </w:r>
            <w:proofErr w:type="spellEnd"/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Победители получили специальные дипломы и памятные призы Управления ГИБДД Министерства внутренних дел по Республике Карелия. Информация размещена на сайте Министерства образования Республики Карелия  </w:t>
            </w:r>
            <w:hyperlink r:id="rId12" w:history="1">
              <w:r w:rsidRPr="00526D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http://minedu.karelia.pro/news/460</w:t>
              </w:r>
            </w:hyperlink>
            <w:r w:rsidRPr="00526D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56706" w:rsidRPr="00703BF9" w:rsidRDefault="00F56706" w:rsidP="003A26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4D7" w:rsidRPr="00032A23" w:rsidTr="007A39EE">
        <w:tc>
          <w:tcPr>
            <w:tcW w:w="851" w:type="dxa"/>
          </w:tcPr>
          <w:p w:rsidR="00C744D7" w:rsidRPr="00703BF9" w:rsidRDefault="00C744D7" w:rsidP="00AB1D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hAnsi="Times New Roman"/>
                <w:sz w:val="24"/>
                <w:szCs w:val="24"/>
              </w:rPr>
              <w:t xml:space="preserve">Участие несовершеннолетних в работе по профилактике нарушений правил безопасного поведения на дороге </w:t>
            </w:r>
          </w:p>
          <w:p w:rsidR="00C744D7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Управление ГИБДД Министерства внутренних дел  по Республике Карелия (по согласованию), Министерство образования Республики Карелия</w:t>
            </w:r>
          </w:p>
          <w:p w:rsidR="00C744D7" w:rsidRPr="00703BF9" w:rsidRDefault="00C744D7" w:rsidP="00AB1D90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апрель-май</w:t>
            </w:r>
          </w:p>
        </w:tc>
        <w:tc>
          <w:tcPr>
            <w:tcW w:w="9072" w:type="dxa"/>
          </w:tcPr>
          <w:p w:rsidR="002719FF" w:rsidRPr="002A30F8" w:rsidRDefault="002719FF" w:rsidP="003A26C9">
            <w:pPr>
              <w:ind w:firstLine="48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В целях профилактики дорожно-транспортного травматизма</w:t>
            </w:r>
            <w:r w:rsidRPr="002A30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Управлением ГИБДД МВД по Республике Карелия, совместно с Министерством образования Республики Карелия и карельской региональной общественной орг</w:t>
            </w:r>
            <w:r w:rsidR="004B5379" w:rsidRPr="002A30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30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низацией</w:t>
            </w:r>
            <w:r w:rsidR="004B5379" w:rsidRPr="002A30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«Всероссийское общество автолюбителей»</w:t>
            </w:r>
            <w:r w:rsidRPr="002A30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2013 году проведены акции «Стань заметней на дороге!», «Засветись!» (февраль, сентябрь), «Пешеход на переход!» (май), «Пристегнись!» (июнь), «Шлем – всему голова!» (сентябрь), «Останови пьяного водителя!» (август – сентябрь), «Я тебя вижу» (октябрь), «Письмо водителю!», «Возьми ангела</w:t>
            </w:r>
            <w:proofErr w:type="gramEnd"/>
            <w:r w:rsidRPr="002A30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дорогу», «Пешеход на переход!» (ноябрь),  «Автокресло – детям!» (декабрь). Во всех акциях приняли участие несовершеннолетние участники дорожного движения.   </w:t>
            </w:r>
          </w:p>
          <w:p w:rsidR="00C744D7" w:rsidRDefault="002719FF" w:rsidP="003A26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городах и районах республики работают 88 отрядов юных инспекторов движения, в которых задействованы 822 несовершеннолетних. </w:t>
            </w:r>
            <w:r w:rsidR="00146FBE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</w:t>
            </w:r>
            <w:r w:rsidR="00526D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46FB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526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нолетние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готовят выступления агитбригад, выступают в дошкольных учреждениях своих населённых пунктов.</w:t>
            </w:r>
          </w:p>
          <w:p w:rsidR="00F56706" w:rsidRDefault="00F56706" w:rsidP="003A26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6706" w:rsidRPr="004B5379" w:rsidRDefault="00F56706" w:rsidP="003A26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C9" w:rsidRPr="00032A23" w:rsidTr="007A39EE">
        <w:tc>
          <w:tcPr>
            <w:tcW w:w="14743" w:type="dxa"/>
            <w:gridSpan w:val="3"/>
          </w:tcPr>
          <w:p w:rsidR="003A26C9" w:rsidRPr="003A26C9" w:rsidRDefault="003A26C9" w:rsidP="003A26C9">
            <w:pPr>
              <w:ind w:firstLine="4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26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Пожарная безопасность, электробезопасность, охрана жизни и здоровья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P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26C9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 и проведение </w:t>
            </w:r>
            <w:proofErr w:type="spellStart"/>
            <w:r w:rsidRPr="003A26C9">
              <w:rPr>
                <w:rFonts w:ascii="Times New Roman" w:eastAsia="Calibri" w:hAnsi="Times New Roman"/>
                <w:sz w:val="24"/>
                <w:szCs w:val="24"/>
              </w:rPr>
              <w:t>субъектового</w:t>
            </w:r>
            <w:proofErr w:type="spellEnd"/>
            <w:r w:rsidRPr="003A26C9">
              <w:rPr>
                <w:rFonts w:ascii="Times New Roman" w:eastAsia="Calibri" w:hAnsi="Times New Roman"/>
                <w:sz w:val="24"/>
                <w:szCs w:val="24"/>
              </w:rPr>
              <w:t xml:space="preserve"> этапа Всероссийского фестиваля по тематике безопасности и спасения людей «Созвездие мужества»</w:t>
            </w:r>
          </w:p>
          <w:p w:rsidR="003A26C9" w:rsidRP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3A26C9">
              <w:rPr>
                <w:rFonts w:ascii="Times New Roman" w:hAnsi="Times New Roman"/>
                <w:sz w:val="24"/>
                <w:szCs w:val="24"/>
              </w:rPr>
              <w:t>:</w:t>
            </w: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Главное управление МЧС России по Республике Карелия (по согласованию)</w:t>
            </w:r>
          </w:p>
          <w:p w:rsidR="003A26C9" w:rsidRP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3A26C9" w:rsidRPr="003A26C9" w:rsidRDefault="003A26C9" w:rsidP="003A26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26C9">
              <w:rPr>
                <w:rFonts w:ascii="Times New Roman" w:hAnsi="Times New Roman"/>
                <w:sz w:val="24"/>
                <w:szCs w:val="24"/>
                <w:lang w:eastAsia="ru-RU"/>
              </w:rPr>
              <w:t>Субъектовый</w:t>
            </w:r>
            <w:proofErr w:type="spellEnd"/>
            <w:r w:rsidRPr="003A2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 фестиваля был организован и проведен сотрудниками отдела информационного обеспечения деятельности МЧС России  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лавного управления</w:t>
            </w:r>
            <w:r w:rsidRPr="003A2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МЧС России по Республике Карелия. Из представленных работ было отобрано 15 лучших, которые затем были направлены для участия в региональном этапе конкурса.</w:t>
            </w:r>
          </w:p>
          <w:p w:rsidR="003A26C9" w:rsidRPr="003A26C9" w:rsidRDefault="003A26C9" w:rsidP="003A26C9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6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номинации «Лучшая пресс-служба северо-Запада» победил коллектив пресс-службы ГУ МЧС России по Республике Карелия.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P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26C9">
              <w:rPr>
                <w:rFonts w:ascii="Times New Roman" w:eastAsia="Calibri" w:hAnsi="Times New Roman"/>
                <w:sz w:val="24"/>
                <w:szCs w:val="24"/>
              </w:rPr>
              <w:t>Проведение республиканского полевого лагеря «Юный спасатель»</w:t>
            </w:r>
          </w:p>
          <w:p w:rsidR="003A26C9" w:rsidRP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3A26C9">
              <w:rPr>
                <w:rFonts w:ascii="Times New Roman" w:hAnsi="Times New Roman"/>
                <w:sz w:val="24"/>
                <w:szCs w:val="24"/>
              </w:rPr>
              <w:t>:</w:t>
            </w: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Главное управление МЧС России по Республике Карелия (по согласованию)</w:t>
            </w:r>
          </w:p>
          <w:p w:rsidR="003A26C9" w:rsidRP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 июнь</w:t>
            </w:r>
          </w:p>
        </w:tc>
        <w:tc>
          <w:tcPr>
            <w:tcW w:w="9072" w:type="dxa"/>
          </w:tcPr>
          <w:p w:rsidR="003A26C9" w:rsidRPr="003A26C9" w:rsidRDefault="003A26C9" w:rsidP="003A26C9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>В 2013 году Главным управлением МЧС России по Республике Карелия организован и проведен конкурс «Юные друзья пожарных» с элементами соревнований по пожарно-спасательному спорту среди команд дружин юных пожарных средних школ города Петрозаводска.</w:t>
            </w:r>
          </w:p>
          <w:p w:rsidR="003A26C9" w:rsidRPr="003A26C9" w:rsidRDefault="003A26C9" w:rsidP="00201754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>1 этап проводился с 13 ноября 2013 года по январь 2014 года. В конкурсе приняло участие более 500 человек из всех школ города Петрозаводска (всего 44 школы). Финал конкурса состоится в мае 2014 года.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Pr="003A26C9" w:rsidRDefault="003A26C9" w:rsidP="00F5670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26C9">
              <w:rPr>
                <w:rFonts w:ascii="Times New Roman" w:eastAsia="Calibri" w:hAnsi="Times New Roman"/>
                <w:sz w:val="24"/>
                <w:szCs w:val="24"/>
              </w:rPr>
              <w:t>Организация и  создание площадки «Пожарные» в рамках акции «Иллюзии старого города», проводимой музеем–заповедником «Кижи»</w:t>
            </w:r>
          </w:p>
          <w:p w:rsidR="003A26C9" w:rsidRPr="003A26C9" w:rsidRDefault="003A26C9" w:rsidP="00F56706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3A26C9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  <w:r w:rsidRPr="003A26C9"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t>Главное управление МЧС России по Республике Карелия (по согласованию)</w:t>
            </w:r>
          </w:p>
          <w:p w:rsidR="003A26C9" w:rsidRPr="003A26C9" w:rsidRDefault="003A26C9" w:rsidP="00F56706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июнь</w:t>
            </w:r>
          </w:p>
        </w:tc>
        <w:tc>
          <w:tcPr>
            <w:tcW w:w="9072" w:type="dxa"/>
          </w:tcPr>
          <w:p w:rsidR="003A26C9" w:rsidRDefault="003A26C9" w:rsidP="00BC62E5">
            <w:pPr>
              <w:tabs>
                <w:tab w:val="left" w:pos="539"/>
              </w:tabs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>В рамках акции</w:t>
            </w:r>
            <w:r w:rsidR="0019221E">
              <w:rPr>
                <w:rFonts w:ascii="Times New Roman" w:hAnsi="Times New Roman"/>
                <w:bCs/>
                <w:sz w:val="24"/>
                <w:szCs w:val="24"/>
              </w:rPr>
              <w:t xml:space="preserve"> «Иллюзии старого города», проводимой </w:t>
            </w:r>
            <w:hyperlink r:id="rId13" w:history="1">
              <w:r w:rsidR="00BC62E5" w:rsidRPr="00BC62E5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Ф</w:t>
              </w:r>
              <w:r w:rsidR="00BC62E5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 xml:space="preserve">едеральным государственным учреждением культуры </w:t>
              </w:r>
              <w:r w:rsidR="00BC62E5" w:rsidRPr="00BC62E5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Государственный историко-архитектурный и этнографический музей-заповедник "Кижи"</w:t>
              </w:r>
            </w:hyperlink>
            <w:r w:rsidR="00BC6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C62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>была о</w:t>
            </w:r>
            <w:r w:rsidR="0019221E">
              <w:rPr>
                <w:rFonts w:ascii="Times New Roman" w:hAnsi="Times New Roman"/>
                <w:bCs/>
                <w:sz w:val="24"/>
                <w:szCs w:val="24"/>
              </w:rPr>
              <w:t>рганизована площадка «Пожарные».  Н</w:t>
            </w:r>
            <w:r w:rsidR="004330A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19221E">
              <w:rPr>
                <w:rFonts w:ascii="Times New Roman" w:hAnsi="Times New Roman"/>
                <w:bCs/>
                <w:sz w:val="24"/>
                <w:szCs w:val="24"/>
              </w:rPr>
              <w:t xml:space="preserve"> данной </w:t>
            </w:r>
            <w:r w:rsidR="004330AD">
              <w:rPr>
                <w:rFonts w:ascii="Times New Roman" w:hAnsi="Times New Roman"/>
                <w:bCs/>
                <w:sz w:val="24"/>
                <w:szCs w:val="24"/>
              </w:rPr>
              <w:t xml:space="preserve">площадке 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>силами сотрудников Г</w:t>
            </w:r>
            <w:r w:rsidR="00201754">
              <w:rPr>
                <w:rFonts w:ascii="Times New Roman" w:hAnsi="Times New Roman"/>
                <w:bCs/>
                <w:sz w:val="24"/>
                <w:szCs w:val="24"/>
              </w:rPr>
              <w:t xml:space="preserve">лавного управления 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 МЧС России по Республике Карелия и К</w:t>
            </w:r>
            <w:r w:rsidR="0019221E">
              <w:rPr>
                <w:rFonts w:ascii="Times New Roman" w:hAnsi="Times New Roman"/>
                <w:bCs/>
                <w:sz w:val="24"/>
                <w:szCs w:val="24"/>
              </w:rPr>
              <w:t xml:space="preserve">арельским республиканским отделением общероссийской общественной организации «Всероссийское добровольное пожарное общество» 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было </w:t>
            </w:r>
            <w:r w:rsidR="0019221E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организовано и 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инсценировано представление «Тушение пожара в </w:t>
            </w:r>
            <w:proofErr w:type="spellStart"/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>Олонецкой</w:t>
            </w:r>
            <w:proofErr w:type="spellEnd"/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 губернии», после чего</w:t>
            </w:r>
            <w:r w:rsidR="004330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проведено игровое посвящение  в добр</w:t>
            </w:r>
            <w:r w:rsidR="00201754">
              <w:rPr>
                <w:rFonts w:ascii="Times New Roman" w:hAnsi="Times New Roman"/>
                <w:bCs/>
                <w:sz w:val="24"/>
                <w:szCs w:val="24"/>
              </w:rPr>
              <w:t>овольные пожарные всех желающих</w:t>
            </w:r>
            <w:r w:rsidR="004330AD">
              <w:rPr>
                <w:rFonts w:ascii="Times New Roman" w:hAnsi="Times New Roman"/>
                <w:bCs/>
                <w:sz w:val="24"/>
                <w:szCs w:val="24"/>
              </w:rPr>
              <w:t xml:space="preserve">. Также были </w:t>
            </w:r>
            <w:r w:rsidR="00201754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организованы и проведены игры и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 викторины с детьми. </w:t>
            </w:r>
          </w:p>
          <w:p w:rsidR="001974D3" w:rsidRPr="003A26C9" w:rsidRDefault="001974D3" w:rsidP="00BC62E5">
            <w:pPr>
              <w:tabs>
                <w:tab w:val="left" w:pos="539"/>
              </w:tabs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Pr="003A26C9" w:rsidRDefault="003A26C9" w:rsidP="00F5670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26C9">
              <w:rPr>
                <w:rFonts w:ascii="Times New Roman" w:eastAsia="Calibri" w:hAnsi="Times New Roman"/>
                <w:sz w:val="24"/>
                <w:szCs w:val="24"/>
              </w:rPr>
              <w:t>Организация и проведение экскурсий и дней открытых дверей в пожарных частях муниципальных районов в Республике Карелия и пожарно-техническом центре в городе Петрозаводске</w:t>
            </w:r>
          </w:p>
          <w:p w:rsidR="003A26C9" w:rsidRPr="003A26C9" w:rsidRDefault="003A26C9" w:rsidP="00F56706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3A26C9">
              <w:rPr>
                <w:rFonts w:ascii="Times New Roman" w:hAnsi="Times New Roman"/>
                <w:sz w:val="24"/>
                <w:szCs w:val="24"/>
              </w:rPr>
              <w:t>:</w:t>
            </w: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Главное управление МЧС России по Республике </w:t>
            </w: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Карелия (по согласованию), Государственный комитет Республики Карелия по обеспечению жизнедеятельности и безопасности населения</w:t>
            </w:r>
          </w:p>
          <w:p w:rsidR="003A26C9" w:rsidRPr="003A26C9" w:rsidRDefault="003A26C9" w:rsidP="00F56706">
            <w:pPr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3A26C9">
              <w:rPr>
                <w:rFonts w:ascii="Times New Roman" w:hAnsi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3A26C9" w:rsidRPr="00201754" w:rsidRDefault="003A26C9" w:rsidP="00201754">
            <w:pPr>
              <w:ind w:firstLine="485"/>
              <w:rPr>
                <w:rFonts w:ascii="Times New Roman" w:hAnsi="Times New Roman"/>
                <w:sz w:val="24"/>
                <w:szCs w:val="24"/>
              </w:rPr>
            </w:pPr>
            <w:r w:rsidRPr="003A26C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Главным управлением МЧС России по Республике Карелия  в 2013 году были организованы и проведены дни открытых дверей в пожарных  подразделениях. </w:t>
            </w:r>
          </w:p>
          <w:p w:rsidR="003A26C9" w:rsidRPr="003A26C9" w:rsidRDefault="003A26C9" w:rsidP="00201754">
            <w:pPr>
              <w:pStyle w:val="ConsPlusCell"/>
              <w:widowControl/>
              <w:ind w:firstLine="4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6C9">
              <w:rPr>
                <w:rFonts w:ascii="Times New Roman" w:hAnsi="Times New Roman" w:cs="Times New Roman"/>
                <w:sz w:val="24"/>
                <w:szCs w:val="24"/>
              </w:rPr>
              <w:t>Отрядами противопожарной службы, подведомственными Государственному комитету Республики Карелия по обеспечению деятельности и безопасности населения, в 2013 году были организованы и проведены 221 экскурсий в пожарные части, размещенные на территории Республики Карелия</w:t>
            </w:r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 (Беломорский,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, Муезерский, Медвежьегорский,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Лоухский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Олонецкий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01754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  <w:r w:rsidR="002017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районы)</w:t>
            </w:r>
            <w:r w:rsidRPr="003A26C9">
              <w:rPr>
                <w:rFonts w:ascii="Times New Roman" w:hAnsi="Times New Roman" w:cs="Times New Roman"/>
                <w:sz w:val="24"/>
                <w:szCs w:val="24"/>
              </w:rPr>
              <w:t>, в которых приняло участие 2941 несовершеннолетних.</w:t>
            </w:r>
            <w:proofErr w:type="gramEnd"/>
          </w:p>
          <w:p w:rsidR="003A26C9" w:rsidRPr="003A26C9" w:rsidRDefault="003A26C9" w:rsidP="003A26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C9" w:rsidRPr="003A26C9" w:rsidRDefault="003A26C9" w:rsidP="003A26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Проведение дней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пожарной 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дней Нептуна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в детских оздоровительных лагерях 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Главное управление МЧС России 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Республике Карелия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3A26C9" w:rsidRPr="00032A23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июнь-июль</w:t>
            </w:r>
          </w:p>
        </w:tc>
        <w:tc>
          <w:tcPr>
            <w:tcW w:w="9072" w:type="dxa"/>
          </w:tcPr>
          <w:p w:rsidR="003A26C9" w:rsidRDefault="003A26C9" w:rsidP="00201754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Главным управлением МЧС России 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Республике Карелия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июне-июле 2013 года в детских оздоровительных лагерях проведено 8 акций, в которых приняли участие 514 несовершеннолетних. </w:t>
            </w:r>
          </w:p>
          <w:p w:rsidR="003A26C9" w:rsidRPr="00841364" w:rsidRDefault="003A26C9" w:rsidP="003A26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ежегодного 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фестиваля  детского, юношеского и молодежного творчества в области безопасного образа жизни «Огненный цветок» 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Главное управление МЧС России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Республике Карелия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3A26C9" w:rsidRPr="00032A23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первое полугодие</w:t>
            </w:r>
          </w:p>
        </w:tc>
        <w:tc>
          <w:tcPr>
            <w:tcW w:w="9072" w:type="dxa"/>
          </w:tcPr>
          <w:p w:rsidR="003A26C9" w:rsidRDefault="003A26C9" w:rsidP="00201754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Главным управлением МЧС Росси</w:t>
            </w:r>
            <w:r w:rsidR="0020175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Республике Карелия организован и проведен ежегодный республиканский детский фестиваль детского, юношеского и молодежного творчества «Будущее без опасности. Огненный цветок». 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проводился на территории Республики Каре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лия с 20 февраля по 26 апреля. </w:t>
            </w:r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конкурсе </w:t>
            </w:r>
            <w:proofErr w:type="gramStart"/>
            <w:r w:rsidRPr="002A30F8">
              <w:rPr>
                <w:rFonts w:ascii="Times New Roman" w:hAnsi="Times New Roman"/>
                <w:sz w:val="24"/>
                <w:szCs w:val="24"/>
                <w:lang w:eastAsia="ru-RU"/>
              </w:rPr>
              <w:t>приня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 участие более тысячи человек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принято 1300 детских работ из всех районов республики. Больше всего работ представили дети из образовательных учреждений города Петрозаводска,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Суоярвского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Медвежьегорского,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Кондопожского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Сортавальского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районов Республики Карелия.  Конкурсный отбор проходил среди трех возрастных групп (6-10 лет, 11-14 лет, 15-18 лет) по номинациям: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«Лучший рисунок, плакат, эмблема», «Музыкальное, театрализованное представление, танец», «Лучшая фотография», «Лучшее литературное произведение».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победители и призеры фестиваля награждены подарками и дипломами.</w:t>
            </w:r>
          </w:p>
          <w:p w:rsidR="00F56706" w:rsidRPr="00032A23" w:rsidRDefault="00F56706" w:rsidP="00201754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Разработка социальной рекламы о мерах пожарной безопасности, безопасности на водоемах, предупреждения и защиты от чрезвычайных ситуаций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Главное управление МЧС России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Республике Карелия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3A26C9" w:rsidRPr="00032A23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Срок исполнения: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3A26C9" w:rsidRPr="001F60C9" w:rsidRDefault="003A26C9" w:rsidP="00201754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0C9">
              <w:rPr>
                <w:rFonts w:ascii="Times New Roman" w:hAnsi="Times New Roman"/>
                <w:sz w:val="24"/>
                <w:szCs w:val="24"/>
              </w:rPr>
              <w:lastRenderedPageBreak/>
              <w:t>За отчетный период  изготовлено 2 ролика социальной рекламы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 пожарной безопасности</w:t>
            </w:r>
            <w:r w:rsidR="00201754">
              <w:rPr>
                <w:rFonts w:ascii="Times New Roman" w:hAnsi="Times New Roman"/>
                <w:sz w:val="24"/>
                <w:szCs w:val="24"/>
              </w:rPr>
              <w:t xml:space="preserve"> и меры безопасности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, меры предупреждении и защиты от чрезвычайных ситуаций. Ролики размещены на официальном сайте Главного управления МЧС России по Республике Карелия, а также транслировались на 71 плазменном мониторе, расположенных в местах с массовым пребыванием людей (супермаркеты, универмаги, городской транспорт)</w:t>
            </w:r>
            <w:r w:rsidR="007A39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>Участие в мероприятиях по обеспечению безопасности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проводимых  во время 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>новогодних и рождественских праздн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иков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Государственный комитет Р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еспублики 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арелия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обеспечению жизнедеятельности и безопасности населения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 Главное управление МЧС России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Республике Карелия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3A26C9" w:rsidRPr="00032A23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bCs/>
                <w:sz w:val="24"/>
                <w:szCs w:val="24"/>
              </w:rPr>
              <w:t xml:space="preserve"> декабрь</w:t>
            </w:r>
          </w:p>
        </w:tc>
        <w:tc>
          <w:tcPr>
            <w:tcW w:w="9072" w:type="dxa"/>
          </w:tcPr>
          <w:p w:rsidR="003A26C9" w:rsidRPr="00F128C5" w:rsidRDefault="003A26C9" w:rsidP="004330AD">
            <w:pPr>
              <w:ind w:firstLine="485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="002017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государственного казенного учреждения Республики Карелия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«Карельская поисково-спасательная служба» </w:t>
            </w:r>
            <w:r w:rsidR="00BC62E5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 с Главным</w:t>
            </w:r>
            <w:r w:rsidR="00BC62E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управлением МЧС России</w:t>
            </w:r>
            <w:r w:rsidR="00BC62E5"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Республике Карелия</w:t>
            </w:r>
            <w:r w:rsidR="00BC6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ходе мероприятий </w:t>
            </w:r>
            <w:r w:rsidRPr="00F128C5">
              <w:rPr>
                <w:rFonts w:ascii="Times New Roman" w:hAnsi="Times New Roman"/>
                <w:sz w:val="24"/>
                <w:szCs w:val="20"/>
                <w:lang w:eastAsia="ru-RU"/>
              </w:rPr>
              <w:t>по обеспечению безопасности, проводимых во время новогодних и рождественских праздников приняли участие в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следующих мероприятиях</w:t>
            </w:r>
            <w:r w:rsidRPr="00F128C5">
              <w:rPr>
                <w:rFonts w:ascii="Times New Roman" w:hAnsi="Times New Roman"/>
                <w:sz w:val="24"/>
                <w:szCs w:val="20"/>
                <w:lang w:eastAsia="ru-RU"/>
              </w:rPr>
              <w:t>:</w:t>
            </w:r>
          </w:p>
          <w:p w:rsidR="003A26C9" w:rsidRPr="00F128C5" w:rsidRDefault="003A26C9" w:rsidP="004330AD">
            <w:pPr>
              <w:numPr>
                <w:ilvl w:val="0"/>
                <w:numId w:val="9"/>
              </w:numPr>
              <w:tabs>
                <w:tab w:val="left" w:pos="540"/>
              </w:tabs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беспечение безопасности празднования Крещения Господня (купание в проруби) в </w:t>
            </w:r>
            <w:r w:rsidR="00201754">
              <w:rPr>
                <w:rFonts w:ascii="Times New Roman" w:hAnsi="Times New Roman"/>
                <w:sz w:val="24"/>
                <w:szCs w:val="24"/>
                <w:lang w:eastAsia="ru-RU"/>
              </w:rPr>
              <w:t>районе створа улицы Московской  города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Петрозаводска на базе клуба любителей зимнего плавания «Виктория» (18 января)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A26C9" w:rsidRPr="00F128C5" w:rsidRDefault="003A26C9" w:rsidP="004330AD">
            <w:pPr>
              <w:numPr>
                <w:ilvl w:val="0"/>
                <w:numId w:val="9"/>
              </w:numPr>
              <w:tabs>
                <w:tab w:val="left" w:pos="540"/>
              </w:tabs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беспечение безопасности празднования Крещения Господня (купание в проруби) в районе ул</w:t>
            </w:r>
            <w:r w:rsidR="00201754">
              <w:rPr>
                <w:rFonts w:ascii="Times New Roman" w:hAnsi="Times New Roman"/>
                <w:sz w:val="24"/>
                <w:szCs w:val="24"/>
                <w:lang w:eastAsia="ru-RU"/>
              </w:rPr>
              <w:t>ицы Малышева города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Кеми  (18 января).</w:t>
            </w:r>
          </w:p>
          <w:p w:rsidR="003A26C9" w:rsidRPr="00032A23" w:rsidRDefault="003A26C9" w:rsidP="004330AD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Также в 2013 году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трядами против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опожарной службы, подведомствен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ными Государственному комитету</w:t>
            </w:r>
            <w:r w:rsidR="00BC6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Карелия по обеспечению жизнедеятельности и безопасности населения</w:t>
            </w:r>
            <w:r w:rsidRPr="00F128C5">
              <w:rPr>
                <w:rFonts w:ascii="Times New Roman" w:hAnsi="Times New Roman"/>
                <w:sz w:val="24"/>
                <w:szCs w:val="24"/>
                <w:lang w:eastAsia="ru-RU"/>
              </w:rPr>
              <w:t>, перед Новогодними праздниками был проведен противопожарный инструктаж с лицами, ответственными за проведение новогодних елок. На время проведения массовых мероприятий, связанных с Новогодними елками, в местах их проведения было организовано дежурство руководящего состава пожарных подразделений.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 мероприятиях по обеспечению безопасности проведения:</w:t>
            </w:r>
          </w:p>
          <w:p w:rsidR="003A26C9" w:rsidRDefault="003A26C9" w:rsidP="003A26C9">
            <w:pPr>
              <w:tabs>
                <w:tab w:val="left" w:pos="1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республиканского финала военно-спортивной игры «Победа -2013»;</w:t>
            </w:r>
          </w:p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первенства по рафтингу среди юношей и юниоров;</w:t>
            </w:r>
          </w:p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Международного молодежного форума «Гиперборея»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Государственный комитет Р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еспублики 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арелия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обеспечению жизнедеятельности и безопасности населения</w:t>
            </w:r>
          </w:p>
          <w:p w:rsidR="003A26C9" w:rsidRPr="00897110" w:rsidRDefault="003A26C9" w:rsidP="003A26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май-июнь, июнь, август</w:t>
            </w:r>
          </w:p>
        </w:tc>
        <w:tc>
          <w:tcPr>
            <w:tcW w:w="9072" w:type="dxa"/>
          </w:tcPr>
          <w:p w:rsidR="004330AD" w:rsidRPr="00BB5422" w:rsidRDefault="003A26C9" w:rsidP="004330AD">
            <w:pPr>
              <w:autoSpaceDE w:val="0"/>
              <w:autoSpaceDN w:val="0"/>
              <w:adjustRightInd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государственного казенного учреждения Республики Карелия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«Карельская поисково-спасательная служба» (далее – ГКУ КРПСС) в ходе мероприятий Республиканского полевого лагеря «Юный спасатель», Республиканского слета-соревнования общеобразовательных учреждений Республики Карелия «Школа безопасности»,  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Международного молодежного форума «Гиперборея»  и других мероприятий была оказана  помощь в проведении XVIII межрегиональных соревнований «Школа безопасности» и VIII межрегионального полевого лагеря «Юный спасатель» в Вологодской области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  <w:proofErr w:type="gramEnd"/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(30 июня по 07 июля). </w:t>
            </w:r>
          </w:p>
          <w:p w:rsidR="003A26C9" w:rsidRPr="00BB5422" w:rsidRDefault="003A26C9" w:rsidP="004330AD">
            <w:pPr>
              <w:autoSpaceDE w:val="0"/>
              <w:autoSpaceDN w:val="0"/>
              <w:adjustRightInd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Также в течение 2013 года осуществлялось обеспечение безопасности проведения следующих мероприятий:</w:t>
            </w:r>
          </w:p>
          <w:p w:rsidR="003A26C9" w:rsidRPr="00BB5422" w:rsidRDefault="003A26C9" w:rsidP="007A39EE">
            <w:pPr>
              <w:pStyle w:val="a4"/>
              <w:numPr>
                <w:ilvl w:val="0"/>
                <w:numId w:val="18"/>
              </w:numPr>
              <w:ind w:left="0" w:right="601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туристического мероприятия «Робинзонада системы профессионального образования «Лагерь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робинзонов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«Ост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рова Гипербореи» (150 человек) в деревне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Ватнаволок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Кондопожского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 базовый лагерь на острове вблизи Па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рка-отеля «Карелия» (26 июля -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6 августа);</w:t>
            </w:r>
          </w:p>
          <w:p w:rsidR="003A26C9" w:rsidRPr="00BB5422" w:rsidRDefault="003A26C9" w:rsidP="00F56706">
            <w:pPr>
              <w:pStyle w:val="a4"/>
              <w:numPr>
                <w:ilvl w:val="0"/>
                <w:numId w:val="18"/>
              </w:numPr>
              <w:ind w:left="0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V Международного ф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орума «Гиперборея – 2013» в поселке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(30 июля – 5 августа); </w:t>
            </w:r>
          </w:p>
          <w:p w:rsidR="003A26C9" w:rsidRPr="00BB5422" w:rsidRDefault="003A26C9" w:rsidP="004330AD">
            <w:pPr>
              <w:pStyle w:val="a4"/>
              <w:numPr>
                <w:ilvl w:val="0"/>
                <w:numId w:val="18"/>
              </w:numPr>
              <w:ind w:left="0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соревнований среди яхтсменов парусной школы КРОО РПС «Вольный ветер» </w:t>
            </w:r>
            <w:proofErr w:type="gram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акватория</w:t>
            </w:r>
            <w:proofErr w:type="gram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Петрозаводской губы Онежского озера в районе пляжа «Пески» (10-11 августа);</w:t>
            </w:r>
          </w:p>
          <w:p w:rsidR="003A26C9" w:rsidRPr="00BB5422" w:rsidRDefault="003A26C9" w:rsidP="004330AD">
            <w:pPr>
              <w:pStyle w:val="a4"/>
              <w:numPr>
                <w:ilvl w:val="0"/>
                <w:numId w:val="18"/>
              </w:numPr>
              <w:ind w:left="0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Республиканских туристско-краеведческих соревнований «Фестиваль приключений-2013» с участием 15 команд из районов Карелии (общее число участников – 2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50 человек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) в местечке Поляна на реке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Шуя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Сайвожпорог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Пряжинского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27-29 сентября);</w:t>
            </w:r>
            <w:proofErr w:type="gramEnd"/>
          </w:p>
          <w:p w:rsidR="003A26C9" w:rsidRPr="00BB5422" w:rsidRDefault="003A26C9" w:rsidP="004330AD">
            <w:pPr>
              <w:pStyle w:val="a4"/>
              <w:numPr>
                <w:ilvl w:val="0"/>
                <w:numId w:val="18"/>
              </w:numPr>
              <w:ind w:left="0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Всероссийской массовой лыжной гонки «Лыжня России-2013» в районе Республиканского спортивного комплекса «Курган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» города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Петрозаводска (10 февраля);</w:t>
            </w:r>
          </w:p>
          <w:p w:rsidR="003A26C9" w:rsidRPr="00BB5422" w:rsidRDefault="003A26C9" w:rsidP="004330AD">
            <w:pPr>
              <w:pStyle w:val="a4"/>
              <w:numPr>
                <w:ilvl w:val="0"/>
                <w:numId w:val="18"/>
              </w:numPr>
              <w:ind w:left="0"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Международного зимнего фестиваля «Гиперборея–2013» на льду Онежского озера в районе набережной Онежского озер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а города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Петрозаводска (16 февраля); </w:t>
            </w:r>
          </w:p>
          <w:p w:rsidR="003A26C9" w:rsidRPr="00BB5422" w:rsidRDefault="003A26C9" w:rsidP="004330AD">
            <w:pPr>
              <w:pStyle w:val="a4"/>
              <w:numPr>
                <w:ilvl w:val="0"/>
                <w:numId w:val="1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II (регионального) этапа Всероссийских соревнований среди образовательных учреждений по лыжным гонкам на приз газеты «</w:t>
            </w:r>
            <w:proofErr w:type="gram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правда» (170 детей из 18 муниципальных районов и городских округов РК) в районе Республиканского спортивного комплекса «Курган» г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орода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Петрозаводска (27-28 февраля);</w:t>
            </w:r>
          </w:p>
          <w:p w:rsidR="003A26C9" w:rsidRPr="00BB5422" w:rsidRDefault="003A26C9" w:rsidP="004330AD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соревнований по лыжным гонкам «Зимние Фонтаны – 2013» в рай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оне Республиканского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спортивного комплекса «Курган», район лыжной трассы «Фонта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ны» города Петрозаводска (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2 марта);</w:t>
            </w:r>
          </w:p>
          <w:p w:rsidR="003A26C9" w:rsidRPr="00BB5422" w:rsidRDefault="003A26C9" w:rsidP="004330AD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соревнований по лыжным гонкам в районе Республиканского спортивного комплекса «Кург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ан» города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Петрозаводска (22 марта);</w:t>
            </w:r>
          </w:p>
          <w:p w:rsidR="003A26C9" w:rsidRPr="00BB5422" w:rsidRDefault="003A26C9" w:rsidP="004330AD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сопровождение и проведения учебно-тренировочного лагеря «Зарница-Школа безопасности» с выполнением радиальных суточных выход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ов учащихся 5-8 классов (26 человек) в поселках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Лижма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Вирандозеро от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поселка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Кедрозеро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(22 по 24 марта);</w:t>
            </w:r>
          </w:p>
          <w:p w:rsidR="003A26C9" w:rsidRPr="00BB5422" w:rsidRDefault="003A26C9" w:rsidP="004330AD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 инструктаж участников Чемпионата России по акробатическому 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фристайлу на бурной воде деревне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Тивдия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Кондопожского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река </w:t>
            </w:r>
            <w:proofErr w:type="spellStart"/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Тивдийка</w:t>
            </w:r>
            <w:proofErr w:type="spellEnd"/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(18 мая, 5 человек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3A26C9" w:rsidRPr="00BB5422" w:rsidRDefault="003A26C9" w:rsidP="004330AD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 инструктаж участников соревнований по технике водного туризма «Талая вода-2013» на реке Шуя, местечко «Поляна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порог </w:t>
            </w:r>
            <w:proofErr w:type="spellStart"/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Сойважпорог</w:t>
            </w:r>
            <w:proofErr w:type="spellEnd"/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районе 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деревне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Половина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райо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на (16-19 мая);</w:t>
            </w:r>
          </w:p>
          <w:p w:rsidR="003A26C9" w:rsidRPr="00BB5422" w:rsidRDefault="003A26C9" w:rsidP="004330AD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 инструктаж участников республиканского финала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спортивной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 «Победа» в деревне </w:t>
            </w:r>
            <w:proofErr w:type="spellStart"/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Кончезеро</w:t>
            </w:r>
            <w:proofErr w:type="spellEnd"/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6-10 июня);</w:t>
            </w:r>
          </w:p>
          <w:p w:rsidR="003A26C9" w:rsidRPr="00BB5422" w:rsidRDefault="003A26C9" w:rsidP="00BC62E5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 инструктаж участников 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Чемпионата Северо-Западного Федерального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 России по рафтингу среди юниоров и молодежи на реке Шуя, местечко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Сойважпорог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Пряжинского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(28-30 июня);</w:t>
            </w:r>
          </w:p>
          <w:p w:rsidR="003A26C9" w:rsidRPr="00BB5422" w:rsidRDefault="003A26C9" w:rsidP="004330AD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 инструктаж участников Чемпионата Р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еспублики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арелия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альпинизму (скальный класс) на скальном массиве Шуйские скалы в районе 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станции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Шуйская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(19-20 октября);</w:t>
            </w:r>
          </w:p>
          <w:p w:rsidR="003A26C9" w:rsidRPr="00BB5422" w:rsidRDefault="003A26C9" w:rsidP="00BC62E5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традиционных открытых соревнований по пешеходному туризму «Слет памяти – 2013» со школьниками и студентами 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Кондопожского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и 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других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ра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йонов республики (500 человек) в городе Кондопога (4-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6 октября);</w:t>
            </w:r>
          </w:p>
          <w:p w:rsidR="003A26C9" w:rsidRPr="00BB5422" w:rsidRDefault="003A26C9" w:rsidP="00BC62E5">
            <w:pPr>
              <w:numPr>
                <w:ilvl w:val="0"/>
                <w:numId w:val="8"/>
              </w:numPr>
              <w:ind w:left="59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в проведении «Урока мужества» с учащимися </w:t>
            </w:r>
            <w:r w:rsidR="004330AD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бюджетного образовательного учреждения </w:t>
            </w:r>
            <w:r w:rsidR="00BC62E5"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среднего профессионального образования </w:t>
            </w:r>
            <w:r w:rsidRPr="00BB5422">
              <w:rPr>
                <w:rFonts w:ascii="Times New Roman" w:hAnsi="Times New Roman"/>
                <w:sz w:val="24"/>
                <w:szCs w:val="24"/>
                <w:lang w:eastAsia="ru-RU"/>
              </w:rPr>
              <w:t>«Карельский колледж культуры и искусств» в связи с празднованием Дня героя России  (11 декабря).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B93520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Pr="00B93520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93520">
              <w:rPr>
                <w:rFonts w:ascii="Times New Roman" w:eastAsia="Calibri" w:hAnsi="Times New Roman"/>
                <w:sz w:val="24"/>
                <w:szCs w:val="24"/>
              </w:rPr>
              <w:t>Популяризация знаний в области электробезопасности среди учащихся образовательных учреждений (проведение бесед, лекций на тему электробезопасности)</w:t>
            </w:r>
          </w:p>
          <w:p w:rsidR="003A26C9" w:rsidRPr="00B93520" w:rsidRDefault="003A26C9" w:rsidP="003A26C9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9352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B93520">
              <w:rPr>
                <w:rFonts w:ascii="Times New Roman" w:hAnsi="Times New Roman"/>
                <w:sz w:val="24"/>
                <w:szCs w:val="24"/>
              </w:rPr>
              <w:t>:</w:t>
            </w:r>
            <w:r w:rsidRPr="00B9352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Филиал ОАО «МРСК Северо-Запада» «</w:t>
            </w:r>
            <w:proofErr w:type="spellStart"/>
            <w:r w:rsidRPr="00B93520">
              <w:rPr>
                <w:rFonts w:ascii="Times New Roman" w:eastAsia="Calibri" w:hAnsi="Times New Roman"/>
                <w:bCs/>
                <w:sz w:val="24"/>
                <w:szCs w:val="24"/>
              </w:rPr>
              <w:t>Карелэнерго</w:t>
            </w:r>
            <w:proofErr w:type="spellEnd"/>
            <w:r w:rsidRPr="00B93520">
              <w:rPr>
                <w:rFonts w:ascii="Times New Roman" w:eastAsia="Calibri" w:hAnsi="Times New Roman"/>
                <w:bCs/>
                <w:sz w:val="24"/>
                <w:szCs w:val="24"/>
              </w:rPr>
              <w:t>» (по согласованию),</w:t>
            </w:r>
          </w:p>
          <w:p w:rsidR="003A26C9" w:rsidRPr="00B93520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B93520">
              <w:rPr>
                <w:rFonts w:ascii="Times New Roman" w:eastAsia="Calibri" w:hAnsi="Times New Roman"/>
                <w:bCs/>
                <w:sz w:val="24"/>
                <w:szCs w:val="24"/>
              </w:rPr>
              <w:t>Министерство образования Республики Карелия</w:t>
            </w:r>
          </w:p>
          <w:p w:rsidR="003A26C9" w:rsidRPr="00B93520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9352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B93520">
              <w:rPr>
                <w:rFonts w:ascii="Times New Roman" w:hAnsi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3A26C9" w:rsidRPr="00BB5422" w:rsidRDefault="003A26C9" w:rsidP="00B93520">
            <w:pPr>
              <w:ind w:firstLine="4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2013 года </w:t>
            </w:r>
            <w:r w:rsidR="00B93520"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Филиалом открытого акционерного общества</w:t>
            </w:r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«М</w:t>
            </w:r>
            <w:r w:rsidR="00B93520"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ежрегиональной распределительной сетевой компании </w:t>
            </w:r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>Северо-Запада» «</w:t>
            </w:r>
            <w:proofErr w:type="spellStart"/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>Карелэнерго</w:t>
            </w:r>
            <w:proofErr w:type="spellEnd"/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» </w:t>
            </w: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обновлены вспомогательные материалы (видеоролики, тесты, закладки, магниты, блокноты, отражатели), предназначенного для проведения бесед со школьниками по правилам электробезопасности. </w:t>
            </w:r>
            <w:r w:rsidRPr="00BB5422">
              <w:rPr>
                <w:rFonts w:ascii="Times New Roman" w:hAnsi="Times New Roman"/>
                <w:sz w:val="24"/>
                <w:szCs w:val="24"/>
              </w:rPr>
              <w:t xml:space="preserve"> В октябре 2013 года  </w:t>
            </w: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>материал разослан в производственные объединения «</w:t>
            </w:r>
            <w:proofErr w:type="spellStart"/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>Карелэнерго</w:t>
            </w:r>
            <w:proofErr w:type="spellEnd"/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</w:p>
          <w:p w:rsidR="003A26C9" w:rsidRPr="00BB5422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отчетный период специалистами </w:t>
            </w:r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филиала ОАО «МРСК Северо-Запада» «</w:t>
            </w:r>
            <w:proofErr w:type="spellStart"/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>Карелэнерго</w:t>
            </w:r>
            <w:proofErr w:type="spellEnd"/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» в </w:t>
            </w: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школах </w:t>
            </w:r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Республики Карелия проведено </w:t>
            </w: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 уроков по электробезопасности, в которых приняли участие </w:t>
            </w:r>
            <w:r w:rsidRPr="00BB5422">
              <w:rPr>
                <w:rFonts w:ascii="Times New Roman" w:hAnsi="Times New Roman"/>
                <w:sz w:val="24"/>
                <w:szCs w:val="24"/>
              </w:rPr>
              <w:t xml:space="preserve">1578 обучающихся. </w:t>
            </w:r>
          </w:p>
          <w:p w:rsidR="003A26C9" w:rsidRPr="00BB5422" w:rsidRDefault="003A26C9" w:rsidP="003A26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22">
              <w:rPr>
                <w:rFonts w:ascii="Times New Roman" w:hAnsi="Times New Roman"/>
                <w:sz w:val="24"/>
                <w:szCs w:val="24"/>
              </w:rPr>
              <w:t xml:space="preserve">В октябре 2013 года размещена информация о электробезопасности в Центрах обслуживания клиентов.  </w:t>
            </w:r>
          </w:p>
          <w:p w:rsidR="003A26C9" w:rsidRPr="00BB5422" w:rsidRDefault="003A26C9" w:rsidP="00B93520">
            <w:pPr>
              <w:ind w:firstLine="4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B5422">
              <w:rPr>
                <w:rFonts w:ascii="Times New Roman" w:hAnsi="Times New Roman"/>
                <w:sz w:val="24"/>
                <w:szCs w:val="24"/>
              </w:rPr>
              <w:t>В рамках мероприятий по подготовке к летнему сезону</w:t>
            </w: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средствах массовой информации  размещены публикации об опасности</w:t>
            </w:r>
            <w:proofErr w:type="gramEnd"/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нахождения рядом с </w:t>
            </w:r>
            <w:proofErr w:type="spellStart"/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>энергообъектами</w:t>
            </w:r>
            <w:proofErr w:type="spellEnd"/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предупреждение взрослым и детям об опасности рыбной ловли рядом с линиями электропередачи.</w:t>
            </w:r>
          </w:p>
          <w:p w:rsidR="003A26C9" w:rsidRPr="00BB5422" w:rsidRDefault="003A26C9" w:rsidP="00B93520">
            <w:pPr>
              <w:ind w:firstLine="4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>Ежегодного</w:t>
            </w:r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филиалом ОАО «МРСК Северо-Запада» «</w:t>
            </w:r>
            <w:proofErr w:type="spellStart"/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>Карелэнерго</w:t>
            </w:r>
            <w:proofErr w:type="spellEnd"/>
            <w:r w:rsidRPr="00BB5422"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проводится </w:t>
            </w:r>
            <w:r w:rsidRPr="00BB54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республиканский конкурс стихов и рисунков «Светлячок», конкурс завершен в декабре 2013 года.</w:t>
            </w:r>
          </w:p>
          <w:p w:rsidR="003A26C9" w:rsidRPr="00BB5422" w:rsidRDefault="003A26C9" w:rsidP="00B93520">
            <w:pPr>
              <w:ind w:firstLine="4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B5422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Карелия в 2013 году  рекомендовало руководителям образовательных организаций Республики Карелия при организации воспитательной работы с обучающимися общеобразовательных организаций и профессиональных образовательных организаций, а также при рассмотрении вопросов электробезопасности в рамках учебного предмета «Основы безопасности жизнедеятельности» использовать методические материалы для педагогов, разработанные специалистами «</w:t>
            </w:r>
            <w:proofErr w:type="spellStart"/>
            <w:r w:rsidRPr="00BB5422">
              <w:rPr>
                <w:rFonts w:ascii="Times New Roman" w:hAnsi="Times New Roman"/>
                <w:sz w:val="24"/>
                <w:szCs w:val="24"/>
              </w:rPr>
              <w:t>Карелэнерго</w:t>
            </w:r>
            <w:proofErr w:type="spellEnd"/>
            <w:r w:rsidRPr="00BB5422">
              <w:rPr>
                <w:rFonts w:ascii="Times New Roman" w:hAnsi="Times New Roman"/>
                <w:sz w:val="24"/>
                <w:szCs w:val="24"/>
              </w:rPr>
              <w:t xml:space="preserve">», и обучающую программу ТГК-1 «Безопасное и экономное энергопотребление» </w:t>
            </w:r>
            <w:hyperlink r:id="rId14" w:history="1">
              <w:r w:rsidRPr="00BB5422">
                <w:rPr>
                  <w:rFonts w:ascii="Times New Roman" w:hAnsi="Times New Roman"/>
                  <w:sz w:val="24"/>
                  <w:szCs w:val="24"/>
                </w:rPr>
                <w:t>http://www.myenergy.ru/education/teachers/</w:t>
              </w:r>
            </w:hyperlink>
            <w:proofErr w:type="gramEnd"/>
          </w:p>
        </w:tc>
      </w:tr>
      <w:tr w:rsidR="003A26C9" w:rsidRPr="00032A23" w:rsidTr="007A39EE">
        <w:tc>
          <w:tcPr>
            <w:tcW w:w="14743" w:type="dxa"/>
            <w:gridSpan w:val="3"/>
          </w:tcPr>
          <w:p w:rsidR="00F56706" w:rsidRDefault="00B93520" w:rsidP="00B93520">
            <w:pPr>
              <w:ind w:firstLine="4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proofErr w:type="gramStart"/>
            <w:r w:rsidRPr="00B93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квалификации специалистов субъектов системы профилактики</w:t>
            </w:r>
            <w:proofErr w:type="gramEnd"/>
          </w:p>
          <w:p w:rsidR="003A26C9" w:rsidRPr="00B93520" w:rsidRDefault="00B93520" w:rsidP="00B93520">
            <w:pPr>
              <w:ind w:firstLine="4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безнадзорности и правонарушений несовершеннолетних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A23">
              <w:rPr>
                <w:rFonts w:ascii="Times New Roman" w:eastAsia="Calibri" w:hAnsi="Times New Roman"/>
                <w:sz w:val="24"/>
                <w:szCs w:val="24"/>
              </w:rPr>
              <w:t>Проведение семинаров для специалистов учреждений системы социального обслуживания семьи и детей по вопросам  профилактики семейного и детского неблагополучия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</w:p>
          <w:p w:rsidR="003A26C9" w:rsidRPr="00032A23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032A2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3A26C9" w:rsidRPr="004B5379" w:rsidRDefault="003A26C9" w:rsidP="00B93520">
            <w:pPr>
              <w:widowControl w:val="0"/>
              <w:autoSpaceDE w:val="0"/>
              <w:autoSpaceDN w:val="0"/>
              <w:adjustRightInd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2013 года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032A23">
              <w:rPr>
                <w:rFonts w:ascii="Times New Roman" w:eastAsia="Calibri" w:hAnsi="Times New Roman"/>
                <w:sz w:val="24"/>
                <w:szCs w:val="24"/>
              </w:rPr>
              <w:t xml:space="preserve"> здравоохранения и социального развития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еспублики Карелия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проведены следующие семинары: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B5379">
              <w:rPr>
                <w:rFonts w:ascii="Times New Roman" w:hAnsi="Times New Roman"/>
                <w:sz w:val="24"/>
                <w:szCs w:val="24"/>
              </w:rPr>
              <w:t xml:space="preserve"> в обучающем семинаре «Защита и обеспечение прав инвалидов», организованном Благотворительным Фондом «Утешение»</w:t>
            </w:r>
            <w:r w:rsidR="00B93520">
              <w:rPr>
                <w:rFonts w:ascii="Times New Roman" w:hAnsi="Times New Roman"/>
                <w:sz w:val="24"/>
                <w:szCs w:val="24"/>
              </w:rPr>
              <w:t xml:space="preserve">, приняли </w:t>
            </w:r>
            <w:r w:rsidRPr="004B5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520" w:rsidRPr="004B5379">
              <w:rPr>
                <w:rFonts w:ascii="Times New Roman" w:hAnsi="Times New Roman"/>
                <w:sz w:val="24"/>
                <w:szCs w:val="24"/>
              </w:rPr>
              <w:t xml:space="preserve">участие 14 специалистов учреждений социального обслуживания семьи и детей </w:t>
            </w:r>
            <w:r w:rsidRPr="004B5379">
              <w:rPr>
                <w:rFonts w:ascii="Times New Roman" w:hAnsi="Times New Roman"/>
                <w:sz w:val="24"/>
                <w:szCs w:val="24"/>
              </w:rPr>
              <w:t>(июнь, август 2013);</w:t>
            </w:r>
          </w:p>
          <w:p w:rsidR="003A26C9" w:rsidRPr="004B5379" w:rsidRDefault="003A26C9" w:rsidP="00B93520">
            <w:pPr>
              <w:suppressAutoHyphens/>
              <w:ind w:firstLine="485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B5379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- проведен обучающий семинар для 34 специалистов учреждений социального обслуживания Республики Карелия, работающих с детьми с ограниченными возможностями, в рамках</w:t>
            </w:r>
            <w:r w:rsidRPr="004B5379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5379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проекта «Особое детство – особый подход» Министерства здравоохранения и социального развития Республики Карелия и Негосударственного образовательного частного учреждения дополнительного образования взрослых «Институт политики детства и прикладной социальной работы». Все участники обучающего курса по окончании проекта получат сертификаты государственного образца о кратк</w:t>
            </w:r>
            <w:r w:rsidR="00B9352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осрочном повышении квалификации;</w:t>
            </w:r>
          </w:p>
          <w:p w:rsidR="003A26C9" w:rsidRPr="00032A23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продолжено </w:t>
            </w:r>
            <w:proofErr w:type="gram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специалистов по программе</w:t>
            </w:r>
            <w:proofErr w:type="gram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«Семейное </w:t>
            </w:r>
            <w:r w:rsidRPr="004B53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ART</w:t>
            </w:r>
            <w:r w:rsidR="00B93520">
              <w:rPr>
                <w:rFonts w:ascii="Times New Roman" w:hAnsi="Times New Roman"/>
                <w:sz w:val="24"/>
                <w:szCs w:val="24"/>
                <w:lang w:eastAsia="ru-RU"/>
              </w:rPr>
              <w:t>» (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обучено 49 специалистов</w:t>
            </w:r>
            <w:r w:rsidR="00B9352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 республиканской конференции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по итогам внедрения и распространения моделей психолого-педагогического и </w:t>
            </w:r>
            <w:proofErr w:type="gramStart"/>
            <w:r w:rsidRPr="00703BF9">
              <w:rPr>
                <w:rFonts w:ascii="Times New Roman" w:hAnsi="Times New Roman"/>
                <w:sz w:val="24"/>
                <w:szCs w:val="24"/>
              </w:rPr>
              <w:t>медико-социального</w:t>
            </w:r>
            <w:proofErr w:type="gramEnd"/>
            <w:r w:rsidRPr="00703BF9">
              <w:rPr>
                <w:rFonts w:ascii="Times New Roman" w:hAnsi="Times New Roman"/>
                <w:sz w:val="24"/>
                <w:szCs w:val="24"/>
              </w:rPr>
              <w:t xml:space="preserve"> сопровождения в образовательном процессе</w:t>
            </w:r>
          </w:p>
          <w:p w:rsidR="003A26C9" w:rsidRPr="00703BF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образования Республики Карелия, 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осударственное казенное образовательное учреждение Республики Карелия для детей, нуждающихся в психолого-педагогической и </w:t>
            </w:r>
            <w:proofErr w:type="gramStart"/>
            <w:r w:rsidRPr="00703BF9">
              <w:rPr>
                <w:rFonts w:ascii="Times New Roman" w:eastAsia="Calibri" w:hAnsi="Times New Roman"/>
                <w:sz w:val="24"/>
                <w:szCs w:val="24"/>
              </w:rPr>
              <w:t>медико-социальной</w:t>
            </w:r>
            <w:proofErr w:type="gramEnd"/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помощи  «Центр диагностики и консультирования»</w:t>
            </w:r>
          </w:p>
          <w:p w:rsidR="003A26C9" w:rsidRPr="00703BF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октябрь-ноябрь</w:t>
            </w:r>
          </w:p>
        </w:tc>
        <w:tc>
          <w:tcPr>
            <w:tcW w:w="9072" w:type="dxa"/>
          </w:tcPr>
          <w:p w:rsidR="003A26C9" w:rsidRPr="004B5379" w:rsidRDefault="003A26C9" w:rsidP="00B93520">
            <w:pPr>
              <w:ind w:firstLine="485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В ноябре 2013 года</w:t>
            </w:r>
            <w:r w:rsidRPr="004B5379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на базе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казенного образовательного учреждения для детей, нуждающихся в психолого-педагогической и </w:t>
            </w:r>
            <w:proofErr w:type="gram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помощи, «Центр диагностики и консультирования»</w:t>
            </w: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проведена IV Республиканская научно-практическая Конференция «Результаты внедрения системы психолого-педагогического и медико-социального сопровождения детей в </w:t>
            </w: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 xml:space="preserve">образовательном пространстве Республики Карелия». </w:t>
            </w:r>
          </w:p>
          <w:p w:rsidR="003A26C9" w:rsidRPr="004B5379" w:rsidRDefault="003A26C9" w:rsidP="00B93520">
            <w:pPr>
              <w:ind w:firstLine="485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ходе работы пленарного заседания обсуждены актуальные вопросы  психолого-педагогического и </w:t>
            </w:r>
            <w:proofErr w:type="gramStart"/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медико-социального</w:t>
            </w:r>
            <w:proofErr w:type="gramEnd"/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сопровождения различных категорий детей: детей-инвалидов, с ограниченными возможностями здоровья, с особенностями личности и поведения, воспитанников детских домов, находящихся в приемных семьях, одаренных детей в соответствии со Стратегией действий в интересах детей на 2012-2017 года в Республике Карелия. </w:t>
            </w:r>
          </w:p>
          <w:p w:rsidR="003A26C9" w:rsidRPr="00703BF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конференции приняли участие 116 человек, в том числе представители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образовательных организаций, дошкольных образовательных учреждений, Центров психолого-педагогического и </w:t>
            </w:r>
            <w:proofErr w:type="gram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медико-социального</w:t>
            </w:r>
            <w:proofErr w:type="gram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сопровождения, управления образования, учреждений здравоохранения и социальной защиты, Межведомственной комиссии по делам несовершеннолетних и защите их прав Республики Карелия, а также партнеры - представители АРТ-центра губернии 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Рогаланд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(Норвегия); Благотворительного фонда «Ключ»</w:t>
            </w: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обучения педагогических, медицинских, социальных работников и иных специалистов, работающих с детьми, находящимися в трудной жизненной ситуации, а также </w:t>
            </w:r>
            <w:proofErr w:type="gramStart"/>
            <w:r w:rsidRPr="00703BF9">
              <w:rPr>
                <w:rFonts w:ascii="Times New Roman" w:eastAsia="Calibri" w:hAnsi="Times New Roman"/>
                <w:sz w:val="24"/>
                <w:szCs w:val="24"/>
              </w:rPr>
              <w:t>обучения родителей по вопросам</w:t>
            </w:r>
            <w:proofErr w:type="gramEnd"/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профилактики суицидального поведения обучающихся, употребления </w:t>
            </w:r>
            <w:proofErr w:type="spellStart"/>
            <w:r w:rsidRPr="00703BF9">
              <w:rPr>
                <w:rFonts w:ascii="Times New Roman" w:eastAsia="Calibri" w:hAnsi="Times New Roman"/>
                <w:sz w:val="24"/>
                <w:szCs w:val="24"/>
              </w:rPr>
              <w:t>психоактивных</w:t>
            </w:r>
            <w:proofErr w:type="spellEnd"/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веществ, распространения ВИЧ-инфекции, жестокого обращения с детьми</w:t>
            </w:r>
          </w:p>
          <w:p w:rsidR="003A26C9" w:rsidRPr="00703BF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образования Республики Карелия,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Министерство здравоохранения и социального развития Республики Карелия</w:t>
            </w:r>
          </w:p>
          <w:p w:rsidR="003A26C9" w:rsidRPr="00703BF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 w:rsidRPr="00703BF9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072" w:type="dxa"/>
          </w:tcPr>
          <w:p w:rsidR="003A26C9" w:rsidRPr="004B537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BF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квалификации и переподготовки педагогических работников</w:t>
            </w:r>
            <w:r w:rsidRPr="004B537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работающих с детьми, находящимися в трудной жизненной ситуации, а также обучение родителей по вопросам профилактики суицидального поведения обучающихся, употребления </w:t>
            </w:r>
            <w:proofErr w:type="spellStart"/>
            <w:r w:rsidRPr="004B537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B537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веществ, распространения ВИЧ-инфекции, жестокого обращения с детьми организовано на базе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ГОУ РК ДПО (повышения квалификации) специалистов «Институт повышения квалификации работников образования» (далее - Институт) и ГОУ РК «Центр диагностики и консультирования» (далее – Центр).</w:t>
            </w:r>
            <w:proofErr w:type="gramEnd"/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В 2013 году Институтом проведено обучение учителей начальной школы и учителей-предметников по интерактивному модулю «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технологии в образовательной деятельности» (6 часов) в рамках курсов повышения квалификации по вопросам реализации Федерального государственного образовательного стандарта начального общего образования и Федерального государственного образовательного стандарта основного общего образования и обучение менеджеров образования по очно-дистанционному модулю «Основы здорового образа жизни» (18 часов).</w:t>
            </w:r>
            <w:proofErr w:type="gram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содержании указанных модулей рассматривались вопросы профилактики употребления ПАВ и распространения ВИЧ-инфекций в образовательной среде. Число участников обучения составило 369 человек, в том числе 339 учителей начальной школы и учителей-предметников и 30 менеджеров образования.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марте 2013 года учреждением проведена скайп-консультация «Профилактика употребления ПАВ и распространения ВИЧ-инфекции в образовательной среде» с общим числом участников 101 человек.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курсах повышения квалификации </w:t>
            </w:r>
            <w:r w:rsidRPr="004B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«Обеспечение социальной успешности ребенка: </w:t>
            </w:r>
            <w:r w:rsidRPr="004B53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4B53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ART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тренировка замещения  агрессии</w:t>
            </w:r>
            <w:r w:rsidRPr="004B53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программе профилактики и преодоления агрессивного поведения детей и подростков </w:t>
            </w:r>
            <w:r w:rsidRPr="004B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прошли обучение</w:t>
            </w:r>
            <w:r w:rsidRPr="004B53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Pr="004B537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 образовательных учреждений, учреждений здравоохранения и социальной защиты.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проведено три региональных семинара по вопросам жестокого обращения с детьми в семье, профилактики психотропных и наркотических веществ, профилактики экстремизма среди молодежи Республики Карелия. Участниками семинаров стали более 130 педагогических работников детских домов, учреждений общего образования, учреждений системы начального профессионального и среднег</w:t>
            </w:r>
            <w:r w:rsidR="00B93520">
              <w:rPr>
                <w:rFonts w:ascii="Times New Roman" w:hAnsi="Times New Roman"/>
                <w:sz w:val="24"/>
                <w:szCs w:val="24"/>
                <w:lang w:eastAsia="ru-RU"/>
              </w:rPr>
              <w:t>о профессионального образования, специалистов по опеке и попечительству, комиссий по делам несовершеннолетних и защите их прав.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2013 году </w:t>
            </w:r>
            <w:r w:rsidRPr="004B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Центром диагностики и консультирования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реализации мероприятия «Распространение на территории Российской Федерации современных моделей успешной социализации детей» организовано обучение более 600 педагогов и специалистов образовательных организаций</w:t>
            </w:r>
            <w:r w:rsidRPr="004B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на курсах повышения профессиональной компетенции: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«Психологическое консультирование и </w:t>
            </w:r>
            <w:proofErr w:type="spellStart"/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супервизия</w:t>
            </w:r>
            <w:proofErr w:type="spellEnd"/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 Специальные вопросы психолого-педагогического консультирования» (72 часа);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«Организация работы службы психолого-педагогического и </w:t>
            </w:r>
            <w:proofErr w:type="gramStart"/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медико-социального</w:t>
            </w:r>
            <w:proofErr w:type="gramEnd"/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сопровождения детей в образовательном учреждении» (72 часа);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«Подготовка кадров в рамках перепрофилирования и реорганизации образовательных учреждений для детей-сирот и детей, оставшихся без попечения родителей, распространение инновационных технологий работы с детьми-сиротами и детьми, оставшимися без попечения родителей»</w:t>
            </w:r>
            <w:r w:rsidR="00B9352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;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«Обучение специалистов Муниципальных служб организации деятельности по отбору, подготовке и сопровождению замещающих семей».</w:t>
            </w:r>
          </w:p>
          <w:p w:rsidR="003A26C9" w:rsidRPr="004B5379" w:rsidRDefault="003A26C9" w:rsidP="00B93520">
            <w:pPr>
              <w:ind w:firstLine="485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Проведены методические и практико-ориентированные семинары для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педагогов и специалистов образовательных организаций Петрозаводского городского округа, 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Суоярвского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районов: «Зависимости – 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созависимость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принципы оказания помощи», «Конфликты и пути их решения», «Пассивно-агрессивное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поведение детей и подростков в 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дисфункциональных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семейных системах», «Как помочь детям, которым не хочется или трудно учиться» и другие. Всего в семинарах приняло участие 311 специалистов.</w:t>
            </w:r>
          </w:p>
          <w:p w:rsidR="003A26C9" w:rsidRPr="004B5379" w:rsidRDefault="003A26C9" w:rsidP="00BB5422">
            <w:pPr>
              <w:ind w:firstLine="485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Центром проведены тренинги для родителей, детей, педагогов и специалистов образовательных организаций по вопросам профилактики нарушений детско-родительских отношений, воспитания детей-инвалидов, моделирования поведения подростков в конфликтных ситуациях, организации командной работы, коммуникативного взаимодействия в профессиональной группе. Общее число участников тренингов составило 137 человек.</w:t>
            </w:r>
          </w:p>
          <w:p w:rsidR="003A26C9" w:rsidRPr="00703BF9" w:rsidRDefault="003A26C9" w:rsidP="00BB5422">
            <w:pPr>
              <w:ind w:firstLine="48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537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Кроме этого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участием специалистов Центра в образовательных учреждениях Республики Карелия  проведены родительские собрания по вопросам психолого-педагогического сопровождения подростков с 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поведением и профилактики суицидального поведения подростков, помощи в ситуации кризиса (40 участников).</w:t>
            </w:r>
          </w:p>
          <w:p w:rsidR="003A26C9" w:rsidRPr="004B5379" w:rsidRDefault="003A26C9" w:rsidP="00BB5422">
            <w:pPr>
              <w:autoSpaceDE w:val="0"/>
              <w:autoSpaceDN w:val="0"/>
              <w:adjustRightInd w:val="0"/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 отчетном году специалистами </w:t>
            </w:r>
            <w:r w:rsid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учреждения здравоохранения Республики Карелия </w:t>
            </w: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«Республиканский наркологический диспансер» совместно с Министерством образования Республики Карелия проведено 68 мероприятий, которыми охвачено 941 человек (учащиеся школ, средних специальных образовательных учреждений, родители, воспитанники Детских домов, ЦВСНП, УИИН, детские лагеря) (целевой запланированный показатель результата – 2000 человек).  </w:t>
            </w:r>
          </w:p>
          <w:p w:rsidR="003A26C9" w:rsidRDefault="003A26C9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Специалистами кабинета профилактики наркологических заболеваний ГБУЗ «Республиканский наркологический диспансер» проведено 17 обучающих семинаров-тренингов по типу «обучение обучающих» (что в два раза больше по сравнению с 2012 годом) по теме «Профилактики пагубного потребления и развития зависимости от </w:t>
            </w:r>
            <w:proofErr w:type="spellStart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B5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веществ» для социальных педагогов, педагогов, психологов, медицинских работников.</w:t>
            </w:r>
          </w:p>
          <w:p w:rsidR="00092EA3" w:rsidRPr="00703BF9" w:rsidRDefault="00092EA3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C9" w:rsidRPr="00032A23" w:rsidTr="007A39EE">
        <w:tc>
          <w:tcPr>
            <w:tcW w:w="851" w:type="dxa"/>
          </w:tcPr>
          <w:p w:rsidR="003A26C9" w:rsidRPr="00703BF9" w:rsidRDefault="003A26C9" w:rsidP="003A26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26C9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занятий с учителями основ безопасности жизнедеятельности общеобразовательных учреждений и учреждений начального профессионального образования на базе государственного казенного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образовательного учреждения Республики Карелия дополнительного профессионального образования (повышения квалификации) специалистов «Учебно-методический центр по гражданской обороне и чрезвычайным ситуациям Республики Карелия»</w:t>
            </w:r>
          </w:p>
          <w:p w:rsidR="003A26C9" w:rsidRDefault="003A26C9" w:rsidP="003A26C9">
            <w:pPr>
              <w:rPr>
                <w:rFonts w:ascii="Times New Roman" w:hAnsi="Times New Roman"/>
                <w:sz w:val="24"/>
                <w:szCs w:val="24"/>
              </w:rPr>
            </w:pPr>
            <w:r w:rsidRPr="005A0C80">
              <w:rPr>
                <w:rFonts w:ascii="Times New Roman" w:hAnsi="Times New Roman"/>
                <w:i/>
                <w:sz w:val="24"/>
                <w:szCs w:val="24"/>
              </w:rPr>
              <w:t>Ответственный исполнитель</w:t>
            </w:r>
            <w:r w:rsidRPr="005A0C80">
              <w:rPr>
                <w:rFonts w:ascii="Times New Roman" w:hAnsi="Times New Roman"/>
                <w:sz w:val="24"/>
                <w:szCs w:val="24"/>
              </w:rPr>
              <w:t>: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Государственный комитет Р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еспублики 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арелия</w:t>
            </w:r>
            <w:r w:rsidRPr="00032A2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 обеспечению жизнедеятельности и безопасности населения</w:t>
            </w:r>
          </w:p>
          <w:p w:rsidR="003A26C9" w:rsidRPr="00032A23" w:rsidRDefault="003A26C9" w:rsidP="003A26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1D90">
              <w:rPr>
                <w:rFonts w:ascii="Times New Roman" w:hAnsi="Times New Roman"/>
                <w:i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072" w:type="dxa"/>
          </w:tcPr>
          <w:p w:rsidR="003A26C9" w:rsidRPr="00570DB0" w:rsidRDefault="003A26C9" w:rsidP="00BB5422">
            <w:pPr>
              <w:ind w:firstLine="4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2013 года в Государственном казенном образовательном учреждении Республики Карелия дополнительного профессионального образования (повышения квалификации) специалистов «Учебно-методический центр по гражданской обороне и чрезвычайным ситуациям Республики Карелия» были проведены занятия </w:t>
            </w:r>
            <w:r w:rsidRPr="00DD31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 основах б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езопасности и жизне</w:t>
            </w:r>
            <w:r w:rsidRPr="00DD31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деятельности в общеобразовательных учреждениях и учреждениях начального профессионального образования</w:t>
            </w: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34 </w:t>
            </w:r>
            <w:r w:rsidR="00BB54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учителями из городов </w:t>
            </w:r>
            <w:r w:rsidR="00BB54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Петрозаводска и </w:t>
            </w:r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Костомукши, Беломорского,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Кемского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Кондопожского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Лоухского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Медвежьегорского, Муезерского,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Питкярантского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proofErr w:type="gram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Пудожского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>Суоярвского</w:t>
            </w:r>
            <w:proofErr w:type="spellEnd"/>
            <w:r w:rsidRPr="00DD31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районов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B5422" w:rsidRDefault="00BB5422" w:rsidP="00EB02DB">
      <w:pPr>
        <w:spacing w:after="0"/>
        <w:ind w:right="941" w:firstLine="700"/>
        <w:jc w:val="both"/>
        <w:rPr>
          <w:rFonts w:ascii="Times New Roman" w:hAnsi="Times New Roman"/>
          <w:sz w:val="24"/>
          <w:szCs w:val="24"/>
        </w:rPr>
      </w:pPr>
    </w:p>
    <w:p w:rsidR="009F0424" w:rsidRPr="009F0424" w:rsidRDefault="00404DD1" w:rsidP="0080612C">
      <w:pPr>
        <w:spacing w:after="0" w:line="240" w:lineRule="auto"/>
        <w:ind w:left="-284" w:right="-172" w:firstLine="710"/>
        <w:jc w:val="both"/>
        <w:rPr>
          <w:rFonts w:ascii="Times New Roman" w:hAnsi="Times New Roman"/>
          <w:sz w:val="24"/>
          <w:szCs w:val="24"/>
        </w:rPr>
      </w:pPr>
      <w:r w:rsidRPr="009F0424">
        <w:rPr>
          <w:rFonts w:ascii="Times New Roman" w:hAnsi="Times New Roman"/>
          <w:sz w:val="24"/>
          <w:szCs w:val="24"/>
        </w:rPr>
        <w:t>По итогам реализации Комплексных мер по профилактике безнадзорности и правонарушений несовершеннолетних в Республике Карелия</w:t>
      </w:r>
      <w:r w:rsidR="0048663A" w:rsidRPr="009F0424">
        <w:rPr>
          <w:rFonts w:ascii="Times New Roman" w:hAnsi="Times New Roman"/>
          <w:sz w:val="24"/>
          <w:szCs w:val="24"/>
        </w:rPr>
        <w:t xml:space="preserve"> в 2013 году (далее – Комплексные меры) </w:t>
      </w:r>
      <w:r w:rsidRPr="009F0424">
        <w:rPr>
          <w:rFonts w:ascii="Times New Roman" w:hAnsi="Times New Roman"/>
          <w:sz w:val="24"/>
          <w:szCs w:val="24"/>
        </w:rPr>
        <w:t xml:space="preserve"> </w:t>
      </w:r>
      <w:r w:rsidR="00BB5422">
        <w:rPr>
          <w:rFonts w:ascii="Times New Roman" w:hAnsi="Times New Roman"/>
          <w:sz w:val="24"/>
          <w:szCs w:val="24"/>
        </w:rPr>
        <w:t>из 71</w:t>
      </w:r>
      <w:r w:rsidR="00CA2E16" w:rsidRPr="009F0424">
        <w:rPr>
          <w:rFonts w:ascii="Times New Roman" w:hAnsi="Times New Roman"/>
          <w:sz w:val="24"/>
          <w:szCs w:val="24"/>
        </w:rPr>
        <w:t xml:space="preserve"> мероприят</w:t>
      </w:r>
      <w:r w:rsidR="0080612C">
        <w:rPr>
          <w:rFonts w:ascii="Times New Roman" w:hAnsi="Times New Roman"/>
          <w:sz w:val="24"/>
          <w:szCs w:val="24"/>
        </w:rPr>
        <w:t>ия</w:t>
      </w:r>
      <w:r w:rsidR="00BB5422">
        <w:rPr>
          <w:rFonts w:ascii="Times New Roman" w:hAnsi="Times New Roman"/>
          <w:sz w:val="24"/>
          <w:szCs w:val="24"/>
        </w:rPr>
        <w:t xml:space="preserve"> выполнено 69, не удалось выполнить  2</w:t>
      </w:r>
      <w:r w:rsidR="00CA2E16" w:rsidRPr="009F0424">
        <w:rPr>
          <w:rFonts w:ascii="Times New Roman" w:hAnsi="Times New Roman"/>
          <w:sz w:val="24"/>
          <w:szCs w:val="24"/>
        </w:rPr>
        <w:t xml:space="preserve"> </w:t>
      </w:r>
      <w:r w:rsidR="00BB5422">
        <w:rPr>
          <w:rFonts w:ascii="Times New Roman" w:hAnsi="Times New Roman"/>
          <w:sz w:val="24"/>
          <w:szCs w:val="24"/>
        </w:rPr>
        <w:t xml:space="preserve">(пункты 38 и </w:t>
      </w:r>
      <w:r w:rsidR="0048663A" w:rsidRPr="009F0424">
        <w:rPr>
          <w:rFonts w:ascii="Times New Roman" w:hAnsi="Times New Roman"/>
          <w:sz w:val="24"/>
          <w:szCs w:val="24"/>
        </w:rPr>
        <w:t>46</w:t>
      </w:r>
      <w:r w:rsidR="00BB5422">
        <w:rPr>
          <w:rFonts w:ascii="Times New Roman" w:hAnsi="Times New Roman"/>
          <w:sz w:val="24"/>
          <w:szCs w:val="24"/>
        </w:rPr>
        <w:t>)</w:t>
      </w:r>
      <w:r w:rsidR="00CA2E16" w:rsidRPr="009F0424">
        <w:rPr>
          <w:rFonts w:ascii="Times New Roman" w:hAnsi="Times New Roman"/>
          <w:sz w:val="24"/>
          <w:szCs w:val="24"/>
        </w:rPr>
        <w:t xml:space="preserve">. </w:t>
      </w:r>
    </w:p>
    <w:p w:rsidR="001974D3" w:rsidRDefault="00CA2E16" w:rsidP="0080612C">
      <w:pPr>
        <w:spacing w:after="0" w:line="240" w:lineRule="auto"/>
        <w:ind w:left="-284" w:right="-172" w:firstLine="71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F0424">
        <w:rPr>
          <w:rFonts w:ascii="Times New Roman" w:hAnsi="Times New Roman"/>
          <w:sz w:val="24"/>
          <w:szCs w:val="24"/>
        </w:rPr>
        <w:t xml:space="preserve">Несмотря на </w:t>
      </w:r>
      <w:r w:rsidR="0048663A" w:rsidRPr="009F0424">
        <w:rPr>
          <w:rFonts w:ascii="Times New Roman" w:hAnsi="Times New Roman"/>
          <w:sz w:val="24"/>
          <w:szCs w:val="24"/>
        </w:rPr>
        <w:t xml:space="preserve">реализуемые </w:t>
      </w:r>
      <w:r w:rsidRPr="009F0424">
        <w:rPr>
          <w:rFonts w:ascii="Times New Roman" w:hAnsi="Times New Roman"/>
          <w:sz w:val="24"/>
          <w:szCs w:val="24"/>
        </w:rPr>
        <w:t xml:space="preserve">мероприятия в 2013 году наблюдается </w:t>
      </w:r>
      <w:r w:rsidR="0048663A" w:rsidRPr="009F0424">
        <w:rPr>
          <w:rFonts w:ascii="Times New Roman" w:eastAsia="Calibri" w:hAnsi="Times New Roman"/>
          <w:sz w:val="24"/>
          <w:szCs w:val="24"/>
          <w:lang w:eastAsia="ru-RU"/>
        </w:rPr>
        <w:t xml:space="preserve">рост подростковой преступности на 13,6 %, несовершеннолетними  и  с  их   участием  совершено    645     преступлений </w:t>
      </w:r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(АППГ - 568). Удельный вес подростковой преступности от общего количества оконченных преступлений  составил  9,4  % (АППГ - 7,6 %).</w:t>
      </w:r>
      <w:r w:rsidR="0048663A" w:rsidRPr="0048663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proofErr w:type="gram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Рост подростковой преступности зарегистрирован на территории городских округов  Петрозаводского (с 227 до 291 преступлений, + 28,2%) и </w:t>
      </w:r>
      <w:proofErr w:type="spell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Костомукшского</w:t>
      </w:r>
      <w:proofErr w:type="spell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(с 28 до 64, +128,6%),  </w:t>
      </w:r>
      <w:proofErr w:type="spell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Кемского</w:t>
      </w:r>
      <w:proofErr w:type="spell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(с 18 до 23, +27,8%),  </w:t>
      </w:r>
      <w:proofErr w:type="spell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Калевальского</w:t>
      </w:r>
      <w:proofErr w:type="spell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(с 3 до 14, +366,7%),  Муезерского (с 5 до 8, + 60%),  </w:t>
      </w:r>
      <w:proofErr w:type="spell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Пряжинского</w:t>
      </w:r>
      <w:proofErr w:type="spell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(с 5 до 6, +20%), </w:t>
      </w:r>
      <w:proofErr w:type="spell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Кондопожского</w:t>
      </w:r>
      <w:proofErr w:type="spell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(с 30  до 35, +16,7%), Сортавальского (с 13 до 25, + 92,3 %), </w:t>
      </w:r>
      <w:proofErr w:type="spell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Прионежского</w:t>
      </w:r>
      <w:proofErr w:type="spell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(с</w:t>
      </w:r>
      <w:proofErr w:type="gram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>6 до 8, + 33,3 %) муниципальных районов.</w:t>
      </w:r>
      <w:proofErr w:type="gramEnd"/>
      <w:r w:rsidR="0048663A" w:rsidRPr="0048663A">
        <w:rPr>
          <w:rFonts w:ascii="Times New Roman" w:eastAsia="Calibri" w:hAnsi="Times New Roman"/>
          <w:sz w:val="24"/>
          <w:szCs w:val="24"/>
          <w:lang w:eastAsia="ru-RU"/>
        </w:rPr>
        <w:t xml:space="preserve"> Совершили преступления 436 несовершеннолетних (АППГ - 417, +4,6 %). </w:t>
      </w:r>
    </w:p>
    <w:p w:rsidR="00092EA3" w:rsidRDefault="00F56706" w:rsidP="0080612C">
      <w:pPr>
        <w:spacing w:after="0" w:line="240" w:lineRule="auto"/>
        <w:ind w:left="-284" w:right="-172" w:firstLine="71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092EA3">
        <w:rPr>
          <w:rFonts w:ascii="Times New Roman" w:eastAsia="Calibri" w:hAnsi="Times New Roman"/>
          <w:sz w:val="24"/>
          <w:szCs w:val="24"/>
          <w:lang w:eastAsia="ru-RU"/>
        </w:rPr>
        <w:t xml:space="preserve"> связи с вышеуказанным, в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Сортавальский и 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Калевальский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национальный муниципа</w:t>
      </w:r>
      <w:r w:rsidR="004133CA">
        <w:rPr>
          <w:rFonts w:ascii="Times New Roman" w:eastAsia="Calibri" w:hAnsi="Times New Roman"/>
          <w:sz w:val="24"/>
          <w:szCs w:val="24"/>
          <w:lang w:eastAsia="ru-RU"/>
        </w:rPr>
        <w:t>льные районы в течение 2014</w:t>
      </w:r>
      <w:r w:rsidR="00092EA3">
        <w:rPr>
          <w:rFonts w:ascii="Times New Roman" w:eastAsia="Calibri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92EA3">
        <w:rPr>
          <w:rFonts w:ascii="Times New Roman" w:eastAsia="Calibri" w:hAnsi="Times New Roman"/>
          <w:sz w:val="24"/>
          <w:szCs w:val="24"/>
          <w:lang w:eastAsia="ru-RU"/>
        </w:rPr>
        <w:t xml:space="preserve">Межведомственной комиссией по делам несовершеннолетних и защите их прав Республики Карелия </w:t>
      </w:r>
      <w:r>
        <w:rPr>
          <w:rFonts w:ascii="Times New Roman" w:eastAsia="Calibri" w:hAnsi="Times New Roman"/>
          <w:sz w:val="24"/>
          <w:szCs w:val="24"/>
          <w:lang w:eastAsia="ru-RU"/>
        </w:rPr>
        <w:t>будут организованы комплексные выезды для изучения деятельности органов и учреждений системы профилактики безнадзорности и правонарушений несовершеннолетних</w:t>
      </w:r>
      <w:r w:rsidR="00092EA3">
        <w:rPr>
          <w:rFonts w:ascii="Times New Roman" w:eastAsia="Calibri" w:hAnsi="Times New Roman"/>
          <w:sz w:val="24"/>
          <w:szCs w:val="24"/>
          <w:lang w:eastAsia="ru-RU"/>
        </w:rPr>
        <w:t>.</w:t>
      </w:r>
      <w:proofErr w:type="gramEnd"/>
    </w:p>
    <w:p w:rsidR="0048663A" w:rsidRPr="009F0424" w:rsidRDefault="00F56706" w:rsidP="0080612C">
      <w:pPr>
        <w:spacing w:after="0" w:line="240" w:lineRule="auto"/>
        <w:ind w:left="-284" w:right="-172" w:firstLine="71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8663A" w:rsidRPr="009F0424">
        <w:rPr>
          <w:rFonts w:ascii="Times New Roman" w:eastAsia="Calibri" w:hAnsi="Times New Roman"/>
          <w:sz w:val="24"/>
          <w:szCs w:val="24"/>
          <w:lang w:eastAsia="ru-RU"/>
        </w:rPr>
        <w:t>Также</w:t>
      </w:r>
      <w:r w:rsidR="0048663A" w:rsidRPr="009F0424">
        <w:rPr>
          <w:rFonts w:ascii="Times New Roman" w:eastAsia="Calibri" w:hAnsi="Times New Roman"/>
          <w:sz w:val="24"/>
          <w:szCs w:val="24"/>
        </w:rPr>
        <w:t xml:space="preserve"> в 2013 году увеличилось количество зарегистрированных и направленных в  органы внутренних дел информаций о случаях подозрений на синдром    жестокого обращения.</w:t>
      </w:r>
      <w:r w:rsidR="001974D3">
        <w:rPr>
          <w:rFonts w:ascii="Times New Roman" w:eastAsia="Calibri" w:hAnsi="Times New Roman"/>
          <w:sz w:val="24"/>
          <w:szCs w:val="24"/>
        </w:rPr>
        <w:t xml:space="preserve"> </w:t>
      </w:r>
      <w:r w:rsidR="0048663A" w:rsidRPr="009F0424">
        <w:rPr>
          <w:rFonts w:ascii="Times New Roman" w:eastAsia="Calibri" w:hAnsi="Times New Roman"/>
          <w:sz w:val="24"/>
          <w:szCs w:val="24"/>
          <w:lang w:eastAsia="ru-RU"/>
        </w:rPr>
        <w:t xml:space="preserve">Таких случаев  в  2013   году  зарегистрировано   184   (АППГ –129),  из них:  физического – 31 случай  (АППГ – 18), пренебрежение основными нуждами ребенка – 152 случая (АППГ – 108) и 1 случай сексуального насилия (АППГ - 2).  </w:t>
      </w:r>
    </w:p>
    <w:p w:rsidR="005A0C80" w:rsidRPr="009F0424" w:rsidRDefault="00CA2E16" w:rsidP="0080612C">
      <w:pPr>
        <w:spacing w:after="0" w:line="240" w:lineRule="auto"/>
        <w:ind w:left="-284" w:right="-172" w:firstLine="710"/>
        <w:jc w:val="both"/>
        <w:rPr>
          <w:rFonts w:ascii="Times New Roman" w:hAnsi="Times New Roman"/>
          <w:sz w:val="24"/>
          <w:szCs w:val="24"/>
        </w:rPr>
      </w:pPr>
      <w:r w:rsidRPr="009F0424">
        <w:rPr>
          <w:rFonts w:ascii="Times New Roman" w:hAnsi="Times New Roman"/>
          <w:sz w:val="24"/>
          <w:szCs w:val="24"/>
        </w:rPr>
        <w:t xml:space="preserve">Поэтому при разработке Комплексных мер на 2014 год </w:t>
      </w:r>
      <w:r w:rsidR="00BC5E1B" w:rsidRPr="009F0424">
        <w:rPr>
          <w:rFonts w:ascii="Times New Roman" w:hAnsi="Times New Roman"/>
          <w:sz w:val="24"/>
          <w:szCs w:val="24"/>
        </w:rPr>
        <w:t xml:space="preserve">будут включены дополнительные мероприятия в разделах </w:t>
      </w:r>
      <w:r w:rsidR="0048663A" w:rsidRPr="009F0424">
        <w:rPr>
          <w:rFonts w:ascii="Times New Roman" w:hAnsi="Times New Roman"/>
          <w:sz w:val="24"/>
          <w:szCs w:val="24"/>
        </w:rPr>
        <w:t>с</w:t>
      </w:r>
      <w:r w:rsidR="001974D3">
        <w:rPr>
          <w:rFonts w:ascii="Times New Roman" w:hAnsi="Times New Roman"/>
          <w:sz w:val="24"/>
          <w:szCs w:val="24"/>
        </w:rPr>
        <w:t>оциальная профилактика</w:t>
      </w:r>
      <w:r w:rsidR="00BC5E1B" w:rsidRPr="009F0424">
        <w:rPr>
          <w:rFonts w:ascii="Times New Roman" w:hAnsi="Times New Roman"/>
          <w:sz w:val="24"/>
          <w:szCs w:val="24"/>
        </w:rPr>
        <w:t xml:space="preserve"> безнадзорности и  правонарушений несовершеннолетних и защита детей от жестокого обращения.</w:t>
      </w:r>
    </w:p>
    <w:p w:rsidR="0048663A" w:rsidRPr="009F0424" w:rsidRDefault="009F0424" w:rsidP="0080612C">
      <w:pPr>
        <w:spacing w:after="0" w:line="240" w:lineRule="auto"/>
        <w:ind w:left="-284" w:right="-172" w:firstLine="710"/>
        <w:jc w:val="both"/>
        <w:rPr>
          <w:rFonts w:ascii="Times New Roman" w:hAnsi="Times New Roman"/>
          <w:sz w:val="24"/>
          <w:szCs w:val="24"/>
        </w:rPr>
      </w:pPr>
      <w:r w:rsidRPr="009F0424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9F0424">
        <w:rPr>
          <w:rFonts w:ascii="Times New Roman" w:hAnsi="Times New Roman"/>
          <w:sz w:val="24"/>
          <w:szCs w:val="24"/>
        </w:rPr>
        <w:t>с</w:t>
      </w:r>
      <w:proofErr w:type="gramEnd"/>
      <w:r w:rsidRPr="009F04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0424">
        <w:rPr>
          <w:rFonts w:ascii="Times New Roman" w:hAnsi="Times New Roman"/>
          <w:sz w:val="24"/>
          <w:szCs w:val="24"/>
        </w:rPr>
        <w:t>вышеизложенным</w:t>
      </w:r>
      <w:proofErr w:type="gramEnd"/>
      <w:r w:rsidRPr="009F0424">
        <w:rPr>
          <w:rFonts w:ascii="Times New Roman" w:hAnsi="Times New Roman"/>
          <w:sz w:val="24"/>
          <w:szCs w:val="24"/>
        </w:rPr>
        <w:t xml:space="preserve">, </w:t>
      </w:r>
      <w:r w:rsidR="0048663A" w:rsidRPr="009F0424">
        <w:rPr>
          <w:rFonts w:ascii="Times New Roman" w:hAnsi="Times New Roman"/>
          <w:sz w:val="24"/>
          <w:szCs w:val="24"/>
        </w:rPr>
        <w:t>исполнителям Комплексных мер</w:t>
      </w:r>
      <w:r w:rsidRPr="009F0424">
        <w:rPr>
          <w:rFonts w:ascii="Times New Roman" w:hAnsi="Times New Roman"/>
          <w:sz w:val="24"/>
          <w:szCs w:val="24"/>
        </w:rPr>
        <w:t xml:space="preserve"> </w:t>
      </w:r>
      <w:r w:rsidR="0048663A" w:rsidRPr="009F0424">
        <w:rPr>
          <w:rFonts w:ascii="Times New Roman" w:hAnsi="Times New Roman"/>
          <w:sz w:val="24"/>
          <w:szCs w:val="24"/>
        </w:rPr>
        <w:t xml:space="preserve"> при реализации мероприятий в 2014 году</w:t>
      </w:r>
      <w:r w:rsidRPr="009F0424">
        <w:rPr>
          <w:rFonts w:ascii="Times New Roman" w:hAnsi="Times New Roman"/>
          <w:sz w:val="24"/>
          <w:szCs w:val="24"/>
        </w:rPr>
        <w:t xml:space="preserve">, </w:t>
      </w:r>
      <w:r w:rsidR="0048663A" w:rsidRPr="009F0424">
        <w:rPr>
          <w:rFonts w:ascii="Times New Roman" w:hAnsi="Times New Roman"/>
          <w:sz w:val="24"/>
          <w:szCs w:val="24"/>
        </w:rPr>
        <w:t xml:space="preserve"> </w:t>
      </w:r>
      <w:r w:rsidR="004133CA">
        <w:rPr>
          <w:rFonts w:ascii="Times New Roman" w:hAnsi="Times New Roman"/>
          <w:sz w:val="24"/>
          <w:szCs w:val="24"/>
        </w:rPr>
        <w:t xml:space="preserve">необходимо </w:t>
      </w:r>
      <w:r w:rsidR="0048663A" w:rsidRPr="009F0424">
        <w:rPr>
          <w:rFonts w:ascii="Times New Roman" w:hAnsi="Times New Roman"/>
          <w:sz w:val="24"/>
          <w:szCs w:val="24"/>
        </w:rPr>
        <w:t xml:space="preserve">уделять </w:t>
      </w:r>
      <w:r w:rsidRPr="009F0424">
        <w:rPr>
          <w:rFonts w:ascii="Times New Roman" w:hAnsi="Times New Roman"/>
          <w:sz w:val="24"/>
          <w:szCs w:val="24"/>
        </w:rPr>
        <w:t>особое внимание данным направлениям в сво</w:t>
      </w:r>
      <w:r w:rsidR="00092EA3">
        <w:rPr>
          <w:rFonts w:ascii="Times New Roman" w:hAnsi="Times New Roman"/>
          <w:sz w:val="24"/>
          <w:szCs w:val="24"/>
        </w:rPr>
        <w:t>ей работе, и</w:t>
      </w:r>
      <w:r>
        <w:rPr>
          <w:rFonts w:ascii="Times New Roman" w:hAnsi="Times New Roman"/>
          <w:sz w:val="24"/>
          <w:szCs w:val="24"/>
        </w:rPr>
        <w:t>спользовать</w:t>
      </w:r>
      <w:r w:rsidR="00092EA3">
        <w:rPr>
          <w:rFonts w:ascii="Times New Roman" w:hAnsi="Times New Roman"/>
          <w:sz w:val="24"/>
          <w:szCs w:val="24"/>
        </w:rPr>
        <w:t xml:space="preserve"> инновационные методы и подходы</w:t>
      </w:r>
      <w:r>
        <w:rPr>
          <w:rFonts w:ascii="Times New Roman" w:hAnsi="Times New Roman"/>
          <w:sz w:val="24"/>
          <w:szCs w:val="24"/>
        </w:rPr>
        <w:t xml:space="preserve"> и выстраивать работу на основе межведомственного взаимодействия.</w:t>
      </w:r>
    </w:p>
    <w:sectPr w:rsidR="0048663A" w:rsidRPr="009F0424" w:rsidSect="007A39EE">
      <w:footerReference w:type="default" r:id="rId15"/>
      <w:pgSz w:w="16839" w:h="11907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81" w:rsidRDefault="00835981" w:rsidP="00AC0E5A">
      <w:pPr>
        <w:spacing w:after="0" w:line="240" w:lineRule="auto"/>
      </w:pPr>
      <w:r>
        <w:separator/>
      </w:r>
    </w:p>
  </w:endnote>
  <w:endnote w:type="continuationSeparator" w:id="0">
    <w:p w:rsidR="00835981" w:rsidRDefault="00835981" w:rsidP="00AC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51875"/>
      <w:docPartObj>
        <w:docPartGallery w:val="Page Numbers (Bottom of Page)"/>
        <w:docPartUnique/>
      </w:docPartObj>
    </w:sdtPr>
    <w:sdtEndPr/>
    <w:sdtContent>
      <w:p w:rsidR="008C3D05" w:rsidRDefault="008C3D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531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8C3D05" w:rsidRDefault="008C3D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81" w:rsidRDefault="00835981" w:rsidP="00AC0E5A">
      <w:pPr>
        <w:spacing w:after="0" w:line="240" w:lineRule="auto"/>
      </w:pPr>
      <w:r>
        <w:separator/>
      </w:r>
    </w:p>
  </w:footnote>
  <w:footnote w:type="continuationSeparator" w:id="0">
    <w:p w:rsidR="00835981" w:rsidRDefault="00835981" w:rsidP="00AC0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97A"/>
    <w:multiLevelType w:val="hybridMultilevel"/>
    <w:tmpl w:val="3FD2CCB6"/>
    <w:lvl w:ilvl="0" w:tplc="97FACD8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461C12"/>
    <w:multiLevelType w:val="hybridMultilevel"/>
    <w:tmpl w:val="1DBE5118"/>
    <w:lvl w:ilvl="0" w:tplc="97FAC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E84A59"/>
    <w:multiLevelType w:val="hybridMultilevel"/>
    <w:tmpl w:val="A2540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63D2F"/>
    <w:multiLevelType w:val="hybridMultilevel"/>
    <w:tmpl w:val="6A28F6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F2352E"/>
    <w:multiLevelType w:val="hybridMultilevel"/>
    <w:tmpl w:val="6EB6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66865"/>
    <w:multiLevelType w:val="hybridMultilevel"/>
    <w:tmpl w:val="8A789A0E"/>
    <w:lvl w:ilvl="0" w:tplc="F776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72A8B"/>
    <w:multiLevelType w:val="hybridMultilevel"/>
    <w:tmpl w:val="B250484E"/>
    <w:lvl w:ilvl="0" w:tplc="97FACD88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345C6A6E"/>
    <w:multiLevelType w:val="hybridMultilevel"/>
    <w:tmpl w:val="6788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13E89"/>
    <w:multiLevelType w:val="hybridMultilevel"/>
    <w:tmpl w:val="F14EEE16"/>
    <w:lvl w:ilvl="0" w:tplc="97FACD88">
      <w:numFmt w:val="bullet"/>
      <w:lvlText w:val="-"/>
      <w:lvlJc w:val="left"/>
      <w:pPr>
        <w:ind w:left="1029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9">
    <w:nsid w:val="3A6A34E4"/>
    <w:multiLevelType w:val="hybridMultilevel"/>
    <w:tmpl w:val="B42EFF8A"/>
    <w:lvl w:ilvl="0" w:tplc="97FAC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636ED5"/>
    <w:multiLevelType w:val="hybridMultilevel"/>
    <w:tmpl w:val="BC2EA9FA"/>
    <w:lvl w:ilvl="0" w:tplc="97FAC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55CEA"/>
    <w:multiLevelType w:val="hybridMultilevel"/>
    <w:tmpl w:val="8098F078"/>
    <w:lvl w:ilvl="0" w:tplc="97FACD8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AAE4B7F"/>
    <w:multiLevelType w:val="hybridMultilevel"/>
    <w:tmpl w:val="00CCD166"/>
    <w:lvl w:ilvl="0" w:tplc="F7761F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65"/>
        </w:tabs>
        <w:ind w:left="46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185"/>
        </w:tabs>
        <w:ind w:left="1185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05"/>
        </w:tabs>
        <w:ind w:left="190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25"/>
        </w:tabs>
        <w:ind w:left="262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45"/>
        </w:tabs>
        <w:ind w:left="334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65"/>
        </w:tabs>
        <w:ind w:left="406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785"/>
        </w:tabs>
        <w:ind w:left="478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05"/>
        </w:tabs>
        <w:ind w:left="5505" w:hanging="360"/>
      </w:pPr>
    </w:lvl>
  </w:abstractNum>
  <w:abstractNum w:abstractNumId="13">
    <w:nsid w:val="4E4E4692"/>
    <w:multiLevelType w:val="hybridMultilevel"/>
    <w:tmpl w:val="D0D4D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86C3E"/>
    <w:multiLevelType w:val="hybridMultilevel"/>
    <w:tmpl w:val="93628258"/>
    <w:lvl w:ilvl="0" w:tplc="97FACD88">
      <w:numFmt w:val="bullet"/>
      <w:lvlText w:val="-"/>
      <w:lvlJc w:val="left"/>
      <w:pPr>
        <w:ind w:left="120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5">
    <w:nsid w:val="696E6164"/>
    <w:multiLevelType w:val="hybridMultilevel"/>
    <w:tmpl w:val="FDF2E16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DE473DF"/>
    <w:multiLevelType w:val="hybridMultilevel"/>
    <w:tmpl w:val="02422020"/>
    <w:lvl w:ilvl="0" w:tplc="AA421B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6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15"/>
  </w:num>
  <w:num w:numId="16">
    <w:abstractNumId w:val="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72F"/>
    <w:rsid w:val="0001070B"/>
    <w:rsid w:val="000478CD"/>
    <w:rsid w:val="00092EA3"/>
    <w:rsid w:val="000C63E1"/>
    <w:rsid w:val="000F6E50"/>
    <w:rsid w:val="00117BA0"/>
    <w:rsid w:val="00146FBE"/>
    <w:rsid w:val="0019221E"/>
    <w:rsid w:val="001974D3"/>
    <w:rsid w:val="001A67BA"/>
    <w:rsid w:val="001F60C9"/>
    <w:rsid w:val="00201754"/>
    <w:rsid w:val="002179D3"/>
    <w:rsid w:val="0026064D"/>
    <w:rsid w:val="002719FF"/>
    <w:rsid w:val="00287993"/>
    <w:rsid w:val="002A1B67"/>
    <w:rsid w:val="002A30F8"/>
    <w:rsid w:val="002C476E"/>
    <w:rsid w:val="002D3EEF"/>
    <w:rsid w:val="002E5121"/>
    <w:rsid w:val="002E5847"/>
    <w:rsid w:val="00321395"/>
    <w:rsid w:val="00322419"/>
    <w:rsid w:val="00337CBB"/>
    <w:rsid w:val="003538B5"/>
    <w:rsid w:val="00383AD0"/>
    <w:rsid w:val="003A204B"/>
    <w:rsid w:val="003A26C9"/>
    <w:rsid w:val="003A6B81"/>
    <w:rsid w:val="003B742E"/>
    <w:rsid w:val="003C3516"/>
    <w:rsid w:val="003D1200"/>
    <w:rsid w:val="003E7D54"/>
    <w:rsid w:val="00404DD1"/>
    <w:rsid w:val="004133CA"/>
    <w:rsid w:val="004330AD"/>
    <w:rsid w:val="00461A1A"/>
    <w:rsid w:val="00485D45"/>
    <w:rsid w:val="0048663A"/>
    <w:rsid w:val="004B5379"/>
    <w:rsid w:val="004C2586"/>
    <w:rsid w:val="004E0F17"/>
    <w:rsid w:val="004F1C0E"/>
    <w:rsid w:val="005135F0"/>
    <w:rsid w:val="00526DBE"/>
    <w:rsid w:val="00533FB1"/>
    <w:rsid w:val="00537D11"/>
    <w:rsid w:val="005560BB"/>
    <w:rsid w:val="00580F39"/>
    <w:rsid w:val="00593AAD"/>
    <w:rsid w:val="005945B6"/>
    <w:rsid w:val="005A0C80"/>
    <w:rsid w:val="005A272F"/>
    <w:rsid w:val="00614DAB"/>
    <w:rsid w:val="0064677D"/>
    <w:rsid w:val="00691B6C"/>
    <w:rsid w:val="006B7D72"/>
    <w:rsid w:val="00741A52"/>
    <w:rsid w:val="007A1BCC"/>
    <w:rsid w:val="007A39EE"/>
    <w:rsid w:val="007B5E0D"/>
    <w:rsid w:val="007D315B"/>
    <w:rsid w:val="007E6364"/>
    <w:rsid w:val="007F0E6B"/>
    <w:rsid w:val="00802327"/>
    <w:rsid w:val="0080612C"/>
    <w:rsid w:val="00835981"/>
    <w:rsid w:val="00897110"/>
    <w:rsid w:val="008B7198"/>
    <w:rsid w:val="008C3D05"/>
    <w:rsid w:val="008E4E78"/>
    <w:rsid w:val="008F7530"/>
    <w:rsid w:val="009012D5"/>
    <w:rsid w:val="0090321C"/>
    <w:rsid w:val="00914BE7"/>
    <w:rsid w:val="0091686D"/>
    <w:rsid w:val="00917426"/>
    <w:rsid w:val="009368C2"/>
    <w:rsid w:val="009656FF"/>
    <w:rsid w:val="00970ED8"/>
    <w:rsid w:val="00980E8E"/>
    <w:rsid w:val="009B3519"/>
    <w:rsid w:val="009B3CB7"/>
    <w:rsid w:val="009C4FC9"/>
    <w:rsid w:val="009D180A"/>
    <w:rsid w:val="009F0424"/>
    <w:rsid w:val="00A67F70"/>
    <w:rsid w:val="00A84737"/>
    <w:rsid w:val="00A84CA5"/>
    <w:rsid w:val="00AA2B1E"/>
    <w:rsid w:val="00AB1D90"/>
    <w:rsid w:val="00AC0E5A"/>
    <w:rsid w:val="00B02F90"/>
    <w:rsid w:val="00B60431"/>
    <w:rsid w:val="00B61F60"/>
    <w:rsid w:val="00B93520"/>
    <w:rsid w:val="00BB5422"/>
    <w:rsid w:val="00BC5E1B"/>
    <w:rsid w:val="00BC62E5"/>
    <w:rsid w:val="00C02FE8"/>
    <w:rsid w:val="00C04F0A"/>
    <w:rsid w:val="00C13E46"/>
    <w:rsid w:val="00C257AC"/>
    <w:rsid w:val="00C27DFD"/>
    <w:rsid w:val="00C34FB5"/>
    <w:rsid w:val="00C5039C"/>
    <w:rsid w:val="00C52E29"/>
    <w:rsid w:val="00C744D7"/>
    <w:rsid w:val="00C75233"/>
    <w:rsid w:val="00C7739C"/>
    <w:rsid w:val="00CA2E16"/>
    <w:rsid w:val="00CD1A52"/>
    <w:rsid w:val="00CD4531"/>
    <w:rsid w:val="00CF1EA5"/>
    <w:rsid w:val="00D12A1F"/>
    <w:rsid w:val="00D17C1F"/>
    <w:rsid w:val="00DA565E"/>
    <w:rsid w:val="00DD3152"/>
    <w:rsid w:val="00DD5957"/>
    <w:rsid w:val="00DF1625"/>
    <w:rsid w:val="00E80E3D"/>
    <w:rsid w:val="00EB02DB"/>
    <w:rsid w:val="00EF4264"/>
    <w:rsid w:val="00F06E7B"/>
    <w:rsid w:val="00F10230"/>
    <w:rsid w:val="00F128C5"/>
    <w:rsid w:val="00F26E5E"/>
    <w:rsid w:val="00F31E6E"/>
    <w:rsid w:val="00F408C7"/>
    <w:rsid w:val="00F56706"/>
    <w:rsid w:val="00FA4062"/>
    <w:rsid w:val="00FA75EE"/>
    <w:rsid w:val="00FD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0C8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uiPriority w:val="99"/>
    <w:rsid w:val="005135F0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SimSun" w:cs="Times New Roman"/>
      <w:kern w:val="1"/>
      <w:sz w:val="24"/>
      <w:szCs w:val="24"/>
      <w:lang w:eastAsia="zh-CN" w:bidi="hi-IN"/>
    </w:rPr>
  </w:style>
  <w:style w:type="paragraph" w:customStyle="1" w:styleId="1">
    <w:name w:val="Знак Знак1 Знак"/>
    <w:basedOn w:val="a"/>
    <w:rsid w:val="003A6B8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AC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E5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C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E5A"/>
    <w:rPr>
      <w:rFonts w:ascii="Calibri" w:eastAsia="Times New Roman" w:hAnsi="Calibri" w:cs="Times New Roman"/>
    </w:rPr>
  </w:style>
  <w:style w:type="paragraph" w:customStyle="1" w:styleId="10">
    <w:name w:val="Знак Знак1 Знак"/>
    <w:basedOn w:val="a"/>
    <w:rsid w:val="00614DA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9">
    <w:name w:val="Знак"/>
    <w:basedOn w:val="a"/>
    <w:rsid w:val="009D180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"/>
    <w:basedOn w:val="a"/>
    <w:rsid w:val="00914BE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1 Знак"/>
    <w:basedOn w:val="a"/>
    <w:rsid w:val="00C27DF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b">
    <w:name w:val="Body Text Indent"/>
    <w:basedOn w:val="a"/>
    <w:link w:val="ac"/>
    <w:rsid w:val="008E4E7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E4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C7739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6">
    <w:name w:val="Знак Знак6 Знак"/>
    <w:basedOn w:val="a"/>
    <w:rsid w:val="001F60C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2719F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719FF"/>
    <w:rPr>
      <w:rFonts w:ascii="Calibri" w:eastAsia="Times New Roman" w:hAnsi="Calibri" w:cs="Times New Roman"/>
    </w:rPr>
  </w:style>
  <w:style w:type="paragraph" w:customStyle="1" w:styleId="ConsPlusCell">
    <w:name w:val="ConsPlusCell"/>
    <w:rsid w:val="00F128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2"/>
    <w:rsid w:val="002D3E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0"/>
    <w:rsid w:val="002D3EEF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/>
      <w:sz w:val="23"/>
      <w:szCs w:val="23"/>
    </w:rPr>
  </w:style>
  <w:style w:type="paragraph" w:styleId="af1">
    <w:name w:val="Balloon Text"/>
    <w:basedOn w:val="a"/>
    <w:link w:val="af2"/>
    <w:uiPriority w:val="99"/>
    <w:semiHidden/>
    <w:unhideWhenUsed/>
    <w:rsid w:val="002C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476E"/>
    <w:rPr>
      <w:rFonts w:ascii="Tahoma" w:eastAsia="Times New Roman" w:hAnsi="Tahoma" w:cs="Tahoma"/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BC62E5"/>
    <w:rPr>
      <w:strike w:val="0"/>
      <w:dstrike w:val="0"/>
      <w:color w:val="10519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0C8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uiPriority w:val="99"/>
    <w:rsid w:val="005135F0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SimSun" w:cs="Times New Roman"/>
      <w:kern w:val="1"/>
      <w:sz w:val="24"/>
      <w:szCs w:val="24"/>
      <w:lang w:eastAsia="zh-CN" w:bidi="hi-IN"/>
    </w:rPr>
  </w:style>
  <w:style w:type="paragraph" w:customStyle="1" w:styleId="1">
    <w:name w:val="Знак Знак1 Знак"/>
    <w:basedOn w:val="a"/>
    <w:rsid w:val="003A6B8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AC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E5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C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E5A"/>
    <w:rPr>
      <w:rFonts w:ascii="Calibri" w:eastAsia="Times New Roman" w:hAnsi="Calibri" w:cs="Times New Roman"/>
    </w:rPr>
  </w:style>
  <w:style w:type="paragraph" w:customStyle="1" w:styleId="10">
    <w:name w:val="Знак Знак1 Знак"/>
    <w:basedOn w:val="a"/>
    <w:rsid w:val="00614DA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9">
    <w:name w:val="Знак"/>
    <w:basedOn w:val="a"/>
    <w:rsid w:val="009D180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"/>
    <w:basedOn w:val="a"/>
    <w:rsid w:val="00914BE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1 Знак"/>
    <w:basedOn w:val="a"/>
    <w:rsid w:val="00C27DF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b">
    <w:name w:val="Body Text Indent"/>
    <w:basedOn w:val="a"/>
    <w:link w:val="ac"/>
    <w:rsid w:val="008E4E7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E4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C7739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6">
    <w:name w:val="Знак Знак6 Знак"/>
    <w:basedOn w:val="a"/>
    <w:rsid w:val="001F60C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2719F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719FF"/>
    <w:rPr>
      <w:rFonts w:ascii="Calibri" w:eastAsia="Times New Roman" w:hAnsi="Calibri" w:cs="Times New Roman"/>
    </w:rPr>
  </w:style>
  <w:style w:type="paragraph" w:customStyle="1" w:styleId="ConsPlusCell">
    <w:name w:val="ConsPlusCell"/>
    <w:rsid w:val="00F128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2"/>
    <w:rsid w:val="002D3E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0"/>
    <w:rsid w:val="002D3EEF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izhi.karelia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inedu.karelia.pro/news/4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edu.karelia.pro/news/46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nko-karelia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komsportrk.ru" TargetMode="External"/><Relationship Id="rId14" Type="http://schemas.openxmlformats.org/officeDocument/2006/relationships/hyperlink" Target="http://www.myenergy.ru/education/teach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0139-685D-42BD-8BE2-C731C6E8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27196</Words>
  <Characters>155022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181855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33</cp:revision>
  <cp:lastPrinted>2014-04-18T12:00:00Z</cp:lastPrinted>
  <dcterms:created xsi:type="dcterms:W3CDTF">2014-03-04T10:44:00Z</dcterms:created>
  <dcterms:modified xsi:type="dcterms:W3CDTF">2014-04-24T12:16:00Z</dcterms:modified>
</cp:coreProperties>
</file>