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BF6FF1">
        <w:rPr>
          <w:rFonts w:ascii="Times New Roman" w:hAnsi="Times New Roman"/>
          <w:sz w:val="28"/>
          <w:szCs w:val="28"/>
        </w:rPr>
        <w:t>Никонов Михаил Владимирович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6FF1">
        <w:rPr>
          <w:rFonts w:ascii="Times New Roman" w:hAnsi="Times New Roman"/>
          <w:sz w:val="28"/>
          <w:szCs w:val="28"/>
          <w:lang w:eastAsia="ru-RU"/>
        </w:rPr>
        <w:t>04.12.1967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BF6FF1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от 31 августа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 w:rsidR="00BF6FF1">
        <w:rPr>
          <w:rFonts w:ascii="Times New Roman" w:hAnsi="Times New Roman"/>
          <w:sz w:val="28"/>
          <w:szCs w:val="28"/>
        </w:rPr>
        <w:t>Никонова М.В.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D3ED-8F1A-43EF-81F1-889F0A0F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С.И.</dc:creator>
  <cp:keywords/>
  <dc:description/>
  <cp:lastModifiedBy>Янковская С.И.</cp:lastModifiedBy>
  <cp:revision>3</cp:revision>
  <dcterms:created xsi:type="dcterms:W3CDTF">2016-09-07T13:40:00Z</dcterms:created>
  <dcterms:modified xsi:type="dcterms:W3CDTF">2016-09-07T13:53:00Z</dcterms:modified>
</cp:coreProperties>
</file>