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73E" w:rsidRPr="00C1673E" w:rsidRDefault="00C1673E" w:rsidP="00C1673E">
      <w:pPr>
        <w:spacing w:line="480" w:lineRule="auto"/>
        <w:jc w:val="center"/>
        <w:rPr>
          <w:rFonts w:ascii="Times New Roman" w:hAnsi="Times New Roman" w:cs="Times New Roman"/>
        </w:rPr>
      </w:pPr>
      <w:r w:rsidRPr="00C1673E">
        <w:rPr>
          <w:rFonts w:ascii="Times New Roman" w:hAnsi="Times New Roman" w:cs="Times New Roman"/>
          <w:noProof/>
          <w:lang w:eastAsia="ru-RU"/>
        </w:rPr>
        <w:drawing>
          <wp:inline distT="0" distB="0" distL="0" distR="0">
            <wp:extent cx="764540" cy="939165"/>
            <wp:effectExtent l="19050" t="0" r="0" b="0"/>
            <wp:docPr id="2" name="Рисунок 1" descr="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EAR"/>
                    <pic:cNvPicPr>
                      <a:picLocks noChangeAspect="1" noChangeArrowheads="1"/>
                    </pic:cNvPicPr>
                  </pic:nvPicPr>
                  <pic:blipFill>
                    <a:blip r:embed="rId8" cstate="print"/>
                    <a:srcRect/>
                    <a:stretch>
                      <a:fillRect/>
                    </a:stretch>
                  </pic:blipFill>
                  <pic:spPr bwMode="auto">
                    <a:xfrm>
                      <a:off x="0" y="0"/>
                      <a:ext cx="764540" cy="939165"/>
                    </a:xfrm>
                    <a:prstGeom prst="rect">
                      <a:avLst/>
                    </a:prstGeom>
                    <a:noFill/>
                    <a:ln w="9525">
                      <a:noFill/>
                      <a:miter lim="800000"/>
                      <a:headEnd/>
                      <a:tailEnd/>
                    </a:ln>
                  </pic:spPr>
                </pic:pic>
              </a:graphicData>
            </a:graphic>
          </wp:inline>
        </w:drawing>
      </w:r>
    </w:p>
    <w:p w:rsidR="00C1673E" w:rsidRPr="00C1673E" w:rsidRDefault="00C1673E" w:rsidP="00C1673E">
      <w:pPr>
        <w:pStyle w:val="af0"/>
        <w:rPr>
          <w:b w:val="0"/>
          <w:sz w:val="26"/>
        </w:rPr>
      </w:pPr>
      <w:r w:rsidRPr="00C1673E">
        <w:rPr>
          <w:b w:val="0"/>
          <w:sz w:val="26"/>
        </w:rPr>
        <w:t>Российская Федерация</w:t>
      </w:r>
    </w:p>
    <w:p w:rsidR="00C1673E" w:rsidRPr="00C1673E" w:rsidRDefault="00C1673E" w:rsidP="00C1673E">
      <w:pPr>
        <w:pStyle w:val="1"/>
        <w:rPr>
          <w:b w:val="0"/>
          <w:sz w:val="26"/>
        </w:rPr>
      </w:pPr>
      <w:r w:rsidRPr="00C1673E">
        <w:rPr>
          <w:sz w:val="26"/>
        </w:rPr>
        <w:t>Республика Карелия</w:t>
      </w:r>
    </w:p>
    <w:p w:rsidR="00C1673E" w:rsidRPr="00C1673E" w:rsidRDefault="00C1673E" w:rsidP="00C1673E">
      <w:pPr>
        <w:pStyle w:val="2"/>
        <w:jc w:val="center"/>
        <w:rPr>
          <w:rFonts w:ascii="Times New Roman" w:hAnsi="Times New Roman" w:cs="Times New Roman"/>
          <w:b w:val="0"/>
          <w:color w:val="auto"/>
          <w:sz w:val="30"/>
        </w:rPr>
      </w:pPr>
      <w:r w:rsidRPr="00C1673E">
        <w:rPr>
          <w:rFonts w:ascii="Times New Roman" w:hAnsi="Times New Roman" w:cs="Times New Roman"/>
          <w:color w:val="auto"/>
          <w:sz w:val="30"/>
        </w:rPr>
        <w:t>Администрация Главы Республики Карелия</w:t>
      </w:r>
    </w:p>
    <w:p w:rsidR="00C1673E" w:rsidRPr="00C1673E" w:rsidRDefault="00C1673E" w:rsidP="00C1673E">
      <w:pPr>
        <w:rPr>
          <w:rFonts w:ascii="Times New Roman" w:hAnsi="Times New Roman" w:cs="Times New Roman"/>
        </w:rPr>
      </w:pPr>
    </w:p>
    <w:p w:rsidR="00C1673E" w:rsidRPr="00C1673E" w:rsidRDefault="00C1673E" w:rsidP="00C1673E">
      <w:pPr>
        <w:pStyle w:val="3"/>
        <w:jc w:val="center"/>
        <w:rPr>
          <w:rFonts w:ascii="Times New Roman" w:hAnsi="Times New Roman" w:cs="Times New Roman"/>
          <w:color w:val="auto"/>
          <w:sz w:val="40"/>
        </w:rPr>
      </w:pPr>
      <w:r w:rsidRPr="00C1673E">
        <w:rPr>
          <w:rFonts w:ascii="Times New Roman" w:hAnsi="Times New Roman" w:cs="Times New Roman"/>
          <w:color w:val="auto"/>
          <w:sz w:val="40"/>
        </w:rPr>
        <w:t>ПРИКАЗ</w:t>
      </w:r>
    </w:p>
    <w:p w:rsidR="00C1673E" w:rsidRDefault="00BC3D69" w:rsidP="00C1673E">
      <w:pPr>
        <w:pStyle w:val="21"/>
        <w:rPr>
          <w:rFonts w:ascii="Times New Roman" w:hAnsi="Times New Roman" w:cs="Times New Roman"/>
          <w:sz w:val="28"/>
          <w:szCs w:val="28"/>
        </w:rPr>
      </w:pPr>
      <w:r>
        <w:rPr>
          <w:rFonts w:ascii="Times New Roman" w:hAnsi="Times New Roman" w:cs="Times New Roman"/>
          <w:sz w:val="28"/>
          <w:szCs w:val="28"/>
        </w:rPr>
        <w:t>13</w:t>
      </w:r>
      <w:r w:rsidR="00565A73">
        <w:rPr>
          <w:rFonts w:ascii="Times New Roman" w:hAnsi="Times New Roman" w:cs="Times New Roman"/>
          <w:sz w:val="28"/>
          <w:szCs w:val="28"/>
        </w:rPr>
        <w:t xml:space="preserve"> июля</w:t>
      </w:r>
      <w:r w:rsidR="00C1673E" w:rsidRPr="00C1673E">
        <w:rPr>
          <w:rFonts w:ascii="Times New Roman" w:hAnsi="Times New Roman" w:cs="Times New Roman"/>
          <w:sz w:val="28"/>
          <w:szCs w:val="28"/>
        </w:rPr>
        <w:t xml:space="preserve"> 2018 года                                                                                   № </w:t>
      </w:r>
      <w:r>
        <w:rPr>
          <w:rFonts w:ascii="Times New Roman" w:hAnsi="Times New Roman" w:cs="Times New Roman"/>
          <w:sz w:val="28"/>
          <w:szCs w:val="28"/>
        </w:rPr>
        <w:t>165</w:t>
      </w:r>
    </w:p>
    <w:p w:rsidR="00C1673E" w:rsidRPr="00C1673E" w:rsidRDefault="00C1673E" w:rsidP="00C1673E">
      <w:pPr>
        <w:spacing w:line="480" w:lineRule="auto"/>
        <w:jc w:val="center"/>
        <w:rPr>
          <w:rFonts w:ascii="Times New Roman" w:hAnsi="Times New Roman" w:cs="Times New Roman"/>
          <w:spacing w:val="20"/>
          <w:sz w:val="28"/>
          <w:szCs w:val="28"/>
        </w:rPr>
      </w:pPr>
      <w:r w:rsidRPr="00C1673E">
        <w:rPr>
          <w:rFonts w:ascii="Times New Roman" w:hAnsi="Times New Roman" w:cs="Times New Roman"/>
          <w:spacing w:val="20"/>
          <w:sz w:val="28"/>
          <w:szCs w:val="28"/>
        </w:rPr>
        <w:t>г. Петрозаводск</w:t>
      </w:r>
    </w:p>
    <w:p w:rsidR="00160AAA" w:rsidRDefault="00160AAA" w:rsidP="00160AAA">
      <w:pPr>
        <w:pStyle w:val="21"/>
        <w:spacing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Об утверждении методики проведения конкурса </w:t>
      </w:r>
    </w:p>
    <w:p w:rsidR="00160AAA" w:rsidRDefault="00160AAA" w:rsidP="00160AAA">
      <w:pPr>
        <w:pStyle w:val="21"/>
        <w:spacing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на замещение вакантной должности </w:t>
      </w:r>
    </w:p>
    <w:p w:rsidR="00160AAA" w:rsidRDefault="00160AAA" w:rsidP="00160AAA">
      <w:pPr>
        <w:pStyle w:val="21"/>
        <w:spacing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государственной гражданской службы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160AAA" w:rsidRDefault="00160AAA" w:rsidP="00160AAA">
      <w:pPr>
        <w:pStyle w:val="21"/>
        <w:spacing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Администрации Главы Республики Карелия </w:t>
      </w:r>
    </w:p>
    <w:p w:rsidR="00160AAA" w:rsidRDefault="00160AAA" w:rsidP="00160AAA">
      <w:pPr>
        <w:pStyle w:val="21"/>
        <w:spacing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и </w:t>
      </w:r>
      <w:r w:rsidRPr="008939AC">
        <w:rPr>
          <w:rFonts w:ascii="Times New Roman" w:hAnsi="Times New Roman" w:cs="Times New Roman"/>
          <w:sz w:val="28"/>
          <w:szCs w:val="28"/>
        </w:rPr>
        <w:t xml:space="preserve">включение в кадровый резерв </w:t>
      </w:r>
      <w:r>
        <w:rPr>
          <w:rFonts w:ascii="Times New Roman" w:hAnsi="Times New Roman" w:cs="Times New Roman"/>
          <w:sz w:val="28"/>
          <w:szCs w:val="28"/>
        </w:rPr>
        <w:t xml:space="preserve">Администрации </w:t>
      </w:r>
    </w:p>
    <w:p w:rsidR="00160AAA" w:rsidRDefault="00160AAA" w:rsidP="00160AAA">
      <w:pPr>
        <w:pStyle w:val="21"/>
        <w:spacing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Главы Республики Карелия, сроков и порядка </w:t>
      </w:r>
    </w:p>
    <w:p w:rsidR="00160AAA" w:rsidRDefault="00160AAA" w:rsidP="00160AAA">
      <w:pPr>
        <w:pStyle w:val="21"/>
        <w:spacing w:line="276" w:lineRule="auto"/>
        <w:contextualSpacing/>
        <w:rPr>
          <w:rFonts w:ascii="Times New Roman" w:hAnsi="Times New Roman" w:cs="Times New Roman"/>
          <w:sz w:val="28"/>
          <w:szCs w:val="28"/>
        </w:rPr>
      </w:pPr>
      <w:r>
        <w:rPr>
          <w:rFonts w:ascii="Times New Roman" w:hAnsi="Times New Roman" w:cs="Times New Roman"/>
          <w:sz w:val="28"/>
          <w:szCs w:val="28"/>
        </w:rPr>
        <w:t>работы конкурсной комиссии</w:t>
      </w:r>
    </w:p>
    <w:p w:rsidR="00160AAA" w:rsidRDefault="00160AAA" w:rsidP="00160AAA">
      <w:pPr>
        <w:pStyle w:val="ConsPlusNormal"/>
        <w:spacing w:line="276" w:lineRule="auto"/>
        <w:jc w:val="both"/>
        <w:rPr>
          <w:rFonts w:ascii="Times New Roman" w:hAnsi="Times New Roman" w:cs="Times New Roman"/>
          <w:sz w:val="28"/>
          <w:szCs w:val="28"/>
        </w:rPr>
      </w:pPr>
    </w:p>
    <w:p w:rsidR="00160AAA" w:rsidRDefault="00160AAA" w:rsidP="004D304A">
      <w:pPr>
        <w:pStyle w:val="ConsPlusNormal"/>
        <w:spacing w:line="276" w:lineRule="auto"/>
        <w:ind w:firstLine="709"/>
        <w:jc w:val="both"/>
        <w:rPr>
          <w:rFonts w:ascii="Times New Roman" w:hAnsi="Times New Roman" w:cs="Times New Roman"/>
          <w:sz w:val="28"/>
          <w:szCs w:val="28"/>
        </w:rPr>
      </w:pPr>
    </w:p>
    <w:p w:rsidR="00EE541B" w:rsidRDefault="00C1673E" w:rsidP="004D304A">
      <w:pPr>
        <w:pStyle w:val="ConsPlusNormal"/>
        <w:spacing w:line="276" w:lineRule="auto"/>
        <w:ind w:firstLine="709"/>
        <w:jc w:val="both"/>
        <w:rPr>
          <w:rFonts w:ascii="Times New Roman" w:hAnsi="Times New Roman" w:cs="Times New Roman"/>
          <w:sz w:val="28"/>
          <w:szCs w:val="28"/>
        </w:rPr>
      </w:pPr>
      <w:proofErr w:type="gramStart"/>
      <w:r w:rsidRPr="008939AC">
        <w:rPr>
          <w:rFonts w:ascii="Times New Roman" w:hAnsi="Times New Roman" w:cs="Times New Roman"/>
          <w:sz w:val="28"/>
          <w:szCs w:val="28"/>
        </w:rPr>
        <w:t>В соответствии с</w:t>
      </w:r>
      <w:r w:rsidR="00EA245A">
        <w:rPr>
          <w:rFonts w:ascii="Times New Roman" w:hAnsi="Times New Roman" w:cs="Times New Roman"/>
          <w:sz w:val="28"/>
          <w:szCs w:val="28"/>
        </w:rPr>
        <w:t xml:space="preserve"> частью 12</w:t>
      </w:r>
      <w:r w:rsidRPr="008939AC">
        <w:rPr>
          <w:rFonts w:ascii="Times New Roman" w:hAnsi="Times New Roman" w:cs="Times New Roman"/>
          <w:sz w:val="28"/>
          <w:szCs w:val="28"/>
        </w:rPr>
        <w:t xml:space="preserve"> стать</w:t>
      </w:r>
      <w:r w:rsidR="00EA245A">
        <w:rPr>
          <w:rFonts w:ascii="Times New Roman" w:hAnsi="Times New Roman" w:cs="Times New Roman"/>
          <w:sz w:val="28"/>
          <w:szCs w:val="28"/>
        </w:rPr>
        <w:t>и</w:t>
      </w:r>
      <w:r w:rsidRPr="008939AC">
        <w:rPr>
          <w:rFonts w:ascii="Times New Roman" w:hAnsi="Times New Roman" w:cs="Times New Roman"/>
          <w:sz w:val="28"/>
          <w:szCs w:val="28"/>
        </w:rPr>
        <w:t xml:space="preserve"> 22</w:t>
      </w:r>
      <w:r>
        <w:rPr>
          <w:rFonts w:ascii="Times New Roman" w:hAnsi="Times New Roman" w:cs="Times New Roman"/>
          <w:sz w:val="28"/>
          <w:szCs w:val="28"/>
        </w:rPr>
        <w:t xml:space="preserve"> и частью 8 статьи</w:t>
      </w:r>
      <w:r w:rsidRPr="008939AC">
        <w:rPr>
          <w:rFonts w:ascii="Times New Roman" w:hAnsi="Times New Roman" w:cs="Times New Roman"/>
          <w:sz w:val="28"/>
          <w:szCs w:val="28"/>
        </w:rPr>
        <w:t xml:space="preserve"> 64 Федерального закона от 27 июля 2004 года № 79-ФЗ «О государственной гражданской службе Российской Федерации», </w:t>
      </w:r>
      <w:r>
        <w:rPr>
          <w:rFonts w:ascii="Times New Roman" w:hAnsi="Times New Roman" w:cs="Times New Roman"/>
          <w:sz w:val="28"/>
          <w:szCs w:val="28"/>
        </w:rPr>
        <w:t>пунктом 16 Положения о</w:t>
      </w:r>
      <w:r w:rsidRPr="008939AC">
        <w:rPr>
          <w:rFonts w:ascii="Times New Roman" w:hAnsi="Times New Roman" w:cs="Times New Roman"/>
          <w:sz w:val="28"/>
          <w:szCs w:val="28"/>
        </w:rPr>
        <w:t xml:space="preserve"> конкурсе на замещение вакантной должности государственной гражданской службы Российской Федерации</w:t>
      </w:r>
      <w:r>
        <w:rPr>
          <w:rFonts w:ascii="Times New Roman" w:hAnsi="Times New Roman" w:cs="Times New Roman"/>
          <w:sz w:val="28"/>
          <w:szCs w:val="28"/>
        </w:rPr>
        <w:t>», утвержденного</w:t>
      </w:r>
      <w:r w:rsidRPr="008939AC">
        <w:rPr>
          <w:rFonts w:ascii="Times New Roman" w:hAnsi="Times New Roman" w:cs="Times New Roman"/>
          <w:sz w:val="28"/>
          <w:szCs w:val="28"/>
        </w:rPr>
        <w:t xml:space="preserve"> Указом Пре</w:t>
      </w:r>
      <w:r w:rsidR="001611DB">
        <w:rPr>
          <w:rFonts w:ascii="Times New Roman" w:hAnsi="Times New Roman" w:cs="Times New Roman"/>
          <w:sz w:val="28"/>
          <w:szCs w:val="28"/>
        </w:rPr>
        <w:t xml:space="preserve">зидента Российской Федерации от </w:t>
      </w:r>
      <w:r w:rsidRPr="008939AC">
        <w:rPr>
          <w:rFonts w:ascii="Times New Roman" w:hAnsi="Times New Roman" w:cs="Times New Roman"/>
          <w:sz w:val="28"/>
          <w:szCs w:val="28"/>
        </w:rPr>
        <w:t>1 февраля 2005 года № 112,</w:t>
      </w:r>
      <w:r w:rsidRPr="008939AC">
        <w:rPr>
          <w:rFonts w:ascii="Times New Roman" w:hAnsi="Times New Roman"/>
          <w:sz w:val="28"/>
          <w:szCs w:val="28"/>
        </w:rPr>
        <w:t xml:space="preserve"> </w:t>
      </w:r>
      <w:r>
        <w:rPr>
          <w:rFonts w:ascii="Times New Roman" w:hAnsi="Times New Roman"/>
          <w:sz w:val="28"/>
          <w:szCs w:val="28"/>
        </w:rPr>
        <w:t xml:space="preserve">Единой методикой </w:t>
      </w:r>
      <w:r w:rsidRPr="008939AC">
        <w:rPr>
          <w:rFonts w:ascii="Times New Roman" w:hAnsi="Times New Roman" w:cs="Times New Roman"/>
          <w:sz w:val="28"/>
          <w:szCs w:val="28"/>
        </w:rPr>
        <w:t>проведения конкурсов на замещение вакантных должностей государственной</w:t>
      </w:r>
      <w:proofErr w:type="gramEnd"/>
      <w:r w:rsidRPr="008939AC">
        <w:rPr>
          <w:rFonts w:ascii="Times New Roman" w:hAnsi="Times New Roman" w:cs="Times New Roman"/>
          <w:sz w:val="28"/>
          <w:szCs w:val="28"/>
        </w:rPr>
        <w:t xml:space="preserve"> гражданской службы Российской Федерации и включение в кадровый резерв государственных органов</w:t>
      </w:r>
      <w:r>
        <w:rPr>
          <w:rFonts w:ascii="Times New Roman" w:hAnsi="Times New Roman" w:cs="Times New Roman"/>
          <w:sz w:val="28"/>
          <w:szCs w:val="28"/>
        </w:rPr>
        <w:t>, утвержденной</w:t>
      </w:r>
      <w:r w:rsidRPr="008939AC">
        <w:rPr>
          <w:rFonts w:ascii="Times New Roman" w:hAnsi="Times New Roman" w:cs="Times New Roman"/>
          <w:sz w:val="28"/>
          <w:szCs w:val="28"/>
        </w:rPr>
        <w:t xml:space="preserve"> постановлением Правительства Российской Федерации от 31 марта 2018 года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Pr>
          <w:rFonts w:ascii="Times New Roman" w:hAnsi="Times New Roman" w:cs="Times New Roman"/>
          <w:sz w:val="28"/>
          <w:szCs w:val="28"/>
        </w:rPr>
        <w:t xml:space="preserve">», </w:t>
      </w:r>
      <w:r w:rsidR="00EA245A">
        <w:rPr>
          <w:rFonts w:ascii="Times New Roman" w:hAnsi="Times New Roman" w:cs="Times New Roman"/>
          <w:sz w:val="28"/>
          <w:szCs w:val="28"/>
        </w:rPr>
        <w:t xml:space="preserve">пунктом 9 </w:t>
      </w:r>
      <w:r w:rsidR="00EA245A" w:rsidRPr="008939AC">
        <w:rPr>
          <w:rFonts w:ascii="Times New Roman" w:hAnsi="Times New Roman" w:cs="Times New Roman"/>
          <w:sz w:val="28"/>
          <w:szCs w:val="28"/>
        </w:rPr>
        <w:lastRenderedPageBreak/>
        <w:t xml:space="preserve">Положения о кадровом резерве на государственной гражданской службе </w:t>
      </w:r>
      <w:r w:rsidR="00EA245A">
        <w:rPr>
          <w:rFonts w:ascii="Times New Roman" w:hAnsi="Times New Roman" w:cs="Times New Roman"/>
          <w:sz w:val="28"/>
          <w:szCs w:val="28"/>
        </w:rPr>
        <w:t xml:space="preserve">Республики Карелия, утвержденного </w:t>
      </w:r>
      <w:r>
        <w:rPr>
          <w:rFonts w:ascii="Times New Roman" w:hAnsi="Times New Roman" w:cs="Times New Roman"/>
          <w:sz w:val="28"/>
          <w:szCs w:val="28"/>
        </w:rPr>
        <w:t xml:space="preserve">Указом Главы Республики Карелия от 6 октября 2016 года № 130 </w:t>
      </w:r>
      <w:r w:rsidRPr="008939AC">
        <w:rPr>
          <w:rFonts w:ascii="Times New Roman" w:hAnsi="Times New Roman" w:cs="Times New Roman"/>
          <w:sz w:val="28"/>
          <w:szCs w:val="28"/>
        </w:rPr>
        <w:t>«Об утверждении</w:t>
      </w:r>
      <w:r w:rsidR="00792C4B">
        <w:rPr>
          <w:rFonts w:ascii="Times New Roman" w:hAnsi="Times New Roman" w:cs="Times New Roman"/>
          <w:sz w:val="28"/>
          <w:szCs w:val="28"/>
        </w:rPr>
        <w:t xml:space="preserve"> </w:t>
      </w:r>
      <w:r w:rsidR="00792C4B" w:rsidRPr="008939AC">
        <w:rPr>
          <w:rFonts w:ascii="Times New Roman" w:hAnsi="Times New Roman" w:cs="Times New Roman"/>
          <w:sz w:val="28"/>
          <w:szCs w:val="28"/>
        </w:rPr>
        <w:t xml:space="preserve">Положения о кадровом резерве на государственной гражданской службе </w:t>
      </w:r>
      <w:r w:rsidR="00792C4B">
        <w:rPr>
          <w:rFonts w:ascii="Times New Roman" w:hAnsi="Times New Roman" w:cs="Times New Roman"/>
          <w:sz w:val="28"/>
          <w:szCs w:val="28"/>
        </w:rPr>
        <w:t>Республики Карелия</w:t>
      </w:r>
      <w:r w:rsidRPr="008939AC">
        <w:rPr>
          <w:rFonts w:ascii="Times New Roman" w:hAnsi="Times New Roman" w:cs="Times New Roman"/>
          <w:sz w:val="28"/>
          <w:szCs w:val="28"/>
        </w:rPr>
        <w:t>»</w:t>
      </w:r>
      <w:r w:rsidR="006B3F8C">
        <w:rPr>
          <w:rFonts w:ascii="Times New Roman" w:hAnsi="Times New Roman" w:cs="Times New Roman"/>
          <w:sz w:val="28"/>
          <w:szCs w:val="28"/>
        </w:rPr>
        <w:t>,</w:t>
      </w:r>
    </w:p>
    <w:p w:rsidR="00C1673E" w:rsidRDefault="00EE541B" w:rsidP="00CA6960">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ПРИКАЗЫВАЮ</w:t>
      </w:r>
      <w:r w:rsidR="00C1673E">
        <w:rPr>
          <w:rFonts w:ascii="Times New Roman" w:hAnsi="Times New Roman" w:cs="Times New Roman"/>
          <w:sz w:val="28"/>
          <w:szCs w:val="28"/>
        </w:rPr>
        <w:t>:</w:t>
      </w:r>
    </w:p>
    <w:p w:rsidR="001A1290" w:rsidRDefault="00EE541B" w:rsidP="00CA6960">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 Утвердить прилагаем</w:t>
      </w:r>
      <w:r w:rsidR="005910C8">
        <w:rPr>
          <w:rFonts w:ascii="Times New Roman" w:hAnsi="Times New Roman" w:cs="Times New Roman"/>
          <w:sz w:val="28"/>
          <w:szCs w:val="28"/>
        </w:rPr>
        <w:t>ую</w:t>
      </w:r>
      <w:r>
        <w:rPr>
          <w:rFonts w:ascii="Times New Roman" w:hAnsi="Times New Roman" w:cs="Times New Roman"/>
          <w:sz w:val="28"/>
          <w:szCs w:val="28"/>
        </w:rPr>
        <w:t xml:space="preserve"> </w:t>
      </w:r>
      <w:r w:rsidR="001A1290">
        <w:rPr>
          <w:rFonts w:ascii="Times New Roman" w:hAnsi="Times New Roman" w:cs="Times New Roman"/>
          <w:sz w:val="28"/>
          <w:szCs w:val="28"/>
        </w:rPr>
        <w:t xml:space="preserve">Методику проведения конкурса на замещение вакантной должности государственной гражданской службы в Администрации Главы Республики Карелия и </w:t>
      </w:r>
      <w:r w:rsidR="001A1290" w:rsidRPr="008939AC">
        <w:rPr>
          <w:rFonts w:ascii="Times New Roman" w:hAnsi="Times New Roman" w:cs="Times New Roman"/>
          <w:sz w:val="28"/>
          <w:szCs w:val="28"/>
        </w:rPr>
        <w:t xml:space="preserve">включение в кадровый резерв </w:t>
      </w:r>
      <w:r w:rsidR="001A1290">
        <w:rPr>
          <w:rFonts w:ascii="Times New Roman" w:hAnsi="Times New Roman" w:cs="Times New Roman"/>
          <w:sz w:val="28"/>
          <w:szCs w:val="28"/>
        </w:rPr>
        <w:t>Администрации Главы Республики Карелия, сроки и порядок работы конкурсной комиссии.</w:t>
      </w:r>
    </w:p>
    <w:p w:rsidR="001A1290" w:rsidRDefault="005910C8" w:rsidP="00CA6960">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приказ Администрации Главы Республики Карелия от 16 августа 2017 года № 145 «Об утверждении Методики проведения конкурса на замещение вакантной должности государственной гражданской службы в Администрации Главы Республики Карелия, сроков и порядка работы конкурсной комиссии» </w:t>
      </w:r>
      <w:r w:rsidR="001A1290">
        <w:rPr>
          <w:rFonts w:ascii="Times New Roman" w:hAnsi="Times New Roman" w:cs="Times New Roman"/>
          <w:sz w:val="28"/>
          <w:szCs w:val="28"/>
        </w:rPr>
        <w:t>(Собрание законодательства Республики Карелия, 2017, № 8, ст. 1643).</w:t>
      </w:r>
    </w:p>
    <w:p w:rsidR="001A1290" w:rsidRDefault="001A1290" w:rsidP="00CA6960">
      <w:pPr>
        <w:pStyle w:val="ConsPlusNormal"/>
        <w:spacing w:line="276" w:lineRule="auto"/>
        <w:ind w:firstLine="709"/>
        <w:jc w:val="both"/>
        <w:rPr>
          <w:rFonts w:ascii="Times New Roman" w:hAnsi="Times New Roman" w:cs="Times New Roman"/>
          <w:sz w:val="28"/>
          <w:szCs w:val="28"/>
        </w:rPr>
      </w:pPr>
    </w:p>
    <w:p w:rsidR="005910C8" w:rsidRDefault="005910C8" w:rsidP="00EE541B">
      <w:pPr>
        <w:autoSpaceDE w:val="0"/>
        <w:autoSpaceDN w:val="0"/>
        <w:adjustRightInd w:val="0"/>
        <w:spacing w:after="0" w:line="240" w:lineRule="auto"/>
        <w:ind w:firstLine="540"/>
        <w:jc w:val="both"/>
        <w:rPr>
          <w:rFonts w:ascii="Times New Roman" w:hAnsi="Times New Roman" w:cs="Times New Roman"/>
          <w:sz w:val="28"/>
          <w:szCs w:val="28"/>
        </w:rPr>
      </w:pPr>
    </w:p>
    <w:p w:rsidR="00CA6960" w:rsidRDefault="00CA6960" w:rsidP="00EE541B">
      <w:pPr>
        <w:autoSpaceDE w:val="0"/>
        <w:autoSpaceDN w:val="0"/>
        <w:adjustRightInd w:val="0"/>
        <w:spacing w:after="0" w:line="240" w:lineRule="auto"/>
        <w:ind w:firstLine="540"/>
        <w:jc w:val="both"/>
        <w:rPr>
          <w:rFonts w:ascii="Times New Roman" w:hAnsi="Times New Roman" w:cs="Times New Roman"/>
          <w:sz w:val="28"/>
          <w:szCs w:val="28"/>
        </w:rPr>
      </w:pPr>
    </w:p>
    <w:p w:rsidR="00C1673E" w:rsidRPr="00C1673E" w:rsidRDefault="00C1673E" w:rsidP="00C1673E">
      <w:pPr>
        <w:contextualSpacing/>
        <w:jc w:val="both"/>
        <w:rPr>
          <w:rFonts w:ascii="Times New Roman" w:hAnsi="Times New Roman" w:cs="Times New Roman"/>
          <w:sz w:val="28"/>
          <w:szCs w:val="28"/>
          <w:shd w:val="clear" w:color="auto" w:fill="FFFFFF"/>
        </w:rPr>
      </w:pPr>
      <w:r w:rsidRPr="00C1673E">
        <w:rPr>
          <w:rFonts w:ascii="Times New Roman" w:hAnsi="Times New Roman" w:cs="Times New Roman"/>
          <w:sz w:val="28"/>
          <w:szCs w:val="28"/>
          <w:shd w:val="clear" w:color="auto" w:fill="FFFFFF"/>
        </w:rPr>
        <w:t>Заместитель Главы Республики Карелия-</w:t>
      </w:r>
    </w:p>
    <w:p w:rsidR="00C1673E" w:rsidRPr="00C1673E" w:rsidRDefault="00C1673E" w:rsidP="00C1673E">
      <w:pPr>
        <w:contextualSpacing/>
        <w:jc w:val="both"/>
        <w:rPr>
          <w:rFonts w:ascii="Times New Roman" w:hAnsi="Times New Roman" w:cs="Times New Roman"/>
          <w:sz w:val="28"/>
          <w:szCs w:val="28"/>
          <w:shd w:val="clear" w:color="auto" w:fill="FFFFFF"/>
        </w:rPr>
      </w:pPr>
      <w:r w:rsidRPr="00C1673E">
        <w:rPr>
          <w:rFonts w:ascii="Times New Roman" w:hAnsi="Times New Roman" w:cs="Times New Roman"/>
          <w:sz w:val="28"/>
          <w:szCs w:val="28"/>
          <w:shd w:val="clear" w:color="auto" w:fill="FFFFFF"/>
        </w:rPr>
        <w:t>Руководитель Администрации</w:t>
      </w:r>
    </w:p>
    <w:p w:rsidR="00C1673E" w:rsidRPr="00C1673E" w:rsidRDefault="00C1673E" w:rsidP="00C1673E">
      <w:pPr>
        <w:contextualSpacing/>
        <w:jc w:val="both"/>
        <w:rPr>
          <w:rFonts w:ascii="Times New Roman" w:hAnsi="Times New Roman" w:cs="Times New Roman"/>
          <w:sz w:val="28"/>
          <w:szCs w:val="28"/>
        </w:rPr>
      </w:pPr>
      <w:r w:rsidRPr="00C1673E">
        <w:rPr>
          <w:rFonts w:ascii="Times New Roman" w:hAnsi="Times New Roman" w:cs="Times New Roman"/>
          <w:sz w:val="28"/>
          <w:szCs w:val="28"/>
          <w:shd w:val="clear" w:color="auto" w:fill="FFFFFF"/>
        </w:rPr>
        <w:t xml:space="preserve">Главы Республики Карелия  </w:t>
      </w:r>
      <w:r w:rsidRPr="00C1673E">
        <w:rPr>
          <w:rFonts w:ascii="Times New Roman" w:hAnsi="Times New Roman" w:cs="Times New Roman"/>
          <w:sz w:val="28"/>
          <w:szCs w:val="28"/>
        </w:rPr>
        <w:tab/>
      </w:r>
      <w:r w:rsidRPr="00C1673E">
        <w:rPr>
          <w:rFonts w:ascii="Times New Roman" w:hAnsi="Times New Roman" w:cs="Times New Roman"/>
          <w:sz w:val="28"/>
          <w:szCs w:val="28"/>
        </w:rPr>
        <w:tab/>
      </w:r>
      <w:r w:rsidRPr="00C1673E">
        <w:rPr>
          <w:rFonts w:ascii="Times New Roman" w:hAnsi="Times New Roman" w:cs="Times New Roman"/>
          <w:sz w:val="28"/>
          <w:szCs w:val="28"/>
        </w:rPr>
        <w:tab/>
        <w:t xml:space="preserve">               </w:t>
      </w:r>
      <w:r w:rsidRPr="00C1673E">
        <w:rPr>
          <w:rFonts w:ascii="Times New Roman" w:hAnsi="Times New Roman" w:cs="Times New Roman"/>
          <w:sz w:val="28"/>
          <w:szCs w:val="28"/>
        </w:rPr>
        <w:tab/>
        <w:t xml:space="preserve">            Т.П. Игнатьева</w:t>
      </w:r>
    </w:p>
    <w:p w:rsidR="00C1673E" w:rsidRPr="00C1673E" w:rsidRDefault="00C1673E" w:rsidP="00C1673E">
      <w:pPr>
        <w:pStyle w:val="ConsPlusNormal"/>
        <w:jc w:val="right"/>
        <w:outlineLvl w:val="0"/>
        <w:rPr>
          <w:rFonts w:ascii="Times New Roman" w:hAnsi="Times New Roman" w:cs="Times New Roman"/>
          <w:sz w:val="28"/>
          <w:szCs w:val="28"/>
        </w:rPr>
      </w:pPr>
    </w:p>
    <w:p w:rsidR="00CA6960" w:rsidRDefault="00CA6960">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930749" w:rsidRDefault="00930749" w:rsidP="00930749">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 xml:space="preserve">Утверждена </w:t>
      </w:r>
    </w:p>
    <w:p w:rsidR="00930749" w:rsidRDefault="00930749" w:rsidP="0093074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приказом </w:t>
      </w:r>
    </w:p>
    <w:p w:rsidR="00930749" w:rsidRDefault="00930749" w:rsidP="0093074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Администрации Главы </w:t>
      </w:r>
    </w:p>
    <w:p w:rsidR="00930749" w:rsidRDefault="00930749" w:rsidP="0093074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Республики Карелия </w:t>
      </w:r>
    </w:p>
    <w:p w:rsidR="004D304A" w:rsidRPr="009F3CD6" w:rsidRDefault="00930749" w:rsidP="00930749">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D46313">
        <w:rPr>
          <w:rFonts w:ascii="Times New Roman" w:hAnsi="Times New Roman" w:cs="Times New Roman"/>
          <w:sz w:val="28"/>
          <w:szCs w:val="28"/>
        </w:rPr>
        <w:t>13 июля 2018 года</w:t>
      </w:r>
      <w:r>
        <w:rPr>
          <w:rFonts w:ascii="Times New Roman" w:hAnsi="Times New Roman" w:cs="Times New Roman"/>
          <w:sz w:val="28"/>
          <w:szCs w:val="28"/>
        </w:rPr>
        <w:t xml:space="preserve"> № </w:t>
      </w:r>
      <w:r w:rsidR="00D46313">
        <w:rPr>
          <w:rFonts w:ascii="Times New Roman" w:hAnsi="Times New Roman" w:cs="Times New Roman"/>
          <w:sz w:val="28"/>
          <w:szCs w:val="28"/>
        </w:rPr>
        <w:t>165</w:t>
      </w:r>
    </w:p>
    <w:p w:rsidR="004D304A" w:rsidRDefault="004D304A" w:rsidP="004D304A">
      <w:pPr>
        <w:pStyle w:val="ConsPlusNormal"/>
        <w:jc w:val="right"/>
        <w:rPr>
          <w:rFonts w:ascii="Times New Roman" w:hAnsi="Times New Roman" w:cs="Times New Roman"/>
          <w:sz w:val="28"/>
          <w:szCs w:val="28"/>
        </w:rPr>
      </w:pPr>
    </w:p>
    <w:p w:rsidR="00165717" w:rsidRDefault="00165717" w:rsidP="004D304A">
      <w:pPr>
        <w:pStyle w:val="ConsPlusNormal"/>
        <w:jc w:val="right"/>
        <w:rPr>
          <w:rFonts w:ascii="Times New Roman" w:hAnsi="Times New Roman" w:cs="Times New Roman"/>
          <w:sz w:val="28"/>
          <w:szCs w:val="28"/>
        </w:rPr>
      </w:pPr>
    </w:p>
    <w:p w:rsidR="00A20DC9" w:rsidRPr="008939AC" w:rsidRDefault="00A20DC9" w:rsidP="004D304A">
      <w:pPr>
        <w:pStyle w:val="ConsPlusNormal"/>
        <w:jc w:val="right"/>
        <w:rPr>
          <w:rFonts w:ascii="Times New Roman" w:hAnsi="Times New Roman" w:cs="Times New Roman"/>
          <w:sz w:val="28"/>
          <w:szCs w:val="28"/>
        </w:rPr>
      </w:pPr>
    </w:p>
    <w:p w:rsidR="00930749" w:rsidRPr="009F7158" w:rsidRDefault="00930749" w:rsidP="00930749">
      <w:pPr>
        <w:pStyle w:val="ConsPlusNormal"/>
        <w:jc w:val="center"/>
        <w:rPr>
          <w:rFonts w:ascii="Times New Roman" w:hAnsi="Times New Roman" w:cs="Times New Roman"/>
          <w:b/>
          <w:sz w:val="28"/>
          <w:szCs w:val="28"/>
        </w:rPr>
      </w:pPr>
      <w:r w:rsidRPr="009F7158">
        <w:rPr>
          <w:rFonts w:ascii="Times New Roman" w:hAnsi="Times New Roman" w:cs="Times New Roman"/>
          <w:b/>
          <w:sz w:val="28"/>
          <w:szCs w:val="28"/>
        </w:rPr>
        <w:t>Методика</w:t>
      </w:r>
    </w:p>
    <w:p w:rsidR="00930749" w:rsidRPr="009F7158" w:rsidRDefault="00930749" w:rsidP="00930749">
      <w:pPr>
        <w:pStyle w:val="ConsPlusNormal"/>
        <w:jc w:val="center"/>
        <w:rPr>
          <w:rFonts w:ascii="Times New Roman" w:hAnsi="Times New Roman" w:cs="Times New Roman"/>
          <w:b/>
          <w:sz w:val="28"/>
          <w:szCs w:val="28"/>
        </w:rPr>
      </w:pPr>
      <w:r w:rsidRPr="009F7158">
        <w:rPr>
          <w:rFonts w:ascii="Times New Roman" w:hAnsi="Times New Roman" w:cs="Times New Roman"/>
          <w:b/>
          <w:sz w:val="28"/>
          <w:szCs w:val="28"/>
        </w:rPr>
        <w:t xml:space="preserve"> проведения конкурса на замещение вакантной должности </w:t>
      </w:r>
    </w:p>
    <w:p w:rsidR="00930749" w:rsidRPr="009F7158" w:rsidRDefault="00930749" w:rsidP="00930749">
      <w:pPr>
        <w:pStyle w:val="ConsPlusNormal"/>
        <w:jc w:val="center"/>
        <w:rPr>
          <w:rFonts w:ascii="Times New Roman" w:hAnsi="Times New Roman" w:cs="Times New Roman"/>
          <w:b/>
          <w:sz w:val="28"/>
          <w:szCs w:val="28"/>
        </w:rPr>
      </w:pPr>
      <w:r w:rsidRPr="009F7158">
        <w:rPr>
          <w:rFonts w:ascii="Times New Roman" w:hAnsi="Times New Roman" w:cs="Times New Roman"/>
          <w:b/>
          <w:sz w:val="28"/>
          <w:szCs w:val="28"/>
        </w:rPr>
        <w:t xml:space="preserve">государственной гражданской службы в Администрации Главы </w:t>
      </w:r>
    </w:p>
    <w:p w:rsidR="00930749" w:rsidRPr="009F7158" w:rsidRDefault="00930749" w:rsidP="00930749">
      <w:pPr>
        <w:pStyle w:val="ConsPlusNormal"/>
        <w:jc w:val="center"/>
        <w:rPr>
          <w:rFonts w:ascii="Times New Roman" w:hAnsi="Times New Roman" w:cs="Times New Roman"/>
          <w:b/>
          <w:sz w:val="28"/>
          <w:szCs w:val="28"/>
        </w:rPr>
      </w:pPr>
      <w:r w:rsidRPr="009F7158">
        <w:rPr>
          <w:rFonts w:ascii="Times New Roman" w:hAnsi="Times New Roman" w:cs="Times New Roman"/>
          <w:b/>
          <w:sz w:val="28"/>
          <w:szCs w:val="28"/>
        </w:rPr>
        <w:t xml:space="preserve">Республики Карелия и включение в кадровый резерв </w:t>
      </w:r>
    </w:p>
    <w:p w:rsidR="00930749" w:rsidRPr="009F7158" w:rsidRDefault="00930749" w:rsidP="00930749">
      <w:pPr>
        <w:pStyle w:val="ConsPlusNormal"/>
        <w:jc w:val="center"/>
        <w:rPr>
          <w:rFonts w:ascii="Times New Roman" w:hAnsi="Times New Roman" w:cs="Times New Roman"/>
          <w:b/>
          <w:sz w:val="28"/>
          <w:szCs w:val="28"/>
        </w:rPr>
      </w:pPr>
      <w:r w:rsidRPr="009F7158">
        <w:rPr>
          <w:rFonts w:ascii="Times New Roman" w:hAnsi="Times New Roman" w:cs="Times New Roman"/>
          <w:b/>
          <w:sz w:val="28"/>
          <w:szCs w:val="28"/>
        </w:rPr>
        <w:t xml:space="preserve">Администрации Главы Республики Карелия, </w:t>
      </w:r>
    </w:p>
    <w:p w:rsidR="004D304A" w:rsidRPr="009F3CD6" w:rsidRDefault="00930749" w:rsidP="00930749">
      <w:pPr>
        <w:pStyle w:val="ConsPlusNormal"/>
        <w:jc w:val="center"/>
        <w:rPr>
          <w:rFonts w:ascii="Times New Roman" w:hAnsi="Times New Roman" w:cs="Times New Roman"/>
          <w:sz w:val="28"/>
          <w:szCs w:val="28"/>
        </w:rPr>
      </w:pPr>
      <w:r w:rsidRPr="009F7158">
        <w:rPr>
          <w:rFonts w:ascii="Times New Roman" w:hAnsi="Times New Roman" w:cs="Times New Roman"/>
          <w:b/>
          <w:sz w:val="28"/>
          <w:szCs w:val="28"/>
        </w:rPr>
        <w:t>сроки и порядок работы конкурсной комиссии</w:t>
      </w:r>
    </w:p>
    <w:p w:rsidR="00930749" w:rsidRDefault="00930749" w:rsidP="00D36578">
      <w:pPr>
        <w:pStyle w:val="ConsPlusNormal"/>
        <w:spacing w:line="276" w:lineRule="auto"/>
        <w:contextualSpacing/>
        <w:jc w:val="center"/>
        <w:outlineLvl w:val="1"/>
        <w:rPr>
          <w:rFonts w:ascii="Times New Roman" w:hAnsi="Times New Roman" w:cs="Times New Roman"/>
          <w:sz w:val="28"/>
          <w:szCs w:val="28"/>
        </w:rPr>
      </w:pPr>
    </w:p>
    <w:p w:rsidR="00165717" w:rsidRDefault="00165717" w:rsidP="00D36578">
      <w:pPr>
        <w:pStyle w:val="ConsPlusNormal"/>
        <w:spacing w:line="276" w:lineRule="auto"/>
        <w:contextualSpacing/>
        <w:jc w:val="center"/>
        <w:outlineLvl w:val="1"/>
        <w:rPr>
          <w:rFonts w:ascii="Times New Roman" w:hAnsi="Times New Roman" w:cs="Times New Roman"/>
          <w:sz w:val="28"/>
          <w:szCs w:val="28"/>
        </w:rPr>
      </w:pPr>
    </w:p>
    <w:p w:rsidR="00165717" w:rsidRDefault="00165717" w:rsidP="00D36578">
      <w:pPr>
        <w:pStyle w:val="ConsPlusNormal"/>
        <w:spacing w:line="276" w:lineRule="auto"/>
        <w:contextualSpacing/>
        <w:jc w:val="center"/>
        <w:outlineLvl w:val="1"/>
        <w:rPr>
          <w:rFonts w:ascii="Times New Roman" w:hAnsi="Times New Roman" w:cs="Times New Roman"/>
          <w:sz w:val="28"/>
          <w:szCs w:val="28"/>
        </w:rPr>
      </w:pPr>
    </w:p>
    <w:p w:rsidR="00D36578" w:rsidRDefault="001611DB" w:rsidP="007E332F">
      <w:pPr>
        <w:autoSpaceDE w:val="0"/>
        <w:autoSpaceDN w:val="0"/>
        <w:adjustRightInd w:val="0"/>
        <w:spacing w:after="0"/>
        <w:contextualSpacing/>
        <w:jc w:val="center"/>
        <w:outlineLvl w:val="0"/>
        <w:rPr>
          <w:rFonts w:ascii="Times New Roman" w:hAnsi="Times New Roman" w:cs="Times New Roman"/>
          <w:sz w:val="28"/>
          <w:szCs w:val="28"/>
        </w:rPr>
      </w:pPr>
      <w:r>
        <w:rPr>
          <w:rFonts w:ascii="Times New Roman" w:hAnsi="Times New Roman" w:cs="Times New Roman"/>
          <w:sz w:val="28"/>
          <w:szCs w:val="28"/>
        </w:rPr>
        <w:t xml:space="preserve">I. </w:t>
      </w:r>
      <w:r w:rsidR="00D36578">
        <w:rPr>
          <w:rFonts w:ascii="Times New Roman" w:hAnsi="Times New Roman" w:cs="Times New Roman"/>
          <w:sz w:val="28"/>
          <w:szCs w:val="28"/>
        </w:rPr>
        <w:t>Общие положения</w:t>
      </w:r>
    </w:p>
    <w:p w:rsidR="00D44733" w:rsidRDefault="00D44733" w:rsidP="007E332F">
      <w:pPr>
        <w:autoSpaceDE w:val="0"/>
        <w:autoSpaceDN w:val="0"/>
        <w:adjustRightInd w:val="0"/>
        <w:spacing w:after="0"/>
        <w:contextualSpacing/>
        <w:jc w:val="center"/>
        <w:outlineLvl w:val="0"/>
        <w:rPr>
          <w:rFonts w:ascii="Times New Roman" w:hAnsi="Times New Roman" w:cs="Times New Roman"/>
          <w:sz w:val="28"/>
          <w:szCs w:val="28"/>
        </w:rPr>
      </w:pPr>
    </w:p>
    <w:p w:rsidR="001611DB" w:rsidRDefault="001611DB" w:rsidP="00D36578">
      <w:pPr>
        <w:autoSpaceDE w:val="0"/>
        <w:autoSpaceDN w:val="0"/>
        <w:adjustRightInd w:val="0"/>
        <w:spacing w:before="280" w:after="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Конкурсы на замещение вакантных должностей государственной гражданской службы в Администрации Главы Республики Карелия (далее – Администрация) и включение в кадровый резерв Администрации (далее соответственно - конкурсы, кадровый резерв) проводятся в целях оценки профессионального уровня граждан Российской Федерации (государственных гражданских служащих Российской Федерации), допущенных к участию в конкурсах (далее - кандидаты), а также их соответствия установленным квалификационным требованиям для замещения соответствующих должностей государственной гражданской</w:t>
      </w:r>
      <w:proofErr w:type="gramEnd"/>
      <w:r>
        <w:rPr>
          <w:rFonts w:ascii="Times New Roman" w:hAnsi="Times New Roman" w:cs="Times New Roman"/>
          <w:sz w:val="28"/>
          <w:szCs w:val="28"/>
        </w:rPr>
        <w:t xml:space="preserve"> службы Республики Карелия (далее соответственно - квалификационные требования, оценка кандидатов, гражданская служба).</w:t>
      </w:r>
    </w:p>
    <w:p w:rsidR="0001624D" w:rsidRDefault="0001624D" w:rsidP="006E1DED">
      <w:pPr>
        <w:autoSpaceDE w:val="0"/>
        <w:autoSpaceDN w:val="0"/>
        <w:adjustRightInd w:val="0"/>
        <w:spacing w:before="280" w:after="0"/>
        <w:ind w:firstLine="540"/>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Конкурсы проводятся в соответствии со статьями 22, 64 Федерального закона </w:t>
      </w:r>
      <w:r w:rsidRPr="008939AC">
        <w:rPr>
          <w:rFonts w:ascii="Times New Roman" w:hAnsi="Times New Roman" w:cs="Times New Roman"/>
          <w:sz w:val="28"/>
          <w:szCs w:val="28"/>
        </w:rPr>
        <w:t xml:space="preserve">от 27 июля 2004 года № 79-ФЗ «О государственной гражданской службе Российской Федерации», </w:t>
      </w:r>
      <w:r>
        <w:rPr>
          <w:rFonts w:ascii="Times New Roman" w:hAnsi="Times New Roman" w:cs="Times New Roman"/>
          <w:sz w:val="28"/>
          <w:szCs w:val="28"/>
        </w:rPr>
        <w:t>Положением о</w:t>
      </w:r>
      <w:r w:rsidRPr="008939AC">
        <w:rPr>
          <w:rFonts w:ascii="Times New Roman" w:hAnsi="Times New Roman" w:cs="Times New Roman"/>
          <w:sz w:val="28"/>
          <w:szCs w:val="28"/>
        </w:rPr>
        <w:t xml:space="preserve"> конкурсе на замещение вакантной должности государственной гражданской службы Российской Федерации</w:t>
      </w:r>
      <w:r>
        <w:rPr>
          <w:rFonts w:ascii="Times New Roman" w:hAnsi="Times New Roman" w:cs="Times New Roman"/>
          <w:sz w:val="28"/>
          <w:szCs w:val="28"/>
        </w:rPr>
        <w:t>», утвержденным</w:t>
      </w:r>
      <w:r w:rsidRPr="008939AC">
        <w:rPr>
          <w:rFonts w:ascii="Times New Roman" w:hAnsi="Times New Roman" w:cs="Times New Roman"/>
          <w:sz w:val="28"/>
          <w:szCs w:val="28"/>
        </w:rPr>
        <w:t xml:space="preserve"> Указом Пре</w:t>
      </w:r>
      <w:r>
        <w:rPr>
          <w:rFonts w:ascii="Times New Roman" w:hAnsi="Times New Roman" w:cs="Times New Roman"/>
          <w:sz w:val="28"/>
          <w:szCs w:val="28"/>
        </w:rPr>
        <w:t xml:space="preserve">зидента Российской Федерации от </w:t>
      </w:r>
      <w:r w:rsidRPr="008939AC">
        <w:rPr>
          <w:rFonts w:ascii="Times New Roman" w:hAnsi="Times New Roman" w:cs="Times New Roman"/>
          <w:sz w:val="28"/>
          <w:szCs w:val="28"/>
        </w:rPr>
        <w:t>1 февраля 2005 года № 112</w:t>
      </w:r>
      <w:r>
        <w:rPr>
          <w:rFonts w:ascii="Times New Roman" w:hAnsi="Times New Roman" w:cs="Times New Roman"/>
          <w:sz w:val="28"/>
          <w:szCs w:val="28"/>
        </w:rPr>
        <w:t xml:space="preserve"> «О конкурсе на замещение вакантной должности государственной гражданской службы Российской Федерации» (далее – Положение о конкурсе</w:t>
      </w:r>
      <w:proofErr w:type="gramEnd"/>
      <w:r>
        <w:rPr>
          <w:rFonts w:ascii="Times New Roman" w:hAnsi="Times New Roman" w:cs="Times New Roman"/>
          <w:sz w:val="28"/>
          <w:szCs w:val="28"/>
        </w:rPr>
        <w:t xml:space="preserve">) и настоящей </w:t>
      </w:r>
      <w:r w:rsidR="006E1DED" w:rsidRPr="006E1DED">
        <w:rPr>
          <w:rFonts w:ascii="Times New Roman" w:hAnsi="Times New Roman" w:cs="Times New Roman"/>
          <w:sz w:val="28"/>
          <w:szCs w:val="28"/>
        </w:rPr>
        <w:t>Методик</w:t>
      </w:r>
      <w:r w:rsidR="006E1DED">
        <w:rPr>
          <w:rFonts w:ascii="Times New Roman" w:hAnsi="Times New Roman" w:cs="Times New Roman"/>
          <w:sz w:val="28"/>
          <w:szCs w:val="28"/>
        </w:rPr>
        <w:t xml:space="preserve">ой </w:t>
      </w:r>
      <w:r w:rsidR="006E1DED" w:rsidRPr="006E1DED">
        <w:rPr>
          <w:rFonts w:ascii="Times New Roman" w:hAnsi="Times New Roman" w:cs="Times New Roman"/>
          <w:sz w:val="28"/>
          <w:szCs w:val="28"/>
        </w:rPr>
        <w:t xml:space="preserve"> проведения конкурса на замещение вакантной должности государственной гражданской службы в Администрации Главы Республики Карелия и включение в кадровый резерв </w:t>
      </w:r>
      <w:r w:rsidR="006E1DED" w:rsidRPr="006E1DED">
        <w:rPr>
          <w:rFonts w:ascii="Times New Roman" w:hAnsi="Times New Roman" w:cs="Times New Roman"/>
          <w:sz w:val="28"/>
          <w:szCs w:val="28"/>
        </w:rPr>
        <w:lastRenderedPageBreak/>
        <w:t>Администрации Главы Республики Карелия, срок</w:t>
      </w:r>
      <w:r w:rsidR="006E1DED">
        <w:rPr>
          <w:rFonts w:ascii="Times New Roman" w:hAnsi="Times New Roman" w:cs="Times New Roman"/>
          <w:sz w:val="28"/>
          <w:szCs w:val="28"/>
        </w:rPr>
        <w:t>ами</w:t>
      </w:r>
      <w:r w:rsidR="006E1DED" w:rsidRPr="006E1DED">
        <w:rPr>
          <w:rFonts w:ascii="Times New Roman" w:hAnsi="Times New Roman" w:cs="Times New Roman"/>
          <w:sz w:val="28"/>
          <w:szCs w:val="28"/>
        </w:rPr>
        <w:t xml:space="preserve"> и поряд</w:t>
      </w:r>
      <w:r w:rsidR="006E1DED">
        <w:rPr>
          <w:rFonts w:ascii="Times New Roman" w:hAnsi="Times New Roman" w:cs="Times New Roman"/>
          <w:sz w:val="28"/>
          <w:szCs w:val="28"/>
        </w:rPr>
        <w:t>ком</w:t>
      </w:r>
      <w:r w:rsidR="006E1DED" w:rsidRPr="006E1DED">
        <w:rPr>
          <w:rFonts w:ascii="Times New Roman" w:hAnsi="Times New Roman" w:cs="Times New Roman"/>
          <w:sz w:val="28"/>
          <w:szCs w:val="28"/>
        </w:rPr>
        <w:t xml:space="preserve"> работы конкурсной комиссии</w:t>
      </w:r>
      <w:r w:rsidR="006E1DED">
        <w:rPr>
          <w:rFonts w:ascii="Times New Roman" w:hAnsi="Times New Roman" w:cs="Times New Roman"/>
          <w:sz w:val="28"/>
          <w:szCs w:val="28"/>
        </w:rPr>
        <w:t xml:space="preserve"> (далее – Методика).</w:t>
      </w:r>
    </w:p>
    <w:p w:rsidR="00D36578" w:rsidRDefault="00D36578" w:rsidP="00D36578">
      <w:pPr>
        <w:autoSpaceDE w:val="0"/>
        <w:autoSpaceDN w:val="0"/>
        <w:adjustRightInd w:val="0"/>
        <w:spacing w:before="280" w:after="0"/>
        <w:contextualSpacing/>
        <w:jc w:val="center"/>
        <w:rPr>
          <w:rFonts w:ascii="Times New Roman" w:hAnsi="Times New Roman" w:cs="Times New Roman"/>
          <w:sz w:val="28"/>
          <w:szCs w:val="28"/>
        </w:rPr>
      </w:pPr>
    </w:p>
    <w:p w:rsidR="00D36578" w:rsidRDefault="007E332F" w:rsidP="00D36578">
      <w:pPr>
        <w:autoSpaceDE w:val="0"/>
        <w:autoSpaceDN w:val="0"/>
        <w:adjustRightInd w:val="0"/>
        <w:spacing w:before="280" w:after="0"/>
        <w:contextualSpacing/>
        <w:jc w:val="center"/>
        <w:rPr>
          <w:rFonts w:ascii="Times New Roman" w:hAnsi="Times New Roman" w:cs="Times New Roman"/>
          <w:sz w:val="28"/>
          <w:szCs w:val="28"/>
        </w:rPr>
      </w:pPr>
      <w:r>
        <w:rPr>
          <w:rFonts w:ascii="Times New Roman" w:hAnsi="Times New Roman" w:cs="Times New Roman"/>
          <w:sz w:val="28"/>
          <w:szCs w:val="28"/>
          <w:lang w:val="en-US"/>
        </w:rPr>
        <w:t>II</w:t>
      </w:r>
      <w:r w:rsidR="00D36578">
        <w:rPr>
          <w:rFonts w:ascii="Times New Roman" w:hAnsi="Times New Roman" w:cs="Times New Roman"/>
          <w:sz w:val="28"/>
          <w:szCs w:val="28"/>
        </w:rPr>
        <w:t>. Подготовка к проведению конкурсов</w:t>
      </w:r>
    </w:p>
    <w:p w:rsidR="00D36578" w:rsidRDefault="00D36578" w:rsidP="00D36578">
      <w:pPr>
        <w:autoSpaceDE w:val="0"/>
        <w:autoSpaceDN w:val="0"/>
        <w:adjustRightInd w:val="0"/>
        <w:spacing w:before="280" w:after="0"/>
        <w:contextualSpacing/>
        <w:jc w:val="center"/>
        <w:rPr>
          <w:rFonts w:ascii="Times New Roman" w:hAnsi="Times New Roman" w:cs="Times New Roman"/>
          <w:sz w:val="28"/>
          <w:szCs w:val="28"/>
        </w:rPr>
      </w:pPr>
    </w:p>
    <w:p w:rsidR="00D36578" w:rsidRDefault="00D36578" w:rsidP="00D36578">
      <w:pPr>
        <w:autoSpaceDE w:val="0"/>
        <w:autoSpaceDN w:val="0"/>
        <w:adjustRightInd w:val="0"/>
        <w:spacing w:before="280" w:after="0"/>
        <w:contextualSpacing/>
        <w:jc w:val="both"/>
        <w:rPr>
          <w:rFonts w:ascii="Times New Roman" w:hAnsi="Times New Roman" w:cs="Times New Roman"/>
          <w:sz w:val="28"/>
          <w:szCs w:val="28"/>
        </w:rPr>
      </w:pPr>
      <w:r>
        <w:rPr>
          <w:rFonts w:ascii="Times New Roman" w:hAnsi="Times New Roman" w:cs="Times New Roman"/>
          <w:sz w:val="28"/>
          <w:szCs w:val="28"/>
        </w:rPr>
        <w:tab/>
        <w:t xml:space="preserve">2. </w:t>
      </w:r>
      <w:r w:rsidR="00F909F3">
        <w:rPr>
          <w:rFonts w:ascii="Times New Roman" w:hAnsi="Times New Roman" w:cs="Times New Roman"/>
          <w:sz w:val="28"/>
          <w:szCs w:val="28"/>
        </w:rPr>
        <w:t>В целях подготовки к проведению конкурсов управление развития государственной службы, кадров и государственных наград Администрации (далее – управление кадров) готовит проект приказа Администрации:</w:t>
      </w:r>
    </w:p>
    <w:p w:rsidR="0007535E" w:rsidRDefault="00F909F3" w:rsidP="009A74E5">
      <w:pPr>
        <w:autoSpaceDE w:val="0"/>
        <w:autoSpaceDN w:val="0"/>
        <w:adjustRightInd w:val="0"/>
        <w:spacing w:before="280" w:after="0"/>
        <w:contextualSpacing/>
        <w:jc w:val="both"/>
        <w:rPr>
          <w:rFonts w:ascii="Times New Roman" w:hAnsi="Times New Roman" w:cs="Times New Roman"/>
          <w:sz w:val="28"/>
          <w:szCs w:val="28"/>
        </w:rPr>
      </w:pPr>
      <w:r>
        <w:rPr>
          <w:rFonts w:ascii="Times New Roman" w:hAnsi="Times New Roman" w:cs="Times New Roman"/>
          <w:sz w:val="28"/>
          <w:szCs w:val="28"/>
        </w:rPr>
        <w:tab/>
      </w:r>
      <w:r w:rsidR="009A74E5">
        <w:rPr>
          <w:rFonts w:ascii="Times New Roman" w:hAnsi="Times New Roman" w:cs="Times New Roman"/>
          <w:sz w:val="28"/>
          <w:szCs w:val="28"/>
        </w:rPr>
        <w:t>1</w:t>
      </w:r>
      <w:r>
        <w:rPr>
          <w:rFonts w:ascii="Times New Roman" w:hAnsi="Times New Roman" w:cs="Times New Roman"/>
          <w:sz w:val="28"/>
          <w:szCs w:val="28"/>
        </w:rPr>
        <w:t xml:space="preserve">) </w:t>
      </w:r>
      <w:r w:rsidR="00525C14">
        <w:rPr>
          <w:rFonts w:ascii="Times New Roman" w:hAnsi="Times New Roman" w:cs="Times New Roman"/>
          <w:sz w:val="28"/>
          <w:szCs w:val="28"/>
        </w:rPr>
        <w:t xml:space="preserve">определяющего </w:t>
      </w:r>
      <w:r w:rsidR="009A74E5">
        <w:rPr>
          <w:rFonts w:ascii="Times New Roman" w:hAnsi="Times New Roman" w:cs="Times New Roman"/>
          <w:sz w:val="28"/>
          <w:szCs w:val="28"/>
        </w:rPr>
        <w:t xml:space="preserve">заинтересованные </w:t>
      </w:r>
      <w:r w:rsidR="007E4CF4">
        <w:rPr>
          <w:rFonts w:ascii="Times New Roman" w:hAnsi="Times New Roman" w:cs="Times New Roman"/>
          <w:sz w:val="28"/>
          <w:szCs w:val="28"/>
        </w:rPr>
        <w:t xml:space="preserve">структурные подразделения </w:t>
      </w:r>
      <w:r w:rsidR="007362C7">
        <w:rPr>
          <w:rFonts w:ascii="Times New Roman" w:hAnsi="Times New Roman" w:cs="Times New Roman"/>
          <w:sz w:val="28"/>
          <w:szCs w:val="28"/>
        </w:rPr>
        <w:t xml:space="preserve">Администрации </w:t>
      </w:r>
      <w:r w:rsidR="007E4CF4">
        <w:rPr>
          <w:rFonts w:ascii="Times New Roman" w:hAnsi="Times New Roman" w:cs="Times New Roman"/>
          <w:sz w:val="28"/>
          <w:szCs w:val="28"/>
        </w:rPr>
        <w:t xml:space="preserve">и (или) </w:t>
      </w:r>
      <w:r>
        <w:rPr>
          <w:rFonts w:ascii="Times New Roman" w:hAnsi="Times New Roman" w:cs="Times New Roman"/>
          <w:sz w:val="28"/>
          <w:szCs w:val="28"/>
        </w:rPr>
        <w:t xml:space="preserve">лиц, ответственных </w:t>
      </w:r>
      <w:proofErr w:type="gramStart"/>
      <w:r>
        <w:rPr>
          <w:rFonts w:ascii="Times New Roman" w:hAnsi="Times New Roman" w:cs="Times New Roman"/>
          <w:sz w:val="28"/>
          <w:szCs w:val="28"/>
        </w:rPr>
        <w:t>за</w:t>
      </w:r>
      <w:proofErr w:type="gramEnd"/>
      <w:r w:rsidR="0007535E">
        <w:rPr>
          <w:rFonts w:ascii="Times New Roman" w:hAnsi="Times New Roman" w:cs="Times New Roman"/>
          <w:sz w:val="28"/>
          <w:szCs w:val="28"/>
        </w:rPr>
        <w:t>:</w:t>
      </w:r>
    </w:p>
    <w:p w:rsidR="00374594" w:rsidRDefault="0094369D"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009A74E5">
        <w:rPr>
          <w:rFonts w:ascii="Times New Roman" w:hAnsi="Times New Roman" w:cs="Times New Roman"/>
          <w:sz w:val="28"/>
          <w:szCs w:val="28"/>
        </w:rPr>
        <w:t>выбор методов оценки профессиональных и личностных качеств кандидатов (далее - методы оценки), которые будут использоваться при проведении конкурсов, по согласованию с управлением кадров</w:t>
      </w:r>
      <w:r w:rsidR="00641C14">
        <w:rPr>
          <w:rFonts w:ascii="Times New Roman" w:hAnsi="Times New Roman" w:cs="Times New Roman"/>
          <w:sz w:val="28"/>
          <w:szCs w:val="28"/>
        </w:rPr>
        <w:t xml:space="preserve"> и с учетом</w:t>
      </w:r>
      <w:r w:rsidR="0017102E">
        <w:rPr>
          <w:rFonts w:ascii="Times New Roman" w:hAnsi="Times New Roman" w:cs="Times New Roman"/>
          <w:sz w:val="28"/>
          <w:szCs w:val="28"/>
        </w:rPr>
        <w:t xml:space="preserve"> предложений, поступивших от членов конкурсной комиссии</w:t>
      </w:r>
      <w:r w:rsidR="009A74E5">
        <w:rPr>
          <w:rFonts w:ascii="Times New Roman" w:hAnsi="Times New Roman" w:cs="Times New Roman"/>
          <w:sz w:val="28"/>
          <w:szCs w:val="28"/>
        </w:rPr>
        <w:t xml:space="preserve">, </w:t>
      </w:r>
    </w:p>
    <w:p w:rsidR="00374594" w:rsidRDefault="0094369D" w:rsidP="0001624D">
      <w:pPr>
        <w:autoSpaceDE w:val="0"/>
        <w:autoSpaceDN w:val="0"/>
        <w:adjustRightInd w:val="0"/>
        <w:spacing w:before="280" w:after="0"/>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б) </w:t>
      </w:r>
      <w:r w:rsidR="00F909F3">
        <w:rPr>
          <w:rFonts w:ascii="Times New Roman" w:hAnsi="Times New Roman" w:cs="Times New Roman"/>
          <w:sz w:val="28"/>
          <w:szCs w:val="28"/>
        </w:rPr>
        <w:t>формирование</w:t>
      </w:r>
      <w:r w:rsidR="009C0F88">
        <w:rPr>
          <w:rFonts w:ascii="Times New Roman" w:hAnsi="Times New Roman" w:cs="Times New Roman"/>
          <w:sz w:val="28"/>
          <w:szCs w:val="28"/>
        </w:rPr>
        <w:t xml:space="preserve"> перечн</w:t>
      </w:r>
      <w:r w:rsidR="007F34AE">
        <w:rPr>
          <w:rFonts w:ascii="Times New Roman" w:hAnsi="Times New Roman" w:cs="Times New Roman"/>
          <w:sz w:val="28"/>
          <w:szCs w:val="28"/>
        </w:rPr>
        <w:t>ей</w:t>
      </w:r>
      <w:r w:rsidR="009C0F88">
        <w:rPr>
          <w:rFonts w:ascii="Times New Roman" w:hAnsi="Times New Roman" w:cs="Times New Roman"/>
          <w:sz w:val="28"/>
          <w:szCs w:val="28"/>
        </w:rPr>
        <w:t xml:space="preserve"> вопросов, используемых при тестировании</w:t>
      </w:r>
      <w:r w:rsidR="0093584A">
        <w:rPr>
          <w:rFonts w:ascii="Times New Roman" w:hAnsi="Times New Roman" w:cs="Times New Roman"/>
          <w:sz w:val="28"/>
          <w:szCs w:val="28"/>
        </w:rPr>
        <w:t xml:space="preserve">, </w:t>
      </w:r>
      <w:r w:rsidR="007F34AE">
        <w:rPr>
          <w:rFonts w:ascii="Times New Roman" w:hAnsi="Times New Roman" w:cs="Times New Roman"/>
          <w:sz w:val="28"/>
          <w:szCs w:val="28"/>
        </w:rPr>
        <w:t xml:space="preserve"> при проведении индивидуального собеседования </w:t>
      </w:r>
      <w:r w:rsidR="0093584A">
        <w:rPr>
          <w:rFonts w:ascii="Times New Roman" w:hAnsi="Times New Roman" w:cs="Times New Roman"/>
          <w:sz w:val="28"/>
          <w:szCs w:val="28"/>
        </w:rPr>
        <w:t xml:space="preserve">и анкетирования (если данный метод оценки будет выбран) </w:t>
      </w:r>
      <w:r w:rsidR="009C0F88">
        <w:rPr>
          <w:rFonts w:ascii="Times New Roman" w:hAnsi="Times New Roman" w:cs="Times New Roman"/>
          <w:sz w:val="28"/>
          <w:szCs w:val="28"/>
        </w:rPr>
        <w:t xml:space="preserve">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 а также формирование иных, </w:t>
      </w:r>
      <w:r w:rsidR="00F909F3">
        <w:rPr>
          <w:rFonts w:ascii="Times New Roman" w:hAnsi="Times New Roman" w:cs="Times New Roman"/>
          <w:sz w:val="28"/>
          <w:szCs w:val="28"/>
        </w:rPr>
        <w:t>соответствующих выбранным методам оценки</w:t>
      </w:r>
      <w:r w:rsidR="009C0F88">
        <w:rPr>
          <w:rFonts w:ascii="Times New Roman" w:hAnsi="Times New Roman" w:cs="Times New Roman"/>
          <w:sz w:val="28"/>
          <w:szCs w:val="28"/>
        </w:rPr>
        <w:t>,</w:t>
      </w:r>
      <w:r w:rsidR="00F909F3">
        <w:rPr>
          <w:rFonts w:ascii="Times New Roman" w:hAnsi="Times New Roman" w:cs="Times New Roman"/>
          <w:sz w:val="28"/>
          <w:szCs w:val="28"/>
        </w:rPr>
        <w:t xml:space="preserve"> конкурсных</w:t>
      </w:r>
      <w:proofErr w:type="gramEnd"/>
      <w:r w:rsidR="00F909F3">
        <w:rPr>
          <w:rFonts w:ascii="Times New Roman" w:hAnsi="Times New Roman" w:cs="Times New Roman"/>
          <w:sz w:val="28"/>
          <w:szCs w:val="28"/>
        </w:rPr>
        <w:t xml:space="preserve"> заданий</w:t>
      </w:r>
      <w:r w:rsidR="0093584A">
        <w:rPr>
          <w:rFonts w:ascii="Times New Roman" w:hAnsi="Times New Roman" w:cs="Times New Roman"/>
          <w:sz w:val="28"/>
          <w:szCs w:val="28"/>
        </w:rPr>
        <w:t xml:space="preserve"> (за исключением тестирования и анкетирования в той части, которую формирует управление кадров)</w:t>
      </w:r>
      <w:r w:rsidR="0017102E">
        <w:rPr>
          <w:rFonts w:ascii="Times New Roman" w:hAnsi="Times New Roman" w:cs="Times New Roman"/>
          <w:sz w:val="28"/>
          <w:szCs w:val="28"/>
        </w:rPr>
        <w:t xml:space="preserve"> с учетом предложений, поступивших от членов конкурсной комиссии</w:t>
      </w:r>
      <w:r w:rsidR="00525C14">
        <w:rPr>
          <w:rFonts w:ascii="Times New Roman" w:hAnsi="Times New Roman" w:cs="Times New Roman"/>
          <w:sz w:val="28"/>
          <w:szCs w:val="28"/>
        </w:rPr>
        <w:t xml:space="preserve"> (за исключением конкурсных заданий, формируемых управлением кадров)</w:t>
      </w:r>
      <w:r w:rsidR="00F909F3">
        <w:rPr>
          <w:rFonts w:ascii="Times New Roman" w:hAnsi="Times New Roman" w:cs="Times New Roman"/>
          <w:sz w:val="28"/>
          <w:szCs w:val="28"/>
        </w:rPr>
        <w:t>;</w:t>
      </w:r>
    </w:p>
    <w:p w:rsidR="0019257A" w:rsidRDefault="0094369D"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19257A">
        <w:rPr>
          <w:rFonts w:ascii="Times New Roman" w:hAnsi="Times New Roman" w:cs="Times New Roman"/>
          <w:sz w:val="28"/>
          <w:szCs w:val="28"/>
        </w:rPr>
        <w:t xml:space="preserve">представление в управление кадров информации о </w:t>
      </w:r>
      <w:r w:rsidR="00947E22">
        <w:rPr>
          <w:rFonts w:ascii="Times New Roman" w:hAnsi="Times New Roman" w:cs="Times New Roman"/>
          <w:sz w:val="28"/>
          <w:szCs w:val="28"/>
        </w:rPr>
        <w:t>выбранных методах оценки и конкурсных заданий;</w:t>
      </w:r>
    </w:p>
    <w:p w:rsidR="00374594" w:rsidRDefault="0094369D"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sidR="00F909F3">
        <w:rPr>
          <w:rFonts w:ascii="Times New Roman" w:hAnsi="Times New Roman" w:cs="Times New Roman"/>
          <w:sz w:val="28"/>
          <w:szCs w:val="28"/>
        </w:rPr>
        <w:t xml:space="preserve">определение </w:t>
      </w:r>
      <w:proofErr w:type="gramStart"/>
      <w:r w:rsidR="00F909F3">
        <w:rPr>
          <w:rFonts w:ascii="Times New Roman" w:hAnsi="Times New Roman" w:cs="Times New Roman"/>
          <w:sz w:val="28"/>
          <w:szCs w:val="28"/>
        </w:rPr>
        <w:t>необходимости актуализации положений должностных регламентов государственных гражданских служащих Республики</w:t>
      </w:r>
      <w:proofErr w:type="gramEnd"/>
      <w:r w:rsidR="00F909F3">
        <w:rPr>
          <w:rFonts w:ascii="Times New Roman" w:hAnsi="Times New Roman" w:cs="Times New Roman"/>
          <w:sz w:val="28"/>
          <w:szCs w:val="28"/>
        </w:rPr>
        <w:t xml:space="preserve"> Карелия (далее - гражданские служащие) в отношении вакантных должностей гражданской службы, на замещение которых планируется объявление конкурсов (далее - вакантны</w:t>
      </w:r>
      <w:r w:rsidR="00374594">
        <w:rPr>
          <w:rFonts w:ascii="Times New Roman" w:hAnsi="Times New Roman" w:cs="Times New Roman"/>
          <w:sz w:val="28"/>
          <w:szCs w:val="28"/>
        </w:rPr>
        <w:t>е должности гражданской службы);</w:t>
      </w:r>
    </w:p>
    <w:p w:rsidR="00F909F3" w:rsidRDefault="0094369D" w:rsidP="0001624D">
      <w:pPr>
        <w:autoSpaceDE w:val="0"/>
        <w:autoSpaceDN w:val="0"/>
        <w:adjustRightInd w:val="0"/>
        <w:spacing w:before="280" w:after="0"/>
        <w:ind w:firstLine="708"/>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w:t>
      </w:r>
      <w:r w:rsidR="00194AA8">
        <w:rPr>
          <w:rFonts w:ascii="Times New Roman" w:hAnsi="Times New Roman" w:cs="Times New Roman"/>
          <w:sz w:val="28"/>
          <w:szCs w:val="28"/>
        </w:rPr>
        <w:t>актуализацию в случае необходимости положений данных должностных регламентов по согласованию с управлением кадров;</w:t>
      </w:r>
    </w:p>
    <w:p w:rsidR="00225DBE" w:rsidRDefault="0094369D" w:rsidP="0001624D">
      <w:pPr>
        <w:autoSpaceDE w:val="0"/>
        <w:autoSpaceDN w:val="0"/>
        <w:adjustRightInd w:val="0"/>
        <w:spacing w:before="280" w:after="0"/>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е) </w:t>
      </w:r>
      <w:r w:rsidR="00225DBE">
        <w:rPr>
          <w:rFonts w:ascii="Times New Roman" w:hAnsi="Times New Roman" w:cs="Times New Roman"/>
          <w:sz w:val="28"/>
          <w:szCs w:val="28"/>
        </w:rPr>
        <w:t xml:space="preserve">представление в управление кадров предложений по включению в состав </w:t>
      </w:r>
      <w:r w:rsidR="007423A2">
        <w:rPr>
          <w:rFonts w:ascii="Times New Roman" w:hAnsi="Times New Roman" w:cs="Times New Roman"/>
          <w:sz w:val="28"/>
          <w:szCs w:val="28"/>
        </w:rPr>
        <w:t xml:space="preserve">конкурсной </w:t>
      </w:r>
      <w:r w:rsidR="00225DBE">
        <w:rPr>
          <w:rFonts w:ascii="Times New Roman" w:hAnsi="Times New Roman" w:cs="Times New Roman"/>
          <w:sz w:val="28"/>
          <w:szCs w:val="28"/>
        </w:rPr>
        <w:t>комиссии специалистов в определенных областях и видах профессиональной служебной деятельности, соответствующих задачам и функциям Администрации и соответствующего структурного подразделения</w:t>
      </w:r>
      <w:r w:rsidR="007423A2">
        <w:rPr>
          <w:rFonts w:ascii="Times New Roman" w:hAnsi="Times New Roman" w:cs="Times New Roman"/>
          <w:sz w:val="28"/>
          <w:szCs w:val="28"/>
        </w:rPr>
        <w:t>,</w:t>
      </w:r>
      <w:r w:rsidR="00225DBE">
        <w:rPr>
          <w:rFonts w:ascii="Times New Roman" w:hAnsi="Times New Roman" w:cs="Times New Roman"/>
          <w:sz w:val="28"/>
          <w:szCs w:val="28"/>
        </w:rPr>
        <w:t xml:space="preserve"> </w:t>
      </w:r>
      <w:r w:rsidR="00225DBE">
        <w:rPr>
          <w:rFonts w:ascii="Times New Roman" w:hAnsi="Times New Roman" w:cs="Times New Roman"/>
          <w:sz w:val="28"/>
          <w:szCs w:val="28"/>
        </w:rPr>
        <w:lastRenderedPageBreak/>
        <w:t xml:space="preserve">и (или) информации об организациях, в которые возможно обратиться с целью </w:t>
      </w:r>
      <w:r w:rsidR="004108DA">
        <w:rPr>
          <w:rFonts w:ascii="Times New Roman" w:hAnsi="Times New Roman" w:cs="Times New Roman"/>
          <w:sz w:val="28"/>
          <w:szCs w:val="28"/>
        </w:rPr>
        <w:t xml:space="preserve">получения информации о лицах, которые могут быть </w:t>
      </w:r>
      <w:r w:rsidR="00225DBE">
        <w:rPr>
          <w:rFonts w:ascii="Times New Roman" w:hAnsi="Times New Roman" w:cs="Times New Roman"/>
          <w:sz w:val="28"/>
          <w:szCs w:val="28"/>
        </w:rPr>
        <w:t>включен</w:t>
      </w:r>
      <w:r w:rsidR="004108DA">
        <w:rPr>
          <w:rFonts w:ascii="Times New Roman" w:hAnsi="Times New Roman" w:cs="Times New Roman"/>
          <w:sz w:val="28"/>
          <w:szCs w:val="28"/>
        </w:rPr>
        <w:t>ы</w:t>
      </w:r>
      <w:r w:rsidR="00225DBE">
        <w:rPr>
          <w:rFonts w:ascii="Times New Roman" w:hAnsi="Times New Roman" w:cs="Times New Roman"/>
          <w:sz w:val="28"/>
          <w:szCs w:val="28"/>
        </w:rPr>
        <w:t xml:space="preserve"> в состав конкурсной комиссии </w:t>
      </w:r>
      <w:r w:rsidR="004108DA">
        <w:rPr>
          <w:rFonts w:ascii="Times New Roman" w:hAnsi="Times New Roman" w:cs="Times New Roman"/>
          <w:sz w:val="28"/>
          <w:szCs w:val="28"/>
        </w:rPr>
        <w:t xml:space="preserve">в качестве </w:t>
      </w:r>
      <w:r w:rsidR="00225DBE">
        <w:rPr>
          <w:rFonts w:ascii="Times New Roman" w:hAnsi="Times New Roman" w:cs="Times New Roman"/>
          <w:sz w:val="28"/>
          <w:szCs w:val="28"/>
        </w:rPr>
        <w:t xml:space="preserve">указанных специалистов;  </w:t>
      </w:r>
      <w:proofErr w:type="gramEnd"/>
    </w:p>
    <w:p w:rsidR="007423A2" w:rsidRDefault="00374594"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525C14">
        <w:rPr>
          <w:rFonts w:ascii="Times New Roman" w:hAnsi="Times New Roman" w:cs="Times New Roman"/>
          <w:sz w:val="28"/>
          <w:szCs w:val="28"/>
        </w:rPr>
        <w:t xml:space="preserve">содержащего поручения </w:t>
      </w:r>
      <w:r w:rsidR="007423A2">
        <w:rPr>
          <w:rFonts w:ascii="Times New Roman" w:hAnsi="Times New Roman" w:cs="Times New Roman"/>
          <w:sz w:val="28"/>
          <w:szCs w:val="28"/>
        </w:rPr>
        <w:t>управлению кадров:</w:t>
      </w:r>
    </w:p>
    <w:p w:rsidR="00374594" w:rsidRDefault="0094369D"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000E5D69">
        <w:rPr>
          <w:rFonts w:ascii="Times New Roman" w:hAnsi="Times New Roman" w:cs="Times New Roman"/>
          <w:sz w:val="28"/>
          <w:szCs w:val="28"/>
        </w:rPr>
        <w:t xml:space="preserve">подготовить для </w:t>
      </w:r>
      <w:r w:rsidR="007423A2">
        <w:rPr>
          <w:rFonts w:ascii="Times New Roman" w:hAnsi="Times New Roman" w:cs="Times New Roman"/>
          <w:sz w:val="28"/>
          <w:szCs w:val="28"/>
        </w:rPr>
        <w:t>направ</w:t>
      </w:r>
      <w:r w:rsidR="000E5D69">
        <w:rPr>
          <w:rFonts w:ascii="Times New Roman" w:hAnsi="Times New Roman" w:cs="Times New Roman"/>
          <w:sz w:val="28"/>
          <w:szCs w:val="28"/>
        </w:rPr>
        <w:t>ления</w:t>
      </w:r>
      <w:r w:rsidR="007423A2">
        <w:rPr>
          <w:rFonts w:ascii="Times New Roman" w:hAnsi="Times New Roman" w:cs="Times New Roman"/>
          <w:sz w:val="28"/>
          <w:szCs w:val="28"/>
        </w:rPr>
        <w:t xml:space="preserve"> в организации, </w:t>
      </w:r>
      <w:r w:rsidR="004108DA">
        <w:rPr>
          <w:rFonts w:ascii="Times New Roman" w:hAnsi="Times New Roman" w:cs="Times New Roman"/>
          <w:sz w:val="28"/>
          <w:szCs w:val="28"/>
        </w:rPr>
        <w:t xml:space="preserve">указанные в </w:t>
      </w:r>
      <w:r w:rsidR="00CC2DFC">
        <w:rPr>
          <w:rFonts w:ascii="Times New Roman" w:hAnsi="Times New Roman" w:cs="Times New Roman"/>
          <w:sz w:val="28"/>
          <w:szCs w:val="28"/>
        </w:rPr>
        <w:t>подпункте «е» подпункта</w:t>
      </w:r>
      <w:r w:rsidR="004108DA">
        <w:rPr>
          <w:rFonts w:ascii="Times New Roman" w:hAnsi="Times New Roman" w:cs="Times New Roman"/>
          <w:sz w:val="28"/>
          <w:szCs w:val="28"/>
        </w:rPr>
        <w:t xml:space="preserve"> 1 настоящего пункта, </w:t>
      </w:r>
      <w:r w:rsidR="00C63AC6">
        <w:rPr>
          <w:rFonts w:ascii="Times New Roman" w:hAnsi="Times New Roman" w:cs="Times New Roman"/>
          <w:sz w:val="28"/>
          <w:szCs w:val="28"/>
        </w:rPr>
        <w:t>соответствующие запросы;</w:t>
      </w:r>
    </w:p>
    <w:p w:rsidR="000E5D69" w:rsidRDefault="0094369D"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000E5D69">
        <w:rPr>
          <w:rFonts w:ascii="Times New Roman" w:hAnsi="Times New Roman" w:cs="Times New Roman"/>
          <w:sz w:val="28"/>
          <w:szCs w:val="28"/>
        </w:rPr>
        <w:t xml:space="preserve">подготовить для направления в организации, в которых имеются специалисты по оценке персонала, </w:t>
      </w:r>
      <w:r w:rsidR="00EC07B2">
        <w:rPr>
          <w:rFonts w:ascii="Times New Roman" w:hAnsi="Times New Roman" w:cs="Times New Roman"/>
          <w:sz w:val="28"/>
          <w:szCs w:val="28"/>
        </w:rPr>
        <w:t>запросы о предоставлении информации о них с целью включения одного или нескольких лиц в состав конкурсной комиссии (в случае, если в Администрации отсутствуют специалисты по оценке персонала);</w:t>
      </w:r>
    </w:p>
    <w:p w:rsidR="000E5D69" w:rsidRDefault="0094369D"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0E5D69">
        <w:rPr>
          <w:rFonts w:ascii="Times New Roman" w:hAnsi="Times New Roman" w:cs="Times New Roman"/>
          <w:sz w:val="28"/>
          <w:szCs w:val="28"/>
        </w:rPr>
        <w:t xml:space="preserve">уточнить участие </w:t>
      </w:r>
      <w:r w:rsidR="00380C9E">
        <w:rPr>
          <w:rFonts w:ascii="Times New Roman" w:hAnsi="Times New Roman" w:cs="Times New Roman"/>
          <w:sz w:val="28"/>
          <w:szCs w:val="28"/>
        </w:rPr>
        <w:t>в составе конкурсной комиссии представителей научных, образовательных и других организаций, привлекаемых в качестве независимых экспертов - специалистов по вопросам, связанным с гражданской службой (далее - независимые эксперты)</w:t>
      </w:r>
      <w:r w:rsidR="00C46BD7">
        <w:rPr>
          <w:rFonts w:ascii="Times New Roman" w:hAnsi="Times New Roman" w:cs="Times New Roman"/>
          <w:sz w:val="28"/>
          <w:szCs w:val="28"/>
        </w:rPr>
        <w:t>, а также представителей Общественного совета при Администрации</w:t>
      </w:r>
      <w:r w:rsidR="00380C9E">
        <w:rPr>
          <w:rFonts w:ascii="Times New Roman" w:hAnsi="Times New Roman" w:cs="Times New Roman"/>
          <w:sz w:val="28"/>
          <w:szCs w:val="28"/>
        </w:rPr>
        <w:t>;</w:t>
      </w:r>
    </w:p>
    <w:p w:rsidR="00C63AC6" w:rsidRDefault="0094369D"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sidR="000E5D69">
        <w:rPr>
          <w:rFonts w:ascii="Times New Roman" w:hAnsi="Times New Roman" w:cs="Times New Roman"/>
          <w:sz w:val="28"/>
          <w:szCs w:val="28"/>
        </w:rPr>
        <w:t>в случае необходимости, представить предложения по обновлению состава конкурсной комиссии (обновляется не реже одного раза в год)</w:t>
      </w:r>
      <w:r w:rsidR="00C46BD7">
        <w:rPr>
          <w:rFonts w:ascii="Times New Roman" w:hAnsi="Times New Roman" w:cs="Times New Roman"/>
          <w:sz w:val="28"/>
          <w:szCs w:val="28"/>
        </w:rPr>
        <w:t>;</w:t>
      </w:r>
    </w:p>
    <w:p w:rsidR="00641C14" w:rsidRDefault="0094369D" w:rsidP="0001624D">
      <w:pPr>
        <w:autoSpaceDE w:val="0"/>
        <w:autoSpaceDN w:val="0"/>
        <w:adjustRightInd w:val="0"/>
        <w:spacing w:before="280" w:after="0"/>
        <w:ind w:firstLine="708"/>
        <w:contextualSpacing/>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д</w:t>
      </w:r>
      <w:proofErr w:type="spellEnd"/>
      <w:r>
        <w:rPr>
          <w:rFonts w:ascii="Times New Roman" w:hAnsi="Times New Roman" w:cs="Times New Roman"/>
          <w:sz w:val="28"/>
          <w:szCs w:val="28"/>
        </w:rPr>
        <w:t xml:space="preserve">) </w:t>
      </w:r>
      <w:r w:rsidR="00451B0B">
        <w:rPr>
          <w:rFonts w:ascii="Times New Roman" w:hAnsi="Times New Roman" w:cs="Times New Roman"/>
          <w:sz w:val="28"/>
          <w:szCs w:val="28"/>
        </w:rPr>
        <w:t xml:space="preserve">подготовить проект приказа Администрации об уточнении состава конкурсной комиссии с учетом поступившей </w:t>
      </w:r>
      <w:r w:rsidR="00E06DE8">
        <w:rPr>
          <w:rFonts w:ascii="Times New Roman" w:hAnsi="Times New Roman" w:cs="Times New Roman"/>
          <w:sz w:val="28"/>
          <w:szCs w:val="28"/>
        </w:rPr>
        <w:t>в соответствии с подпунктом</w:t>
      </w:r>
      <w:r w:rsidR="00B50C67">
        <w:rPr>
          <w:rFonts w:ascii="Times New Roman" w:hAnsi="Times New Roman" w:cs="Times New Roman"/>
          <w:sz w:val="28"/>
          <w:szCs w:val="28"/>
        </w:rPr>
        <w:t xml:space="preserve"> </w:t>
      </w:r>
      <w:r w:rsidR="00E06DE8">
        <w:rPr>
          <w:rFonts w:ascii="Times New Roman" w:hAnsi="Times New Roman" w:cs="Times New Roman"/>
          <w:sz w:val="28"/>
          <w:szCs w:val="28"/>
        </w:rPr>
        <w:t xml:space="preserve">1 и настоящим подпунктом </w:t>
      </w:r>
      <w:r w:rsidR="00451B0B">
        <w:rPr>
          <w:rFonts w:ascii="Times New Roman" w:hAnsi="Times New Roman" w:cs="Times New Roman"/>
          <w:sz w:val="28"/>
          <w:szCs w:val="28"/>
        </w:rPr>
        <w:t>информации о лицах, которые могут быть включены в состав конкурсной комиссии, необходимости замены членов конкурсной комиссии в случае их отсутствия в период проведения конкурса, особенност</w:t>
      </w:r>
      <w:r w:rsidR="007D6798">
        <w:rPr>
          <w:rFonts w:ascii="Times New Roman" w:hAnsi="Times New Roman" w:cs="Times New Roman"/>
          <w:sz w:val="28"/>
          <w:szCs w:val="28"/>
        </w:rPr>
        <w:t>ей</w:t>
      </w:r>
      <w:r w:rsidR="00451B0B">
        <w:rPr>
          <w:rFonts w:ascii="Times New Roman" w:hAnsi="Times New Roman" w:cs="Times New Roman"/>
          <w:sz w:val="28"/>
          <w:szCs w:val="28"/>
        </w:rPr>
        <w:t xml:space="preserve"> каждого конкурса</w:t>
      </w:r>
      <w:r w:rsidR="007D6798">
        <w:rPr>
          <w:rFonts w:ascii="Times New Roman" w:hAnsi="Times New Roman" w:cs="Times New Roman"/>
          <w:sz w:val="28"/>
          <w:szCs w:val="28"/>
        </w:rPr>
        <w:t xml:space="preserve"> (формирование комиссии с учетом положений законодательства Российской Федерации о государственной тайне - при</w:t>
      </w:r>
      <w:proofErr w:type="gramEnd"/>
      <w:r w:rsidR="007D6798">
        <w:rPr>
          <w:rFonts w:ascii="Times New Roman" w:hAnsi="Times New Roman" w:cs="Times New Roman"/>
          <w:sz w:val="28"/>
          <w:szCs w:val="28"/>
        </w:rPr>
        <w:t xml:space="preserve"> необходимости, включение в состав конкурсной комиссии представител</w:t>
      </w:r>
      <w:r w:rsidR="00E06DE8">
        <w:rPr>
          <w:rFonts w:ascii="Times New Roman" w:hAnsi="Times New Roman" w:cs="Times New Roman"/>
          <w:sz w:val="28"/>
          <w:szCs w:val="28"/>
        </w:rPr>
        <w:t>я (представителей)</w:t>
      </w:r>
      <w:r w:rsidR="007D6798">
        <w:rPr>
          <w:rFonts w:ascii="Times New Roman" w:hAnsi="Times New Roman" w:cs="Times New Roman"/>
          <w:sz w:val="28"/>
          <w:szCs w:val="28"/>
        </w:rPr>
        <w:t xml:space="preserve"> структурного подразделения, в  котором проводится конкурс); </w:t>
      </w:r>
    </w:p>
    <w:p w:rsidR="00C46BD7" w:rsidRDefault="0094369D"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е) </w:t>
      </w:r>
      <w:r w:rsidR="00641C14">
        <w:rPr>
          <w:rFonts w:ascii="Times New Roman" w:hAnsi="Times New Roman" w:cs="Times New Roman"/>
          <w:sz w:val="28"/>
          <w:szCs w:val="28"/>
        </w:rPr>
        <w:t xml:space="preserve">уведомить </w:t>
      </w:r>
      <w:r w:rsidR="00BE5C1E">
        <w:rPr>
          <w:rFonts w:ascii="Times New Roman" w:hAnsi="Times New Roman" w:cs="Times New Roman"/>
          <w:sz w:val="28"/>
          <w:szCs w:val="28"/>
        </w:rPr>
        <w:t xml:space="preserve">(на бумажном носителе и (или) по электронной почте и (или) </w:t>
      </w:r>
      <w:r w:rsidR="009E1A43">
        <w:rPr>
          <w:rFonts w:ascii="Times New Roman" w:hAnsi="Times New Roman" w:cs="Times New Roman"/>
          <w:sz w:val="28"/>
          <w:szCs w:val="28"/>
        </w:rPr>
        <w:t>устно</w:t>
      </w:r>
      <w:r w:rsidR="00BE5C1E">
        <w:rPr>
          <w:rFonts w:ascii="Times New Roman" w:hAnsi="Times New Roman" w:cs="Times New Roman"/>
          <w:sz w:val="28"/>
          <w:szCs w:val="28"/>
        </w:rPr>
        <w:t xml:space="preserve">) </w:t>
      </w:r>
      <w:r w:rsidR="00641C14">
        <w:rPr>
          <w:rFonts w:ascii="Times New Roman" w:hAnsi="Times New Roman" w:cs="Times New Roman"/>
          <w:sz w:val="28"/>
          <w:szCs w:val="28"/>
        </w:rPr>
        <w:t>членов конкурсной комиссии</w:t>
      </w:r>
      <w:r w:rsidR="00EF4EDB">
        <w:rPr>
          <w:rFonts w:ascii="Times New Roman" w:hAnsi="Times New Roman" w:cs="Times New Roman"/>
          <w:sz w:val="28"/>
          <w:szCs w:val="28"/>
        </w:rPr>
        <w:t xml:space="preserve"> об их праве вносить в определенный срок </w:t>
      </w:r>
      <w:r w:rsidR="009E1A43">
        <w:rPr>
          <w:rFonts w:ascii="Times New Roman" w:hAnsi="Times New Roman" w:cs="Times New Roman"/>
          <w:sz w:val="28"/>
          <w:szCs w:val="28"/>
        </w:rPr>
        <w:t>(</w:t>
      </w:r>
      <w:r w:rsidR="00EF4EDB">
        <w:rPr>
          <w:rFonts w:ascii="Times New Roman" w:hAnsi="Times New Roman" w:cs="Times New Roman"/>
          <w:sz w:val="28"/>
          <w:szCs w:val="28"/>
        </w:rPr>
        <w:t xml:space="preserve">на бумажном носителе и (или) по электронной почте, указанной в уведомлении, </w:t>
      </w:r>
      <w:r w:rsidR="009E1A43">
        <w:rPr>
          <w:rFonts w:ascii="Times New Roman" w:hAnsi="Times New Roman" w:cs="Times New Roman"/>
          <w:sz w:val="28"/>
          <w:szCs w:val="28"/>
        </w:rPr>
        <w:t xml:space="preserve">и (или) устно) </w:t>
      </w:r>
      <w:r w:rsidR="00EF4EDB">
        <w:rPr>
          <w:rFonts w:ascii="Times New Roman" w:hAnsi="Times New Roman" w:cs="Times New Roman"/>
          <w:sz w:val="28"/>
          <w:szCs w:val="28"/>
        </w:rPr>
        <w:t>предложения о применении методов оценки и формировании конкурсных заданий;</w:t>
      </w:r>
    </w:p>
    <w:p w:rsidR="00525C14" w:rsidRDefault="0094369D" w:rsidP="0001624D">
      <w:pPr>
        <w:autoSpaceDE w:val="0"/>
        <w:autoSpaceDN w:val="0"/>
        <w:adjustRightInd w:val="0"/>
        <w:spacing w:before="280" w:after="0"/>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ж) </w:t>
      </w:r>
      <w:r w:rsidR="0019257A">
        <w:rPr>
          <w:rFonts w:ascii="Times New Roman" w:hAnsi="Times New Roman" w:cs="Times New Roman"/>
          <w:sz w:val="28"/>
          <w:szCs w:val="28"/>
        </w:rPr>
        <w:t xml:space="preserve">по согласованию с правовым управлением, управлением информатизации и защиты информации, управлением по вопросам противодействия коррупции </w:t>
      </w:r>
      <w:r w:rsidR="00525C14">
        <w:rPr>
          <w:rFonts w:ascii="Times New Roman" w:hAnsi="Times New Roman" w:cs="Times New Roman"/>
          <w:sz w:val="28"/>
          <w:szCs w:val="28"/>
        </w:rPr>
        <w:t xml:space="preserve"> </w:t>
      </w:r>
      <w:r w:rsidR="0019257A">
        <w:rPr>
          <w:rFonts w:ascii="Times New Roman" w:hAnsi="Times New Roman" w:cs="Times New Roman"/>
          <w:sz w:val="28"/>
          <w:szCs w:val="28"/>
        </w:rPr>
        <w:t xml:space="preserve">подготовить </w:t>
      </w:r>
      <w:r w:rsidR="00525C14">
        <w:rPr>
          <w:rFonts w:ascii="Times New Roman" w:hAnsi="Times New Roman" w:cs="Times New Roman"/>
          <w:sz w:val="28"/>
          <w:szCs w:val="28"/>
        </w:rPr>
        <w:t xml:space="preserve">для тестирования кандидатов перечень вопросов, позволяющих оценить уровень владения государственным языком Российской Федерации (русским языком), знаниями основ </w:t>
      </w:r>
      <w:hyperlink r:id="rId9" w:history="1">
        <w:r w:rsidR="00525C14" w:rsidRPr="00525C14">
          <w:rPr>
            <w:rFonts w:ascii="Times New Roman" w:hAnsi="Times New Roman" w:cs="Times New Roman"/>
            <w:sz w:val="28"/>
            <w:szCs w:val="28"/>
          </w:rPr>
          <w:t>Конституции</w:t>
        </w:r>
      </w:hyperlink>
      <w:r w:rsidR="00525C14">
        <w:rPr>
          <w:rFonts w:ascii="Times New Roman" w:hAnsi="Times New Roman" w:cs="Times New Roman"/>
          <w:sz w:val="28"/>
          <w:szCs w:val="28"/>
        </w:rPr>
        <w:t xml:space="preserve"> Российской Федерации, законодательства </w:t>
      </w:r>
      <w:r w:rsidR="00525C14">
        <w:rPr>
          <w:rFonts w:ascii="Times New Roman" w:hAnsi="Times New Roman" w:cs="Times New Roman"/>
          <w:sz w:val="28"/>
          <w:szCs w:val="28"/>
        </w:rPr>
        <w:lastRenderedPageBreak/>
        <w:t xml:space="preserve">Российской Федерации о гражданской службе и о противодействии коррупции, знаниями и умениями в сфере информационно-коммуникационных технологий; </w:t>
      </w:r>
      <w:proofErr w:type="gramEnd"/>
    </w:p>
    <w:p w:rsidR="005A4832" w:rsidRDefault="005A4832" w:rsidP="0001624D">
      <w:pPr>
        <w:autoSpaceDE w:val="0"/>
        <w:autoSpaceDN w:val="0"/>
        <w:adjustRightInd w:val="0"/>
        <w:spacing w:before="280" w:after="0"/>
        <w:ind w:firstLine="708"/>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r w:rsidR="008C2D6C">
        <w:rPr>
          <w:rFonts w:ascii="Times New Roman" w:hAnsi="Times New Roman" w:cs="Times New Roman"/>
          <w:sz w:val="28"/>
          <w:szCs w:val="28"/>
        </w:rPr>
        <w:t>подготовить для кандидатов анкету (если будет выбран данный метод оценки кандидатов) с учетом вопросов, представленных</w:t>
      </w:r>
      <w:r>
        <w:rPr>
          <w:rFonts w:ascii="Times New Roman" w:hAnsi="Times New Roman" w:cs="Times New Roman"/>
          <w:sz w:val="28"/>
          <w:szCs w:val="28"/>
        </w:rPr>
        <w:t xml:space="preserve"> заинтересованным структурным подразделением</w:t>
      </w:r>
      <w:r w:rsidR="008C2D6C">
        <w:rPr>
          <w:rFonts w:ascii="Times New Roman" w:hAnsi="Times New Roman" w:cs="Times New Roman"/>
          <w:sz w:val="28"/>
          <w:szCs w:val="28"/>
        </w:rPr>
        <w:t>,</w:t>
      </w:r>
      <w:r>
        <w:rPr>
          <w:rFonts w:ascii="Times New Roman" w:hAnsi="Times New Roman" w:cs="Times New Roman"/>
          <w:sz w:val="28"/>
          <w:szCs w:val="28"/>
        </w:rPr>
        <w:t xml:space="preserve"> и определить </w:t>
      </w:r>
      <w:r w:rsidR="008C2D6C">
        <w:rPr>
          <w:rFonts w:ascii="Times New Roman" w:hAnsi="Times New Roman" w:cs="Times New Roman"/>
          <w:sz w:val="28"/>
          <w:szCs w:val="28"/>
        </w:rPr>
        <w:t xml:space="preserve">по согласованию с заинтересованным структурным подразделением </w:t>
      </w:r>
      <w:r>
        <w:rPr>
          <w:rFonts w:ascii="Times New Roman" w:hAnsi="Times New Roman" w:cs="Times New Roman"/>
          <w:sz w:val="28"/>
          <w:szCs w:val="28"/>
        </w:rPr>
        <w:t>возможность применения критери</w:t>
      </w:r>
      <w:r w:rsidR="0093584A">
        <w:rPr>
          <w:rFonts w:ascii="Times New Roman" w:hAnsi="Times New Roman" w:cs="Times New Roman"/>
          <w:sz w:val="28"/>
          <w:szCs w:val="28"/>
        </w:rPr>
        <w:t>я</w:t>
      </w:r>
      <w:r>
        <w:rPr>
          <w:rFonts w:ascii="Times New Roman" w:hAnsi="Times New Roman" w:cs="Times New Roman"/>
          <w:sz w:val="28"/>
          <w:szCs w:val="28"/>
        </w:rPr>
        <w:t xml:space="preserve"> оценки, указанного в подпункте 1 пункта 23 Методики;</w:t>
      </w:r>
    </w:p>
    <w:p w:rsidR="00E91447" w:rsidRDefault="005A4832"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и</w:t>
      </w:r>
      <w:r w:rsidR="0094369D">
        <w:rPr>
          <w:rFonts w:ascii="Times New Roman" w:hAnsi="Times New Roman" w:cs="Times New Roman"/>
          <w:sz w:val="28"/>
          <w:szCs w:val="28"/>
        </w:rPr>
        <w:t xml:space="preserve">) </w:t>
      </w:r>
      <w:r w:rsidR="00525C14">
        <w:rPr>
          <w:rFonts w:ascii="Times New Roman" w:hAnsi="Times New Roman" w:cs="Times New Roman"/>
          <w:sz w:val="28"/>
          <w:szCs w:val="28"/>
        </w:rPr>
        <w:t xml:space="preserve">подготовить </w:t>
      </w:r>
      <w:r w:rsidR="00947E22">
        <w:rPr>
          <w:rFonts w:ascii="Times New Roman" w:hAnsi="Times New Roman" w:cs="Times New Roman"/>
          <w:sz w:val="28"/>
          <w:szCs w:val="28"/>
        </w:rPr>
        <w:t>и представить Заместителю Главы Республики Карелия – Руководителю Администрации или лицу, исполняющему его обязанности (далее – Руководитель Администрации)</w:t>
      </w:r>
      <w:r w:rsidR="00AD021B">
        <w:rPr>
          <w:rFonts w:ascii="Times New Roman" w:hAnsi="Times New Roman" w:cs="Times New Roman"/>
          <w:sz w:val="28"/>
          <w:szCs w:val="28"/>
        </w:rPr>
        <w:t xml:space="preserve"> проект</w:t>
      </w:r>
      <w:r w:rsidR="00E91447">
        <w:rPr>
          <w:rFonts w:ascii="Times New Roman" w:hAnsi="Times New Roman" w:cs="Times New Roman"/>
          <w:sz w:val="28"/>
          <w:szCs w:val="28"/>
        </w:rPr>
        <w:t>ы</w:t>
      </w:r>
      <w:r w:rsidR="00AD021B">
        <w:rPr>
          <w:rFonts w:ascii="Times New Roman" w:hAnsi="Times New Roman" w:cs="Times New Roman"/>
          <w:sz w:val="28"/>
          <w:szCs w:val="28"/>
        </w:rPr>
        <w:t xml:space="preserve"> приказ</w:t>
      </w:r>
      <w:r w:rsidR="00E91447">
        <w:rPr>
          <w:rFonts w:ascii="Times New Roman" w:hAnsi="Times New Roman" w:cs="Times New Roman"/>
          <w:sz w:val="28"/>
          <w:szCs w:val="28"/>
        </w:rPr>
        <w:t>ов</w:t>
      </w:r>
      <w:r w:rsidR="00AD021B">
        <w:rPr>
          <w:rFonts w:ascii="Times New Roman" w:hAnsi="Times New Roman" w:cs="Times New Roman"/>
          <w:sz w:val="28"/>
          <w:szCs w:val="28"/>
        </w:rPr>
        <w:t xml:space="preserve"> Администрации</w:t>
      </w:r>
      <w:r w:rsidR="00E91447">
        <w:rPr>
          <w:rFonts w:ascii="Times New Roman" w:hAnsi="Times New Roman" w:cs="Times New Roman"/>
          <w:sz w:val="28"/>
          <w:szCs w:val="28"/>
        </w:rPr>
        <w:t>:</w:t>
      </w:r>
    </w:p>
    <w:p w:rsidR="00E91447" w:rsidRDefault="00E91447"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об уточненном составе конкурсной комиссии;</w:t>
      </w:r>
    </w:p>
    <w:p w:rsidR="00525C14" w:rsidRDefault="00E91447" w:rsidP="0001624D">
      <w:pPr>
        <w:autoSpaceDE w:val="0"/>
        <w:autoSpaceDN w:val="0"/>
        <w:adjustRightInd w:val="0"/>
        <w:spacing w:before="280" w:after="0"/>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о </w:t>
      </w:r>
      <w:r w:rsidR="00AD021B">
        <w:rPr>
          <w:rFonts w:ascii="Times New Roman" w:hAnsi="Times New Roman" w:cs="Times New Roman"/>
          <w:sz w:val="28"/>
          <w:szCs w:val="28"/>
        </w:rPr>
        <w:t>проведени</w:t>
      </w:r>
      <w:r w:rsidR="00E42022">
        <w:rPr>
          <w:rFonts w:ascii="Times New Roman" w:hAnsi="Times New Roman" w:cs="Times New Roman"/>
          <w:sz w:val="28"/>
          <w:szCs w:val="28"/>
        </w:rPr>
        <w:t>и</w:t>
      </w:r>
      <w:r w:rsidR="00AD021B">
        <w:rPr>
          <w:rFonts w:ascii="Times New Roman" w:hAnsi="Times New Roman" w:cs="Times New Roman"/>
          <w:sz w:val="28"/>
          <w:szCs w:val="28"/>
        </w:rPr>
        <w:t xml:space="preserve"> конкурса</w:t>
      </w:r>
      <w:r w:rsidR="00947E22">
        <w:rPr>
          <w:rFonts w:ascii="Times New Roman" w:hAnsi="Times New Roman" w:cs="Times New Roman"/>
          <w:sz w:val="28"/>
          <w:szCs w:val="28"/>
        </w:rPr>
        <w:t xml:space="preserve">, </w:t>
      </w:r>
      <w:r w:rsidR="00AD021B">
        <w:rPr>
          <w:rFonts w:ascii="Times New Roman" w:hAnsi="Times New Roman" w:cs="Times New Roman"/>
          <w:sz w:val="28"/>
          <w:szCs w:val="28"/>
        </w:rPr>
        <w:t xml:space="preserve">утверждении </w:t>
      </w:r>
      <w:r w:rsidR="00525C14">
        <w:rPr>
          <w:rFonts w:ascii="Times New Roman" w:hAnsi="Times New Roman" w:cs="Times New Roman"/>
          <w:sz w:val="28"/>
          <w:szCs w:val="28"/>
        </w:rPr>
        <w:t>переч</w:t>
      </w:r>
      <w:r w:rsidR="00AD021B">
        <w:rPr>
          <w:rFonts w:ascii="Times New Roman" w:hAnsi="Times New Roman" w:cs="Times New Roman"/>
          <w:sz w:val="28"/>
          <w:szCs w:val="28"/>
        </w:rPr>
        <w:t>ня</w:t>
      </w:r>
      <w:r w:rsidR="00525C14">
        <w:rPr>
          <w:rFonts w:ascii="Times New Roman" w:hAnsi="Times New Roman" w:cs="Times New Roman"/>
          <w:sz w:val="28"/>
          <w:szCs w:val="28"/>
        </w:rPr>
        <w:t xml:space="preserve"> методов оценки</w:t>
      </w:r>
      <w:r w:rsidR="00544B61">
        <w:rPr>
          <w:rFonts w:ascii="Times New Roman" w:hAnsi="Times New Roman" w:cs="Times New Roman"/>
          <w:sz w:val="28"/>
          <w:szCs w:val="28"/>
        </w:rPr>
        <w:t xml:space="preserve"> кандидатов</w:t>
      </w:r>
      <w:r w:rsidR="00525C14">
        <w:rPr>
          <w:rFonts w:ascii="Times New Roman" w:hAnsi="Times New Roman" w:cs="Times New Roman"/>
          <w:sz w:val="28"/>
          <w:szCs w:val="28"/>
        </w:rPr>
        <w:t xml:space="preserve"> и </w:t>
      </w:r>
      <w:r w:rsidR="00544B61">
        <w:rPr>
          <w:rFonts w:ascii="Times New Roman" w:hAnsi="Times New Roman" w:cs="Times New Roman"/>
          <w:sz w:val="28"/>
          <w:szCs w:val="28"/>
        </w:rPr>
        <w:t xml:space="preserve">соответствующих им </w:t>
      </w:r>
      <w:r w:rsidR="00525C14">
        <w:rPr>
          <w:rFonts w:ascii="Times New Roman" w:hAnsi="Times New Roman" w:cs="Times New Roman"/>
          <w:sz w:val="28"/>
          <w:szCs w:val="28"/>
        </w:rPr>
        <w:t>конкурсны</w:t>
      </w:r>
      <w:r w:rsidR="00AD021B">
        <w:rPr>
          <w:rFonts w:ascii="Times New Roman" w:hAnsi="Times New Roman" w:cs="Times New Roman"/>
          <w:sz w:val="28"/>
          <w:szCs w:val="28"/>
        </w:rPr>
        <w:t>х</w:t>
      </w:r>
      <w:r w:rsidR="00947E22">
        <w:rPr>
          <w:rFonts w:ascii="Times New Roman" w:hAnsi="Times New Roman" w:cs="Times New Roman"/>
          <w:sz w:val="28"/>
          <w:szCs w:val="28"/>
        </w:rPr>
        <w:t xml:space="preserve"> задани</w:t>
      </w:r>
      <w:r w:rsidR="00AD021B">
        <w:rPr>
          <w:rFonts w:ascii="Times New Roman" w:hAnsi="Times New Roman" w:cs="Times New Roman"/>
          <w:sz w:val="28"/>
          <w:szCs w:val="28"/>
        </w:rPr>
        <w:t>й</w:t>
      </w:r>
      <w:r w:rsidR="00202666">
        <w:rPr>
          <w:rFonts w:ascii="Times New Roman" w:hAnsi="Times New Roman" w:cs="Times New Roman"/>
          <w:sz w:val="28"/>
          <w:szCs w:val="28"/>
        </w:rPr>
        <w:t xml:space="preserve"> (в том числе перечней вопросов для тестирования</w:t>
      </w:r>
      <w:r w:rsidR="005A4832">
        <w:rPr>
          <w:rFonts w:ascii="Times New Roman" w:hAnsi="Times New Roman" w:cs="Times New Roman"/>
          <w:sz w:val="28"/>
          <w:szCs w:val="28"/>
        </w:rPr>
        <w:t>,</w:t>
      </w:r>
      <w:r w:rsidR="00202666">
        <w:rPr>
          <w:rFonts w:ascii="Times New Roman" w:hAnsi="Times New Roman" w:cs="Times New Roman"/>
          <w:sz w:val="28"/>
          <w:szCs w:val="28"/>
        </w:rPr>
        <w:t xml:space="preserve"> индивидуального собеседования</w:t>
      </w:r>
      <w:r w:rsidR="00544B61">
        <w:rPr>
          <w:rFonts w:ascii="Times New Roman" w:hAnsi="Times New Roman" w:cs="Times New Roman"/>
          <w:sz w:val="28"/>
          <w:szCs w:val="28"/>
        </w:rPr>
        <w:t>; формы анкеты</w:t>
      </w:r>
      <w:r w:rsidR="005A4832">
        <w:rPr>
          <w:rFonts w:ascii="Times New Roman" w:hAnsi="Times New Roman" w:cs="Times New Roman"/>
          <w:sz w:val="28"/>
          <w:szCs w:val="28"/>
        </w:rPr>
        <w:t xml:space="preserve">, </w:t>
      </w:r>
      <w:r>
        <w:rPr>
          <w:rFonts w:ascii="Times New Roman" w:hAnsi="Times New Roman" w:cs="Times New Roman"/>
          <w:sz w:val="28"/>
          <w:szCs w:val="28"/>
        </w:rPr>
        <w:t>с указанием о возможности применения критерия оценки, указанного в подпункте 1 пункта 23 Методики</w:t>
      </w:r>
      <w:r w:rsidR="00544B61">
        <w:rPr>
          <w:rFonts w:ascii="Times New Roman" w:hAnsi="Times New Roman" w:cs="Times New Roman"/>
          <w:sz w:val="28"/>
          <w:szCs w:val="28"/>
        </w:rPr>
        <w:t>; темы реферата или иной письменной работы с постановкой вопросов и заданий к ним</w:t>
      </w:r>
      <w:r w:rsidR="0048198C">
        <w:rPr>
          <w:rFonts w:ascii="Times New Roman" w:hAnsi="Times New Roman" w:cs="Times New Roman"/>
          <w:sz w:val="28"/>
          <w:szCs w:val="28"/>
        </w:rPr>
        <w:t>;</w:t>
      </w:r>
      <w:proofErr w:type="gramEnd"/>
      <w:r w:rsidR="00544B61">
        <w:rPr>
          <w:rFonts w:ascii="Times New Roman" w:hAnsi="Times New Roman" w:cs="Times New Roman"/>
          <w:sz w:val="28"/>
          <w:szCs w:val="28"/>
        </w:rPr>
        <w:t xml:space="preserve"> темы групповой дискуссии с указанием ситуации, которую необходимо обсудить и найти решение поставленных в ней проблем; </w:t>
      </w:r>
      <w:proofErr w:type="gramStart"/>
      <w:r w:rsidR="00544B61">
        <w:rPr>
          <w:rFonts w:ascii="Times New Roman" w:hAnsi="Times New Roman" w:cs="Times New Roman"/>
          <w:sz w:val="28"/>
          <w:szCs w:val="28"/>
        </w:rPr>
        <w:t>документа, который необходимо подготовить, с указанием конкретного задания</w:t>
      </w:r>
      <w:r w:rsidR="00202666">
        <w:rPr>
          <w:rFonts w:ascii="Times New Roman" w:hAnsi="Times New Roman" w:cs="Times New Roman"/>
          <w:sz w:val="28"/>
          <w:szCs w:val="28"/>
        </w:rPr>
        <w:t>)</w:t>
      </w:r>
      <w:r w:rsidR="00947E22">
        <w:rPr>
          <w:rFonts w:ascii="Times New Roman" w:hAnsi="Times New Roman" w:cs="Times New Roman"/>
          <w:sz w:val="28"/>
          <w:szCs w:val="28"/>
        </w:rPr>
        <w:t xml:space="preserve">, которые будут использоваться в конкурсе, </w:t>
      </w:r>
      <w:r w:rsidR="00227C35">
        <w:rPr>
          <w:rFonts w:ascii="Times New Roman" w:hAnsi="Times New Roman" w:cs="Times New Roman"/>
          <w:sz w:val="28"/>
          <w:szCs w:val="28"/>
        </w:rPr>
        <w:t>предполагаемы</w:t>
      </w:r>
      <w:r w:rsidR="00AD021B">
        <w:rPr>
          <w:rFonts w:ascii="Times New Roman" w:hAnsi="Times New Roman" w:cs="Times New Roman"/>
          <w:sz w:val="28"/>
          <w:szCs w:val="28"/>
        </w:rPr>
        <w:t>х</w:t>
      </w:r>
      <w:r w:rsidR="00227C35">
        <w:rPr>
          <w:rFonts w:ascii="Times New Roman" w:hAnsi="Times New Roman" w:cs="Times New Roman"/>
          <w:sz w:val="28"/>
          <w:szCs w:val="28"/>
        </w:rPr>
        <w:t xml:space="preserve"> срок</w:t>
      </w:r>
      <w:r w:rsidR="00AD021B">
        <w:rPr>
          <w:rFonts w:ascii="Times New Roman" w:hAnsi="Times New Roman" w:cs="Times New Roman"/>
          <w:sz w:val="28"/>
          <w:szCs w:val="28"/>
        </w:rPr>
        <w:t>ов</w:t>
      </w:r>
      <w:r w:rsidR="00227C35">
        <w:rPr>
          <w:rFonts w:ascii="Times New Roman" w:hAnsi="Times New Roman" w:cs="Times New Roman"/>
          <w:sz w:val="28"/>
          <w:szCs w:val="28"/>
        </w:rPr>
        <w:t xml:space="preserve"> </w:t>
      </w:r>
      <w:r w:rsidR="00947E22">
        <w:rPr>
          <w:rFonts w:ascii="Times New Roman" w:hAnsi="Times New Roman" w:cs="Times New Roman"/>
          <w:sz w:val="28"/>
          <w:szCs w:val="28"/>
        </w:rPr>
        <w:t>проведения этапов конкурса</w:t>
      </w:r>
      <w:r w:rsidR="008B5199">
        <w:rPr>
          <w:rFonts w:ascii="Times New Roman" w:hAnsi="Times New Roman" w:cs="Times New Roman"/>
          <w:sz w:val="28"/>
          <w:szCs w:val="28"/>
        </w:rPr>
        <w:t xml:space="preserve"> и конкурсных процедур</w:t>
      </w:r>
      <w:r w:rsidR="002A4A88">
        <w:rPr>
          <w:rFonts w:ascii="Times New Roman" w:hAnsi="Times New Roman" w:cs="Times New Roman"/>
          <w:sz w:val="28"/>
          <w:szCs w:val="28"/>
        </w:rPr>
        <w:t xml:space="preserve">, о проведении с согласия кандидата психодиагностического обследования </w:t>
      </w:r>
      <w:r w:rsidR="00C446BD">
        <w:rPr>
          <w:rFonts w:ascii="Times New Roman" w:hAnsi="Times New Roman" w:cs="Times New Roman"/>
          <w:sz w:val="28"/>
          <w:szCs w:val="28"/>
        </w:rPr>
        <w:t>в случае его участия в конкурсе на замещение вакантной должности гражданской службы, относящейся к высшей или главной группе должностей гражданской службы, или в конкурсе на включение в кадровый резерв по высшей или</w:t>
      </w:r>
      <w:proofErr w:type="gramEnd"/>
      <w:r w:rsidR="00C446BD">
        <w:rPr>
          <w:rFonts w:ascii="Times New Roman" w:hAnsi="Times New Roman" w:cs="Times New Roman"/>
          <w:sz w:val="28"/>
          <w:szCs w:val="28"/>
        </w:rPr>
        <w:t xml:space="preserve"> главной группе должностей гражданской службы (далее – психодиагностическое обследование)</w:t>
      </w:r>
      <w:r w:rsidR="00947E22">
        <w:rPr>
          <w:rFonts w:ascii="Times New Roman" w:hAnsi="Times New Roman" w:cs="Times New Roman"/>
          <w:sz w:val="28"/>
          <w:szCs w:val="28"/>
        </w:rPr>
        <w:t>;</w:t>
      </w:r>
      <w:r w:rsidR="0019257A">
        <w:rPr>
          <w:rFonts w:ascii="Times New Roman" w:hAnsi="Times New Roman" w:cs="Times New Roman"/>
          <w:sz w:val="28"/>
          <w:szCs w:val="28"/>
        </w:rPr>
        <w:t xml:space="preserve"> </w:t>
      </w:r>
      <w:r w:rsidR="00525C14">
        <w:rPr>
          <w:rFonts w:ascii="Times New Roman" w:hAnsi="Times New Roman" w:cs="Times New Roman"/>
          <w:sz w:val="28"/>
          <w:szCs w:val="28"/>
        </w:rPr>
        <w:t xml:space="preserve"> </w:t>
      </w:r>
    </w:p>
    <w:p w:rsidR="007E4CF4" w:rsidRDefault="009A74E5"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7E4CF4">
        <w:rPr>
          <w:rFonts w:ascii="Times New Roman" w:hAnsi="Times New Roman" w:cs="Times New Roman"/>
          <w:sz w:val="28"/>
          <w:szCs w:val="28"/>
        </w:rPr>
        <w:t xml:space="preserve">) сроки  </w:t>
      </w:r>
      <w:r>
        <w:rPr>
          <w:rFonts w:ascii="Times New Roman" w:hAnsi="Times New Roman" w:cs="Times New Roman"/>
          <w:sz w:val="28"/>
          <w:szCs w:val="28"/>
        </w:rPr>
        <w:t>выполнения вышеуказанных поручений.</w:t>
      </w:r>
    </w:p>
    <w:p w:rsidR="00B868DF" w:rsidRDefault="00CA6960"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5C27F7">
        <w:rPr>
          <w:rFonts w:ascii="Times New Roman" w:hAnsi="Times New Roman" w:cs="Times New Roman"/>
          <w:sz w:val="28"/>
          <w:szCs w:val="28"/>
        </w:rPr>
        <w:t xml:space="preserve">. </w:t>
      </w:r>
      <w:r w:rsidR="00B868DF">
        <w:rPr>
          <w:rFonts w:ascii="Times New Roman" w:hAnsi="Times New Roman" w:cs="Times New Roman"/>
          <w:sz w:val="28"/>
          <w:szCs w:val="28"/>
        </w:rPr>
        <w:t>По решению</w:t>
      </w:r>
      <w:r w:rsidR="00947E22">
        <w:rPr>
          <w:rFonts w:ascii="Times New Roman" w:hAnsi="Times New Roman" w:cs="Times New Roman"/>
          <w:sz w:val="28"/>
          <w:szCs w:val="28"/>
        </w:rPr>
        <w:t xml:space="preserve"> Руководителя Администрации</w:t>
      </w:r>
      <w:r w:rsidR="00B868DF">
        <w:rPr>
          <w:rFonts w:ascii="Times New Roman" w:hAnsi="Times New Roman" w:cs="Times New Roman"/>
          <w:sz w:val="28"/>
          <w:szCs w:val="28"/>
        </w:rPr>
        <w:t xml:space="preserve">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(направлению подготовки).</w:t>
      </w:r>
    </w:p>
    <w:p w:rsidR="007E332F" w:rsidRDefault="007E332F" w:rsidP="007E332F">
      <w:pPr>
        <w:autoSpaceDE w:val="0"/>
        <w:autoSpaceDN w:val="0"/>
        <w:adjustRightInd w:val="0"/>
        <w:spacing w:before="280" w:after="0"/>
        <w:ind w:firstLine="708"/>
        <w:contextualSpacing/>
        <w:jc w:val="both"/>
        <w:rPr>
          <w:rFonts w:ascii="Times New Roman" w:hAnsi="Times New Roman" w:cs="Times New Roman"/>
          <w:sz w:val="28"/>
          <w:szCs w:val="28"/>
        </w:rPr>
      </w:pPr>
      <w:r w:rsidRPr="007E332F">
        <w:rPr>
          <w:rFonts w:ascii="Times New Roman" w:hAnsi="Times New Roman" w:cs="Times New Roman"/>
          <w:sz w:val="28"/>
          <w:szCs w:val="28"/>
        </w:rPr>
        <w:t>4</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Конкурсная комиссия образуется правовым актом Администрации в порядке, установленном </w:t>
      </w:r>
      <w:hyperlink r:id="rId10" w:history="1">
        <w:r w:rsidRPr="00CA6960">
          <w:rPr>
            <w:rFonts w:ascii="Times New Roman" w:hAnsi="Times New Roman" w:cs="Times New Roman"/>
            <w:sz w:val="28"/>
            <w:szCs w:val="28"/>
          </w:rPr>
          <w:t>частями 8</w:t>
        </w:r>
      </w:hyperlink>
      <w:r>
        <w:rPr>
          <w:rFonts w:ascii="Times New Roman" w:hAnsi="Times New Roman" w:cs="Times New Roman"/>
          <w:sz w:val="28"/>
          <w:szCs w:val="28"/>
        </w:rPr>
        <w:t>-</w:t>
      </w:r>
      <w:hyperlink r:id="rId11" w:history="1">
        <w:r w:rsidRPr="00CA6960">
          <w:rPr>
            <w:rFonts w:ascii="Times New Roman" w:hAnsi="Times New Roman" w:cs="Times New Roman"/>
            <w:sz w:val="28"/>
            <w:szCs w:val="28"/>
          </w:rPr>
          <w:t>10 статьи 22</w:t>
        </w:r>
      </w:hyperlink>
      <w:r>
        <w:rPr>
          <w:rFonts w:ascii="Times New Roman" w:hAnsi="Times New Roman" w:cs="Times New Roman"/>
          <w:sz w:val="28"/>
          <w:szCs w:val="28"/>
        </w:rPr>
        <w:t xml:space="preserve"> Федерального закона </w:t>
      </w:r>
      <w:r w:rsidRPr="008939AC">
        <w:rPr>
          <w:rFonts w:ascii="Times New Roman" w:hAnsi="Times New Roman" w:cs="Times New Roman"/>
          <w:sz w:val="28"/>
          <w:szCs w:val="28"/>
        </w:rPr>
        <w:t>от 27 июля 2004 года № 79-ФЗ «О государственной гражданской службе Российской Федерации»</w:t>
      </w:r>
      <w:r>
        <w:rPr>
          <w:rFonts w:ascii="Times New Roman" w:hAnsi="Times New Roman" w:cs="Times New Roman"/>
          <w:sz w:val="28"/>
          <w:szCs w:val="28"/>
        </w:rPr>
        <w:t xml:space="preserve">,  </w:t>
      </w:r>
      <w:hyperlink r:id="rId12" w:history="1">
        <w:r w:rsidRPr="00CA6960">
          <w:rPr>
            <w:rFonts w:ascii="Times New Roman" w:hAnsi="Times New Roman" w:cs="Times New Roman"/>
            <w:sz w:val="28"/>
            <w:szCs w:val="28"/>
          </w:rPr>
          <w:t>пунктами 17</w:t>
        </w:r>
      </w:hyperlink>
      <w:r>
        <w:rPr>
          <w:rFonts w:ascii="Times New Roman" w:hAnsi="Times New Roman" w:cs="Times New Roman"/>
          <w:sz w:val="28"/>
          <w:szCs w:val="28"/>
        </w:rPr>
        <w:t xml:space="preserve">, </w:t>
      </w:r>
      <w:hyperlink r:id="rId13" w:history="1">
        <w:r w:rsidRPr="00CA6960">
          <w:rPr>
            <w:rFonts w:ascii="Times New Roman" w:hAnsi="Times New Roman" w:cs="Times New Roman"/>
            <w:sz w:val="28"/>
            <w:szCs w:val="28"/>
          </w:rPr>
          <w:t>18</w:t>
        </w:r>
      </w:hyperlink>
      <w:r>
        <w:rPr>
          <w:rFonts w:ascii="Times New Roman" w:hAnsi="Times New Roman" w:cs="Times New Roman"/>
          <w:sz w:val="28"/>
          <w:szCs w:val="28"/>
        </w:rPr>
        <w:t xml:space="preserve"> Положения о конкурсе и пунктами </w:t>
      </w:r>
      <w:r>
        <w:rPr>
          <w:rFonts w:ascii="Times New Roman" w:hAnsi="Times New Roman" w:cs="Times New Roman"/>
          <w:sz w:val="28"/>
          <w:szCs w:val="28"/>
        </w:rPr>
        <w:lastRenderedPageBreak/>
        <w:t xml:space="preserve">11-13 </w:t>
      </w:r>
      <w:r>
        <w:rPr>
          <w:rFonts w:ascii="Times New Roman" w:hAnsi="Times New Roman"/>
          <w:sz w:val="28"/>
          <w:szCs w:val="28"/>
        </w:rPr>
        <w:t xml:space="preserve">Единой методики </w:t>
      </w:r>
      <w:r w:rsidRPr="008939AC">
        <w:rPr>
          <w:rFonts w:ascii="Times New Roman" w:hAnsi="Times New Roman" w:cs="Times New Roman"/>
          <w:sz w:val="28"/>
          <w:szCs w:val="28"/>
        </w:rPr>
        <w:t>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Pr>
          <w:rFonts w:ascii="Times New Roman" w:hAnsi="Times New Roman" w:cs="Times New Roman"/>
          <w:sz w:val="28"/>
          <w:szCs w:val="28"/>
        </w:rPr>
        <w:t>, утвержденной</w:t>
      </w:r>
      <w:r w:rsidRPr="008939AC">
        <w:rPr>
          <w:rFonts w:ascii="Times New Roman" w:hAnsi="Times New Roman" w:cs="Times New Roman"/>
          <w:sz w:val="28"/>
          <w:szCs w:val="28"/>
        </w:rPr>
        <w:t xml:space="preserve"> постановлением Правительства</w:t>
      </w:r>
      <w:proofErr w:type="gramEnd"/>
      <w:r w:rsidRPr="008939AC">
        <w:rPr>
          <w:rFonts w:ascii="Times New Roman" w:hAnsi="Times New Roman" w:cs="Times New Roman"/>
          <w:sz w:val="28"/>
          <w:szCs w:val="28"/>
        </w:rPr>
        <w:t xml:space="preserve"> Российской Федерации от 31 марта 2018 года № 397</w:t>
      </w:r>
      <w:r>
        <w:rPr>
          <w:rFonts w:ascii="Times New Roman" w:hAnsi="Times New Roman" w:cs="Times New Roman"/>
          <w:sz w:val="28"/>
          <w:szCs w:val="28"/>
        </w:rPr>
        <w:t>, и действует на постоянной основе.</w:t>
      </w:r>
    </w:p>
    <w:p w:rsidR="007E332F" w:rsidRDefault="007E332F" w:rsidP="007E332F">
      <w:pPr>
        <w:autoSpaceDE w:val="0"/>
        <w:autoSpaceDN w:val="0"/>
        <w:adjustRightInd w:val="0"/>
        <w:spacing w:before="280" w:after="0"/>
        <w:ind w:firstLine="708"/>
        <w:contextualSpacing/>
        <w:jc w:val="both"/>
        <w:rPr>
          <w:rFonts w:ascii="Times New Roman" w:hAnsi="Times New Roman" w:cs="Times New Roman"/>
          <w:sz w:val="28"/>
          <w:szCs w:val="28"/>
        </w:rPr>
      </w:pPr>
      <w:r w:rsidRPr="007E332F">
        <w:rPr>
          <w:rFonts w:ascii="Times New Roman" w:hAnsi="Times New Roman" w:cs="Times New Roman"/>
          <w:sz w:val="28"/>
          <w:szCs w:val="28"/>
        </w:rPr>
        <w:t>5</w:t>
      </w:r>
      <w:r>
        <w:rPr>
          <w:rFonts w:ascii="Times New Roman" w:hAnsi="Times New Roman" w:cs="Times New Roman"/>
          <w:sz w:val="28"/>
          <w:szCs w:val="28"/>
        </w:rPr>
        <w:t>. Техническое обеспечение работы конкурсной комиссии осуществляется секретарем конкурсной комиссии. Секретарь конкурсной комиссии участвует в оценке кандидатов и обладает правом голоса при принятии решений конкурсной комиссией.</w:t>
      </w:r>
    </w:p>
    <w:p w:rsidR="007E332F" w:rsidRDefault="007E332F" w:rsidP="007E332F">
      <w:pPr>
        <w:autoSpaceDE w:val="0"/>
        <w:autoSpaceDN w:val="0"/>
        <w:adjustRightInd w:val="0"/>
        <w:spacing w:before="280" w:after="0"/>
        <w:ind w:firstLine="708"/>
        <w:contextualSpacing/>
        <w:jc w:val="both"/>
        <w:rPr>
          <w:rFonts w:ascii="Times New Roman" w:hAnsi="Times New Roman" w:cs="Times New Roman"/>
          <w:sz w:val="28"/>
          <w:szCs w:val="28"/>
        </w:rPr>
      </w:pPr>
      <w:r w:rsidRPr="007E332F">
        <w:rPr>
          <w:rFonts w:ascii="Times New Roman" w:hAnsi="Times New Roman" w:cs="Times New Roman"/>
          <w:sz w:val="28"/>
          <w:szCs w:val="28"/>
        </w:rPr>
        <w:t>6</w:t>
      </w:r>
      <w:r>
        <w:rPr>
          <w:rFonts w:ascii="Times New Roman" w:hAnsi="Times New Roman" w:cs="Times New Roman"/>
          <w:sz w:val="28"/>
          <w:szCs w:val="28"/>
        </w:rPr>
        <w:t>. Заседание конкурсной комиссии считается правомочным, если на нем присутствует не менее двух третей от общего числа ее членов. В случае, когда присутствие члена конкурсной комиссии на заседании невозможно (командировка, отпуск, болезнь и т.п.), может производиться его замена с внесением изменения в состав конкурсной комиссии соответствующим актом Администрации.</w:t>
      </w:r>
    </w:p>
    <w:p w:rsidR="007E332F" w:rsidRPr="007E332F" w:rsidRDefault="007E332F"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Решение конкурсной комиссии принимается открытым голосованием простым большинством голосов ее членов, присутствующих на заседании. При голосовании мнение членов комиссии выражается словами «за»</w:t>
      </w:r>
      <w:r w:rsidR="00AA0CA4">
        <w:rPr>
          <w:rFonts w:ascii="Times New Roman" w:hAnsi="Times New Roman" w:cs="Times New Roman"/>
          <w:sz w:val="28"/>
          <w:szCs w:val="28"/>
        </w:rPr>
        <w:t>,</w:t>
      </w:r>
      <w:r>
        <w:rPr>
          <w:rFonts w:ascii="Times New Roman" w:hAnsi="Times New Roman" w:cs="Times New Roman"/>
          <w:sz w:val="28"/>
          <w:szCs w:val="28"/>
        </w:rPr>
        <w:t xml:space="preserve"> «против»</w:t>
      </w:r>
      <w:r w:rsidR="00AA0CA4">
        <w:rPr>
          <w:rFonts w:ascii="Times New Roman" w:hAnsi="Times New Roman" w:cs="Times New Roman"/>
          <w:sz w:val="28"/>
          <w:szCs w:val="28"/>
        </w:rPr>
        <w:t>, «воздержался»</w:t>
      </w:r>
      <w:r>
        <w:rPr>
          <w:rFonts w:ascii="Times New Roman" w:hAnsi="Times New Roman" w:cs="Times New Roman"/>
          <w:sz w:val="28"/>
          <w:szCs w:val="28"/>
        </w:rPr>
        <w:t>. При равенстве голосов решающим является голос председателя конкурсной комиссии.</w:t>
      </w:r>
    </w:p>
    <w:p w:rsidR="00B868DF" w:rsidRDefault="007E332F" w:rsidP="0001624D">
      <w:pPr>
        <w:autoSpaceDE w:val="0"/>
        <w:autoSpaceDN w:val="0"/>
        <w:adjustRightInd w:val="0"/>
        <w:spacing w:before="280" w:after="0"/>
        <w:ind w:firstLine="708"/>
        <w:contextualSpacing/>
        <w:jc w:val="both"/>
        <w:rPr>
          <w:rFonts w:ascii="Times New Roman" w:hAnsi="Times New Roman" w:cs="Times New Roman"/>
          <w:sz w:val="28"/>
          <w:szCs w:val="28"/>
        </w:rPr>
      </w:pPr>
      <w:r w:rsidRPr="007E332F">
        <w:rPr>
          <w:rFonts w:ascii="Times New Roman" w:hAnsi="Times New Roman" w:cs="Times New Roman"/>
          <w:sz w:val="28"/>
          <w:szCs w:val="28"/>
        </w:rPr>
        <w:t>7</w:t>
      </w:r>
      <w:r w:rsidR="00C446BD">
        <w:rPr>
          <w:rFonts w:ascii="Times New Roman" w:hAnsi="Times New Roman" w:cs="Times New Roman"/>
          <w:sz w:val="28"/>
          <w:szCs w:val="28"/>
        </w:rPr>
        <w:t xml:space="preserve">. </w:t>
      </w:r>
      <w:proofErr w:type="gramStart"/>
      <w:r w:rsidR="00B868DF">
        <w:rPr>
          <w:rFonts w:ascii="Times New Roman" w:hAnsi="Times New Roman" w:cs="Times New Roman"/>
          <w:sz w:val="28"/>
          <w:szCs w:val="28"/>
        </w:rPr>
        <w:t>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написание реферата и иных письменных работ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w:t>
      </w:r>
      <w:proofErr w:type="gramEnd"/>
      <w:r w:rsidR="00B868DF">
        <w:rPr>
          <w:rFonts w:ascii="Times New Roman" w:hAnsi="Times New Roman" w:cs="Times New Roman"/>
          <w:sz w:val="28"/>
          <w:szCs w:val="28"/>
        </w:rPr>
        <w:t xml:space="preserve"> </w:t>
      </w:r>
      <w:proofErr w:type="gramStart"/>
      <w:r w:rsidR="00B868DF">
        <w:rPr>
          <w:rFonts w:ascii="Times New Roman" w:hAnsi="Times New Roman" w:cs="Times New Roman"/>
          <w:sz w:val="28"/>
          <w:szCs w:val="28"/>
        </w:rPr>
        <w:t>которой</w:t>
      </w:r>
      <w:proofErr w:type="gramEnd"/>
      <w:r w:rsidR="00B868DF">
        <w:rPr>
          <w:rFonts w:ascii="Times New Roman" w:hAnsi="Times New Roman" w:cs="Times New Roman"/>
          <w:sz w:val="28"/>
          <w:szCs w:val="28"/>
        </w:rPr>
        <w:t xml:space="preserve"> формируется кадровый резерв).</w:t>
      </w:r>
    </w:p>
    <w:p w:rsidR="002D5CE6" w:rsidRDefault="002D5CE6"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Индивидуальное собеседование и тестирование являются обязательными методами оценки кандидатов, используемыми при проведении конкурса.</w:t>
      </w:r>
    </w:p>
    <w:p w:rsidR="00CE0AE4" w:rsidRPr="00652C06" w:rsidRDefault="007E332F" w:rsidP="0001624D">
      <w:pPr>
        <w:autoSpaceDE w:val="0"/>
        <w:autoSpaceDN w:val="0"/>
        <w:adjustRightInd w:val="0"/>
        <w:spacing w:before="280" w:after="0"/>
        <w:ind w:firstLine="708"/>
        <w:contextualSpacing/>
        <w:jc w:val="both"/>
        <w:rPr>
          <w:rFonts w:ascii="Times New Roman" w:hAnsi="Times New Roman" w:cs="Times New Roman"/>
          <w:sz w:val="28"/>
          <w:szCs w:val="28"/>
        </w:rPr>
      </w:pPr>
      <w:r w:rsidRPr="00652C06">
        <w:rPr>
          <w:rFonts w:ascii="Times New Roman" w:hAnsi="Times New Roman" w:cs="Times New Roman"/>
          <w:sz w:val="28"/>
          <w:szCs w:val="28"/>
        </w:rPr>
        <w:t>8</w:t>
      </w:r>
      <w:r w:rsidR="00CE0AE4" w:rsidRPr="00652C06">
        <w:rPr>
          <w:rFonts w:ascii="Times New Roman" w:hAnsi="Times New Roman" w:cs="Times New Roman"/>
          <w:sz w:val="28"/>
          <w:szCs w:val="28"/>
        </w:rPr>
        <w:t>. Проведение психодиагностического обследования не является обязательным и проводится, если соответствующее решение принято Руководителем Администрации, с согласия кандидатов. Психодиагностическое обследование не является конкурсным заданием</w:t>
      </w:r>
      <w:r w:rsidR="003B583C" w:rsidRPr="00652C06">
        <w:rPr>
          <w:rFonts w:ascii="Times New Roman" w:hAnsi="Times New Roman" w:cs="Times New Roman"/>
          <w:sz w:val="28"/>
          <w:szCs w:val="28"/>
        </w:rPr>
        <w:t xml:space="preserve">. Его результаты оглашаются секретарем конкурсной комиссии во время проведения индивидуального собеседования и в качестве дополнительного </w:t>
      </w:r>
      <w:r w:rsidR="003B583C" w:rsidRPr="00652C06">
        <w:rPr>
          <w:rFonts w:ascii="Times New Roman" w:hAnsi="Times New Roman" w:cs="Times New Roman"/>
          <w:sz w:val="28"/>
          <w:szCs w:val="28"/>
        </w:rPr>
        <w:lastRenderedPageBreak/>
        <w:t>метода отбора</w:t>
      </w:r>
      <w:r w:rsidR="00CE0AE4" w:rsidRPr="00652C06">
        <w:rPr>
          <w:rFonts w:ascii="Times New Roman" w:hAnsi="Times New Roman" w:cs="Times New Roman"/>
          <w:sz w:val="28"/>
          <w:szCs w:val="28"/>
        </w:rPr>
        <w:t xml:space="preserve"> могут быть учены членами конкурсной комиссии при оценке кандидатов по результата</w:t>
      </w:r>
      <w:r w:rsidR="003B583C" w:rsidRPr="00652C06">
        <w:rPr>
          <w:rFonts w:ascii="Times New Roman" w:hAnsi="Times New Roman" w:cs="Times New Roman"/>
          <w:sz w:val="28"/>
          <w:szCs w:val="28"/>
        </w:rPr>
        <w:t>м индивидуального собеседования</w:t>
      </w:r>
      <w:r w:rsidR="00CE0AE4" w:rsidRPr="00652C06">
        <w:rPr>
          <w:rFonts w:ascii="Times New Roman" w:hAnsi="Times New Roman" w:cs="Times New Roman"/>
          <w:sz w:val="28"/>
          <w:szCs w:val="28"/>
        </w:rPr>
        <w:t>. Отказ в прохождении психодиагностического обследования не может быть принят во внимание конкурсной комиссией</w:t>
      </w:r>
      <w:r w:rsidR="006762F2" w:rsidRPr="00652C06">
        <w:rPr>
          <w:rFonts w:ascii="Times New Roman" w:hAnsi="Times New Roman" w:cs="Times New Roman"/>
          <w:sz w:val="28"/>
          <w:szCs w:val="28"/>
        </w:rPr>
        <w:t xml:space="preserve"> и влиять на оценку кандидата по итогам индивидуального собеседования. </w:t>
      </w:r>
    </w:p>
    <w:p w:rsidR="00117FC0" w:rsidRPr="00187713" w:rsidRDefault="00117FC0" w:rsidP="00117FC0">
      <w:pPr>
        <w:autoSpaceDE w:val="0"/>
        <w:autoSpaceDN w:val="0"/>
        <w:adjustRightInd w:val="0"/>
        <w:spacing w:before="280" w:after="0"/>
        <w:ind w:firstLine="708"/>
        <w:contextualSpacing/>
        <w:jc w:val="both"/>
        <w:rPr>
          <w:rFonts w:ascii="Times New Roman" w:hAnsi="Times New Roman" w:cs="Times New Roman"/>
          <w:sz w:val="28"/>
          <w:szCs w:val="28"/>
        </w:rPr>
      </w:pPr>
      <w:r w:rsidRPr="00187713">
        <w:rPr>
          <w:rFonts w:ascii="Times New Roman" w:hAnsi="Times New Roman" w:cs="Times New Roman"/>
          <w:sz w:val="28"/>
          <w:szCs w:val="28"/>
        </w:rPr>
        <w:t xml:space="preserve">Психодиагностическое обследование проводится специалистом управления кадров, имеющим  высшее образование по </w:t>
      </w:r>
      <w:r w:rsidR="00652C06" w:rsidRPr="00187713">
        <w:rPr>
          <w:rFonts w:ascii="Times New Roman" w:hAnsi="Times New Roman" w:cs="Times New Roman"/>
          <w:sz w:val="28"/>
          <w:szCs w:val="28"/>
        </w:rPr>
        <w:t>направлени</w:t>
      </w:r>
      <w:r w:rsidR="00187713" w:rsidRPr="00187713">
        <w:rPr>
          <w:rFonts w:ascii="Times New Roman" w:hAnsi="Times New Roman" w:cs="Times New Roman"/>
          <w:sz w:val="28"/>
          <w:szCs w:val="28"/>
        </w:rPr>
        <w:t>ю</w:t>
      </w:r>
      <w:r w:rsidR="00652C06" w:rsidRPr="00187713">
        <w:rPr>
          <w:rFonts w:ascii="Times New Roman" w:hAnsi="Times New Roman" w:cs="Times New Roman"/>
          <w:sz w:val="28"/>
          <w:szCs w:val="28"/>
        </w:rPr>
        <w:t xml:space="preserve"> подготовки </w:t>
      </w:r>
      <w:r w:rsidRPr="00187713">
        <w:rPr>
          <w:rFonts w:ascii="Times New Roman" w:hAnsi="Times New Roman" w:cs="Times New Roman"/>
          <w:sz w:val="28"/>
          <w:szCs w:val="28"/>
        </w:rPr>
        <w:t xml:space="preserve">«Психология». </w:t>
      </w:r>
    </w:p>
    <w:p w:rsidR="002D5CE6" w:rsidRDefault="007E332F" w:rsidP="0082046C">
      <w:pPr>
        <w:autoSpaceDE w:val="0"/>
        <w:autoSpaceDN w:val="0"/>
        <w:adjustRightInd w:val="0"/>
        <w:spacing w:before="280" w:after="0"/>
        <w:ind w:firstLine="708"/>
        <w:contextualSpacing/>
        <w:jc w:val="both"/>
        <w:rPr>
          <w:rFonts w:ascii="Times New Roman" w:hAnsi="Times New Roman" w:cs="Times New Roman"/>
          <w:sz w:val="28"/>
          <w:szCs w:val="28"/>
        </w:rPr>
      </w:pPr>
      <w:r w:rsidRPr="007E332F">
        <w:rPr>
          <w:rFonts w:ascii="Times New Roman" w:hAnsi="Times New Roman" w:cs="Times New Roman"/>
          <w:sz w:val="28"/>
          <w:szCs w:val="28"/>
        </w:rPr>
        <w:t>9</w:t>
      </w:r>
      <w:r w:rsidR="002D5CE6">
        <w:rPr>
          <w:rFonts w:ascii="Times New Roman" w:hAnsi="Times New Roman" w:cs="Times New Roman"/>
          <w:sz w:val="28"/>
          <w:szCs w:val="28"/>
        </w:rPr>
        <w:t xml:space="preserve">. </w:t>
      </w:r>
      <w:proofErr w:type="gramStart"/>
      <w:r w:rsidR="002D5CE6">
        <w:rPr>
          <w:rFonts w:ascii="Times New Roman" w:hAnsi="Times New Roman" w:cs="Times New Roman"/>
          <w:sz w:val="28"/>
          <w:szCs w:val="28"/>
        </w:rPr>
        <w:t>Для подготовки перечня вопросов</w:t>
      </w:r>
      <w:r w:rsidR="0082046C">
        <w:rPr>
          <w:rFonts w:ascii="Times New Roman" w:hAnsi="Times New Roman" w:cs="Times New Roman"/>
          <w:sz w:val="28"/>
          <w:szCs w:val="28"/>
        </w:rPr>
        <w:t>,</w:t>
      </w:r>
      <w:r w:rsidR="002D5CE6">
        <w:rPr>
          <w:rFonts w:ascii="Times New Roman" w:hAnsi="Times New Roman" w:cs="Times New Roman"/>
          <w:sz w:val="28"/>
          <w:szCs w:val="28"/>
        </w:rPr>
        <w:t xml:space="preserve"> </w:t>
      </w:r>
      <w:r w:rsidR="0082046C">
        <w:rPr>
          <w:rFonts w:ascii="Times New Roman" w:hAnsi="Times New Roman" w:cs="Times New Roman"/>
          <w:sz w:val="28"/>
          <w:szCs w:val="28"/>
        </w:rPr>
        <w:t xml:space="preserve">позволяющих оценить уровень владения государственным языком Российской Федерации (русским языком), знаниями основ </w:t>
      </w:r>
      <w:hyperlink r:id="rId14" w:history="1">
        <w:r w:rsidR="0082046C" w:rsidRPr="00525C14">
          <w:rPr>
            <w:rFonts w:ascii="Times New Roman" w:hAnsi="Times New Roman" w:cs="Times New Roman"/>
            <w:sz w:val="28"/>
            <w:szCs w:val="28"/>
          </w:rPr>
          <w:t>Конституции</w:t>
        </w:r>
      </w:hyperlink>
      <w:r w:rsidR="0082046C">
        <w:rPr>
          <w:rFonts w:ascii="Times New Roman" w:hAnsi="Times New Roman" w:cs="Times New Roman"/>
          <w:sz w:val="28"/>
          <w:szCs w:val="28"/>
        </w:rPr>
        <w:t xml:space="preserve"> Российской Федерации, законодательства Российской Федерации о гражданской службе и о противодействии коррупции, знаниями и умениями в сфере информационно-коммуникационных технологий</w:t>
      </w:r>
      <w:r w:rsidR="00A259F1">
        <w:rPr>
          <w:rFonts w:ascii="Times New Roman" w:hAnsi="Times New Roman" w:cs="Times New Roman"/>
          <w:sz w:val="28"/>
          <w:szCs w:val="28"/>
        </w:rPr>
        <w:t>,</w:t>
      </w:r>
      <w:r w:rsidR="0082046C">
        <w:rPr>
          <w:rFonts w:ascii="Times New Roman" w:hAnsi="Times New Roman" w:cs="Times New Roman"/>
          <w:sz w:val="28"/>
          <w:szCs w:val="28"/>
        </w:rPr>
        <w:t xml:space="preserve"> </w:t>
      </w:r>
      <w:r w:rsidR="00A259F1">
        <w:rPr>
          <w:rFonts w:ascii="Times New Roman" w:hAnsi="Times New Roman" w:cs="Times New Roman"/>
          <w:sz w:val="28"/>
          <w:szCs w:val="28"/>
        </w:rPr>
        <w:t>используется</w:t>
      </w:r>
      <w:r w:rsidR="002D5CE6">
        <w:rPr>
          <w:rFonts w:ascii="Times New Roman" w:hAnsi="Times New Roman" w:cs="Times New Roman"/>
          <w:sz w:val="28"/>
          <w:szCs w:val="28"/>
        </w:rPr>
        <w:t xml:space="preserve"> комплекс тестовых вопросов на соответствие базовым квалификационным требованиям, разраб</w:t>
      </w:r>
      <w:r w:rsidR="0094369D">
        <w:rPr>
          <w:rFonts w:ascii="Times New Roman" w:hAnsi="Times New Roman" w:cs="Times New Roman"/>
          <w:sz w:val="28"/>
          <w:szCs w:val="28"/>
        </w:rPr>
        <w:t>отанный</w:t>
      </w:r>
      <w:r w:rsidR="002D5CE6">
        <w:rPr>
          <w:rFonts w:ascii="Times New Roman" w:hAnsi="Times New Roman" w:cs="Times New Roman"/>
          <w:sz w:val="28"/>
          <w:szCs w:val="28"/>
        </w:rPr>
        <w:t xml:space="preserve"> Министерством труда и социальной защиты Российской Федерации.</w:t>
      </w:r>
      <w:r w:rsidR="00A259F1">
        <w:rPr>
          <w:rFonts w:ascii="Times New Roman" w:hAnsi="Times New Roman" w:cs="Times New Roman"/>
          <w:sz w:val="28"/>
          <w:szCs w:val="28"/>
        </w:rPr>
        <w:t xml:space="preserve"> </w:t>
      </w:r>
      <w:proofErr w:type="gramEnd"/>
    </w:p>
    <w:p w:rsidR="005C27F7" w:rsidRDefault="007E332F" w:rsidP="0001624D">
      <w:pPr>
        <w:autoSpaceDE w:val="0"/>
        <w:autoSpaceDN w:val="0"/>
        <w:adjustRightInd w:val="0"/>
        <w:spacing w:before="280" w:after="0"/>
        <w:ind w:firstLine="708"/>
        <w:contextualSpacing/>
        <w:jc w:val="both"/>
        <w:rPr>
          <w:rFonts w:ascii="Times New Roman" w:hAnsi="Times New Roman" w:cs="Times New Roman"/>
          <w:sz w:val="28"/>
          <w:szCs w:val="28"/>
        </w:rPr>
      </w:pPr>
      <w:r w:rsidRPr="007E332F">
        <w:rPr>
          <w:rFonts w:ascii="Times New Roman" w:hAnsi="Times New Roman" w:cs="Times New Roman"/>
          <w:sz w:val="28"/>
          <w:szCs w:val="28"/>
        </w:rPr>
        <w:t>10</w:t>
      </w:r>
      <w:r w:rsidR="005C27F7">
        <w:rPr>
          <w:rFonts w:ascii="Times New Roman" w:hAnsi="Times New Roman" w:cs="Times New Roman"/>
          <w:sz w:val="28"/>
          <w:szCs w:val="28"/>
        </w:rPr>
        <w:t xml:space="preserve">. Выбор методов оценки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приложением № 1 и описанием методов оценки согласно </w:t>
      </w:r>
      <w:hyperlink r:id="rId15" w:history="1">
        <w:r w:rsidR="005C27F7" w:rsidRPr="00660179">
          <w:rPr>
            <w:rFonts w:ascii="Times New Roman" w:hAnsi="Times New Roman" w:cs="Times New Roman"/>
            <w:sz w:val="28"/>
            <w:szCs w:val="28"/>
          </w:rPr>
          <w:t xml:space="preserve">приложению </w:t>
        </w:r>
        <w:r w:rsidR="005C27F7">
          <w:rPr>
            <w:rFonts w:ascii="Times New Roman" w:hAnsi="Times New Roman" w:cs="Times New Roman"/>
            <w:sz w:val="28"/>
            <w:szCs w:val="28"/>
          </w:rPr>
          <w:t>№</w:t>
        </w:r>
        <w:r w:rsidR="005C27F7" w:rsidRPr="00660179">
          <w:rPr>
            <w:rFonts w:ascii="Times New Roman" w:hAnsi="Times New Roman" w:cs="Times New Roman"/>
            <w:sz w:val="28"/>
            <w:szCs w:val="28"/>
          </w:rPr>
          <w:t xml:space="preserve"> 2</w:t>
        </w:r>
      </w:hyperlink>
      <w:r w:rsidR="005C27F7">
        <w:rPr>
          <w:rFonts w:ascii="Times New Roman" w:hAnsi="Times New Roman" w:cs="Times New Roman"/>
          <w:sz w:val="28"/>
          <w:szCs w:val="28"/>
        </w:rPr>
        <w:t>.</w:t>
      </w:r>
    </w:p>
    <w:p w:rsidR="00660179" w:rsidRDefault="00660179" w:rsidP="0001624D">
      <w:pPr>
        <w:autoSpaceDE w:val="0"/>
        <w:autoSpaceDN w:val="0"/>
        <w:adjustRightInd w:val="0"/>
        <w:spacing w:before="280" w:after="0"/>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w:t>
      </w:r>
      <w:r w:rsidR="00E124F6">
        <w:rPr>
          <w:rFonts w:ascii="Times New Roman" w:hAnsi="Times New Roman" w:cs="Times New Roman"/>
          <w:sz w:val="28"/>
          <w:szCs w:val="28"/>
        </w:rPr>
        <w:t>«</w:t>
      </w:r>
      <w:r>
        <w:rPr>
          <w:rFonts w:ascii="Times New Roman" w:hAnsi="Times New Roman" w:cs="Times New Roman"/>
          <w:sz w:val="28"/>
          <w:szCs w:val="28"/>
        </w:rPr>
        <w:t>руководители</w:t>
      </w:r>
      <w:r w:rsidR="00E124F6">
        <w:rPr>
          <w:rFonts w:ascii="Times New Roman" w:hAnsi="Times New Roman" w:cs="Times New Roman"/>
          <w:sz w:val="28"/>
          <w:szCs w:val="28"/>
        </w:rPr>
        <w:t>»</w:t>
      </w:r>
      <w:r>
        <w:rPr>
          <w:rFonts w:ascii="Times New Roman" w:hAnsi="Times New Roman" w:cs="Times New Roman"/>
          <w:sz w:val="28"/>
          <w:szCs w:val="28"/>
        </w:rPr>
        <w:t xml:space="preserve"> всех групп должностей и категории</w:t>
      </w:r>
      <w:proofErr w:type="gramEnd"/>
      <w:r>
        <w:rPr>
          <w:rFonts w:ascii="Times New Roman" w:hAnsi="Times New Roman" w:cs="Times New Roman"/>
          <w:sz w:val="28"/>
          <w:szCs w:val="28"/>
        </w:rPr>
        <w:t xml:space="preserve"> </w:t>
      </w:r>
      <w:r w:rsidR="00E124F6">
        <w:rPr>
          <w:rFonts w:ascii="Times New Roman" w:hAnsi="Times New Roman" w:cs="Times New Roman"/>
          <w:sz w:val="28"/>
          <w:szCs w:val="28"/>
        </w:rPr>
        <w:t>«</w:t>
      </w:r>
      <w:r>
        <w:rPr>
          <w:rFonts w:ascii="Times New Roman" w:hAnsi="Times New Roman" w:cs="Times New Roman"/>
          <w:sz w:val="28"/>
          <w:szCs w:val="28"/>
        </w:rPr>
        <w:t>специалисты</w:t>
      </w:r>
      <w:r w:rsidR="00E124F6">
        <w:rPr>
          <w:rFonts w:ascii="Times New Roman" w:hAnsi="Times New Roman" w:cs="Times New Roman"/>
          <w:sz w:val="28"/>
          <w:szCs w:val="28"/>
        </w:rPr>
        <w:t>»</w:t>
      </w:r>
      <w:r>
        <w:rPr>
          <w:rFonts w:ascii="Times New Roman" w:hAnsi="Times New Roman" w:cs="Times New Roman"/>
          <w:sz w:val="28"/>
          <w:szCs w:val="28"/>
        </w:rPr>
        <w:t xml:space="preserve"> высшей, главной и ведущей групп должностей.</w:t>
      </w:r>
    </w:p>
    <w:p w:rsidR="00D44733" w:rsidRDefault="004759B3" w:rsidP="00D44733">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Конкурсные задания могут быть составлены по степени сложности.</w:t>
      </w:r>
      <w:r w:rsidR="00D44733">
        <w:rPr>
          <w:rFonts w:ascii="Times New Roman" w:hAnsi="Times New Roman" w:cs="Times New Roman"/>
          <w:sz w:val="28"/>
          <w:szCs w:val="28"/>
        </w:rPr>
        <w:t xml:space="preserve"> Уровень сложности </w:t>
      </w:r>
      <w:r w:rsidR="006A3286">
        <w:rPr>
          <w:rFonts w:ascii="Times New Roman" w:hAnsi="Times New Roman" w:cs="Times New Roman"/>
          <w:sz w:val="28"/>
          <w:szCs w:val="28"/>
        </w:rPr>
        <w:t xml:space="preserve">конкурсных заданий </w:t>
      </w:r>
      <w:r w:rsidR="00D44733">
        <w:rPr>
          <w:rFonts w:ascii="Times New Roman" w:hAnsi="Times New Roman" w:cs="Times New Roman"/>
          <w:sz w:val="28"/>
          <w:szCs w:val="28"/>
        </w:rPr>
        <w:t xml:space="preserve">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их </w:t>
      </w:r>
      <w:r w:rsidR="006A3286">
        <w:rPr>
          <w:rFonts w:ascii="Times New Roman" w:hAnsi="Times New Roman" w:cs="Times New Roman"/>
          <w:sz w:val="28"/>
          <w:szCs w:val="28"/>
        </w:rPr>
        <w:t>выполнения</w:t>
      </w:r>
      <w:r w:rsidR="00D44733">
        <w:rPr>
          <w:rFonts w:ascii="Times New Roman" w:hAnsi="Times New Roman" w:cs="Times New Roman"/>
          <w:sz w:val="28"/>
          <w:szCs w:val="28"/>
        </w:rPr>
        <w:t>.</w:t>
      </w:r>
    </w:p>
    <w:p w:rsidR="00C5730D" w:rsidRDefault="006A3286" w:rsidP="0001624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Тестовые задания формируются по степени сложности. </w:t>
      </w:r>
    </w:p>
    <w:p w:rsidR="006A3286" w:rsidRDefault="006A3286" w:rsidP="0001624D">
      <w:pPr>
        <w:autoSpaceDE w:val="0"/>
        <w:autoSpaceDN w:val="0"/>
        <w:adjustRightInd w:val="0"/>
        <w:spacing w:before="280" w:after="0"/>
        <w:ind w:firstLine="708"/>
        <w:contextualSpacing/>
        <w:jc w:val="both"/>
        <w:rPr>
          <w:rFonts w:ascii="Times New Roman" w:hAnsi="Times New Roman" w:cs="Times New Roman"/>
          <w:sz w:val="28"/>
          <w:szCs w:val="28"/>
        </w:rPr>
      </w:pPr>
    </w:p>
    <w:p w:rsidR="00A20DC9" w:rsidRDefault="00A20DC9" w:rsidP="0001624D">
      <w:pPr>
        <w:autoSpaceDE w:val="0"/>
        <w:autoSpaceDN w:val="0"/>
        <w:adjustRightInd w:val="0"/>
        <w:spacing w:before="280" w:after="0"/>
        <w:ind w:firstLine="708"/>
        <w:contextualSpacing/>
        <w:jc w:val="both"/>
        <w:rPr>
          <w:rFonts w:ascii="Times New Roman" w:hAnsi="Times New Roman" w:cs="Times New Roman"/>
          <w:sz w:val="28"/>
          <w:szCs w:val="28"/>
        </w:rPr>
      </w:pPr>
    </w:p>
    <w:p w:rsidR="002D5CE6" w:rsidRDefault="007E332F" w:rsidP="0001624D">
      <w:pPr>
        <w:autoSpaceDE w:val="0"/>
        <w:autoSpaceDN w:val="0"/>
        <w:adjustRightInd w:val="0"/>
        <w:spacing w:before="280" w:after="0"/>
        <w:ind w:firstLine="708"/>
        <w:contextualSpacing/>
        <w:jc w:val="center"/>
        <w:rPr>
          <w:rFonts w:ascii="Times New Roman" w:hAnsi="Times New Roman" w:cs="Times New Roman"/>
          <w:sz w:val="28"/>
          <w:szCs w:val="28"/>
        </w:rPr>
      </w:pPr>
      <w:r>
        <w:rPr>
          <w:rFonts w:ascii="Times New Roman" w:hAnsi="Times New Roman" w:cs="Times New Roman"/>
          <w:sz w:val="28"/>
          <w:szCs w:val="28"/>
        </w:rPr>
        <w:lastRenderedPageBreak/>
        <w:t>Ш</w:t>
      </w:r>
      <w:r w:rsidR="002D5CE6">
        <w:rPr>
          <w:rFonts w:ascii="Times New Roman" w:hAnsi="Times New Roman" w:cs="Times New Roman"/>
          <w:sz w:val="28"/>
          <w:szCs w:val="28"/>
        </w:rPr>
        <w:t>. Объявление конкурсов и</w:t>
      </w:r>
    </w:p>
    <w:p w:rsidR="002D5CE6" w:rsidRDefault="002D5CE6" w:rsidP="0001624D">
      <w:pPr>
        <w:autoSpaceDE w:val="0"/>
        <w:autoSpaceDN w:val="0"/>
        <w:adjustRightInd w:val="0"/>
        <w:spacing w:before="280" w:after="0"/>
        <w:ind w:firstLine="708"/>
        <w:contextualSpacing/>
        <w:jc w:val="center"/>
        <w:rPr>
          <w:rFonts w:ascii="Times New Roman" w:hAnsi="Times New Roman" w:cs="Times New Roman"/>
          <w:sz w:val="28"/>
          <w:szCs w:val="28"/>
        </w:rPr>
      </w:pPr>
      <w:r>
        <w:rPr>
          <w:rFonts w:ascii="Times New Roman" w:hAnsi="Times New Roman" w:cs="Times New Roman"/>
          <w:sz w:val="28"/>
          <w:szCs w:val="28"/>
        </w:rPr>
        <w:t>предварительное тестирование претендентов</w:t>
      </w:r>
    </w:p>
    <w:p w:rsidR="002D5CE6" w:rsidRDefault="002D5CE6" w:rsidP="0001624D">
      <w:pPr>
        <w:autoSpaceDE w:val="0"/>
        <w:autoSpaceDN w:val="0"/>
        <w:adjustRightInd w:val="0"/>
        <w:spacing w:before="280" w:after="0"/>
        <w:ind w:firstLine="708"/>
        <w:contextualSpacing/>
        <w:jc w:val="both"/>
        <w:rPr>
          <w:rFonts w:ascii="Times New Roman" w:hAnsi="Times New Roman" w:cs="Times New Roman"/>
          <w:sz w:val="28"/>
          <w:szCs w:val="28"/>
        </w:rPr>
      </w:pPr>
    </w:p>
    <w:p w:rsidR="002E24FD" w:rsidRDefault="007E332F" w:rsidP="0001624D">
      <w:pPr>
        <w:autoSpaceDE w:val="0"/>
        <w:autoSpaceDN w:val="0"/>
        <w:adjustRightInd w:val="0"/>
        <w:spacing w:before="280" w:after="0"/>
        <w:ind w:firstLine="708"/>
        <w:contextualSpacing/>
        <w:jc w:val="both"/>
        <w:rPr>
          <w:rFonts w:ascii="Times New Roman" w:hAnsi="Times New Roman" w:cs="Times New Roman"/>
          <w:sz w:val="28"/>
          <w:szCs w:val="28"/>
        </w:rPr>
      </w:pPr>
      <w:r w:rsidRPr="007E332F">
        <w:rPr>
          <w:rFonts w:ascii="Times New Roman" w:hAnsi="Times New Roman" w:cs="Times New Roman"/>
          <w:sz w:val="28"/>
          <w:szCs w:val="28"/>
        </w:rPr>
        <w:t>11</w:t>
      </w:r>
      <w:r w:rsidR="002D5CE6">
        <w:rPr>
          <w:rFonts w:ascii="Times New Roman" w:hAnsi="Times New Roman" w:cs="Times New Roman"/>
          <w:sz w:val="28"/>
          <w:szCs w:val="28"/>
        </w:rPr>
        <w:t xml:space="preserve">. </w:t>
      </w:r>
      <w:r w:rsidR="002E24FD">
        <w:rPr>
          <w:rFonts w:ascii="Times New Roman" w:hAnsi="Times New Roman" w:cs="Times New Roman"/>
          <w:sz w:val="28"/>
          <w:szCs w:val="28"/>
        </w:rPr>
        <w:t>Конкурс на замещение вакантной должности гражданской службы проводится в два этапа.</w:t>
      </w:r>
    </w:p>
    <w:p w:rsidR="002E24FD" w:rsidRDefault="002E24FD" w:rsidP="0001624D">
      <w:pPr>
        <w:autoSpaceDE w:val="0"/>
        <w:autoSpaceDN w:val="0"/>
        <w:adjustRightInd w:val="0"/>
        <w:spacing w:before="280" w:after="0"/>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 первом этапе управление кадров на странице Администрации на Официальном </w:t>
      </w:r>
      <w:proofErr w:type="spellStart"/>
      <w:r>
        <w:rPr>
          <w:rFonts w:ascii="Times New Roman" w:hAnsi="Times New Roman" w:cs="Times New Roman"/>
          <w:sz w:val="28"/>
          <w:szCs w:val="28"/>
        </w:rPr>
        <w:t>интернет-портале</w:t>
      </w:r>
      <w:proofErr w:type="spellEnd"/>
      <w:r>
        <w:rPr>
          <w:rFonts w:ascii="Times New Roman" w:hAnsi="Times New Roman" w:cs="Times New Roman"/>
          <w:sz w:val="28"/>
          <w:szCs w:val="28"/>
        </w:rPr>
        <w:t xml:space="preserve"> Республики Карелия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размещает объявление о приеме документов для участия в конкурсе (далее - объявление о конкурсе)</w:t>
      </w:r>
      <w:r w:rsidR="00227C35">
        <w:rPr>
          <w:rFonts w:ascii="Times New Roman" w:hAnsi="Times New Roman" w:cs="Times New Roman"/>
          <w:sz w:val="28"/>
          <w:szCs w:val="28"/>
        </w:rPr>
        <w:t>.</w:t>
      </w:r>
      <w:proofErr w:type="gramEnd"/>
    </w:p>
    <w:p w:rsidR="0082046C" w:rsidRDefault="00227C35" w:rsidP="0082046C">
      <w:pPr>
        <w:autoSpaceDE w:val="0"/>
        <w:autoSpaceDN w:val="0"/>
        <w:adjustRightInd w:val="0"/>
        <w:spacing w:before="280" w:after="0"/>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Объявление о конкурсе должно включать в себя помимо сведений, предусмотренных </w:t>
      </w:r>
      <w:hyperlink r:id="rId16" w:history="1">
        <w:r w:rsidRPr="00227C35">
          <w:rPr>
            <w:rFonts w:ascii="Times New Roman" w:hAnsi="Times New Roman" w:cs="Times New Roman"/>
            <w:sz w:val="28"/>
            <w:szCs w:val="28"/>
          </w:rPr>
          <w:t>пунктом 6</w:t>
        </w:r>
      </w:hyperlink>
      <w:r>
        <w:rPr>
          <w:rFonts w:ascii="Times New Roman" w:hAnsi="Times New Roman" w:cs="Times New Roman"/>
          <w:sz w:val="28"/>
          <w:szCs w:val="28"/>
        </w:rPr>
        <w:t xml:space="preserve"> Положения о конкурсе,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r w:rsidR="00AD021B">
        <w:rPr>
          <w:rFonts w:ascii="Times New Roman" w:hAnsi="Times New Roman" w:cs="Times New Roman"/>
          <w:sz w:val="28"/>
          <w:szCs w:val="28"/>
        </w:rPr>
        <w:t>, к</w:t>
      </w:r>
      <w:r>
        <w:rPr>
          <w:rFonts w:ascii="Times New Roman" w:hAnsi="Times New Roman" w:cs="Times New Roman"/>
          <w:sz w:val="28"/>
          <w:szCs w:val="28"/>
        </w:rPr>
        <w:t>онтактную информацию о должностном лице, ответственном за консультирование по организационным вопросам проведения конкурса</w:t>
      </w:r>
      <w:r w:rsidR="001324FC">
        <w:rPr>
          <w:rFonts w:ascii="Times New Roman" w:hAnsi="Times New Roman" w:cs="Times New Roman"/>
          <w:sz w:val="28"/>
          <w:szCs w:val="28"/>
        </w:rPr>
        <w:t>, а так</w:t>
      </w:r>
      <w:r w:rsidR="0082046C">
        <w:rPr>
          <w:rFonts w:ascii="Times New Roman" w:hAnsi="Times New Roman" w:cs="Times New Roman"/>
          <w:sz w:val="28"/>
          <w:szCs w:val="28"/>
        </w:rPr>
        <w:t>же</w:t>
      </w:r>
      <w:proofErr w:type="gramEnd"/>
      <w:r w:rsidR="0082046C">
        <w:rPr>
          <w:rFonts w:ascii="Times New Roman" w:hAnsi="Times New Roman" w:cs="Times New Roman"/>
          <w:sz w:val="28"/>
          <w:szCs w:val="28"/>
        </w:rPr>
        <w:t xml:space="preserve"> информацию о возможности прохождения предварительного квалификационного теста вне рамок конкурса (далее - предварительный тест). Объявление о конкурсе может содержать иные информационные материалы. </w:t>
      </w:r>
    </w:p>
    <w:p w:rsidR="00FF7A96" w:rsidRDefault="00FF7A96" w:rsidP="00FF7A96">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Объявление о приеме документов для участия в конкурсе и информация о конкурсе также могут публиковаться в периодическом печатном издании.</w:t>
      </w:r>
    </w:p>
    <w:p w:rsidR="00FF7A96" w:rsidRDefault="007E332F" w:rsidP="007504A4">
      <w:pPr>
        <w:autoSpaceDE w:val="0"/>
        <w:autoSpaceDN w:val="0"/>
        <w:adjustRightInd w:val="0"/>
        <w:spacing w:before="280" w:after="0"/>
        <w:ind w:firstLine="708"/>
        <w:contextualSpacing/>
        <w:jc w:val="both"/>
        <w:rPr>
          <w:rFonts w:ascii="Times New Roman" w:hAnsi="Times New Roman" w:cs="Times New Roman"/>
          <w:sz w:val="28"/>
          <w:szCs w:val="28"/>
        </w:rPr>
      </w:pPr>
      <w:r w:rsidRPr="007E332F">
        <w:rPr>
          <w:rFonts w:ascii="Times New Roman" w:hAnsi="Times New Roman" w:cs="Times New Roman"/>
          <w:sz w:val="28"/>
          <w:szCs w:val="28"/>
        </w:rPr>
        <w:t>12</w:t>
      </w:r>
      <w:r w:rsidR="00FF7A96">
        <w:rPr>
          <w:rFonts w:ascii="Times New Roman" w:hAnsi="Times New Roman" w:cs="Times New Roman"/>
          <w:sz w:val="28"/>
          <w:szCs w:val="28"/>
        </w:rPr>
        <w:t xml:space="preserve">. </w:t>
      </w:r>
      <w:r w:rsidR="0082046C">
        <w:rPr>
          <w:rFonts w:ascii="Times New Roman" w:hAnsi="Times New Roman" w:cs="Times New Roman"/>
          <w:sz w:val="28"/>
          <w:szCs w:val="28"/>
        </w:rPr>
        <w:t xml:space="preserve">Возможность прохождения предварительного теста предусмотрена в целях мотивации претендента к самоподготовке и повышения его профессионального уровня.  Предварительный тест позволяет претенденту самостоятельно оценить свой профессиональный уровень. </w:t>
      </w:r>
    </w:p>
    <w:p w:rsidR="0094369D" w:rsidRDefault="00FF7A96" w:rsidP="0094369D">
      <w:pPr>
        <w:autoSpaceDE w:val="0"/>
        <w:autoSpaceDN w:val="0"/>
        <w:adjustRightInd w:val="0"/>
        <w:spacing w:before="280" w:after="0"/>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указанных целях используется п</w:t>
      </w:r>
      <w:r w:rsidR="0082046C">
        <w:rPr>
          <w:rFonts w:ascii="Times New Roman" w:hAnsi="Times New Roman" w:cs="Times New Roman"/>
          <w:sz w:val="28"/>
          <w:szCs w:val="28"/>
        </w:rPr>
        <w:t>редварительный тест</w:t>
      </w:r>
      <w:r>
        <w:rPr>
          <w:rFonts w:ascii="Times New Roman" w:hAnsi="Times New Roman" w:cs="Times New Roman"/>
          <w:sz w:val="28"/>
          <w:szCs w:val="28"/>
        </w:rPr>
        <w:t>,</w:t>
      </w:r>
      <w:r w:rsidR="0082046C">
        <w:rPr>
          <w:rFonts w:ascii="Times New Roman" w:hAnsi="Times New Roman" w:cs="Times New Roman"/>
          <w:sz w:val="28"/>
          <w:szCs w:val="28"/>
        </w:rPr>
        <w:t xml:space="preserve"> размещ</w:t>
      </w:r>
      <w:r>
        <w:rPr>
          <w:rFonts w:ascii="Times New Roman" w:hAnsi="Times New Roman" w:cs="Times New Roman"/>
          <w:sz w:val="28"/>
          <w:szCs w:val="28"/>
        </w:rPr>
        <w:t>енный</w:t>
      </w:r>
      <w:r w:rsidR="0082046C">
        <w:rPr>
          <w:rFonts w:ascii="Times New Roman" w:hAnsi="Times New Roman" w:cs="Times New Roman"/>
          <w:sz w:val="28"/>
          <w:szCs w:val="28"/>
        </w:rPr>
        <w:t xml:space="preserve"> на официальном сайте Министерства труда и социальной защиты Российской Федерации по адресу: </w:t>
      </w:r>
      <w:hyperlink r:id="rId17" w:history="1">
        <w:r w:rsidRPr="00FF7A96">
          <w:rPr>
            <w:rFonts w:ascii="Times New Roman" w:hAnsi="Times New Roman" w:cs="Times New Roman"/>
            <w:sz w:val="28"/>
            <w:szCs w:val="28"/>
          </w:rPr>
          <w:t>https://rosmintrud.ru/testing/default/view/1</w:t>
        </w:r>
      </w:hyperlink>
      <w:r w:rsidR="0082046C">
        <w:rPr>
          <w:rFonts w:ascii="Times New Roman" w:hAnsi="Times New Roman" w:cs="Times New Roman"/>
          <w:sz w:val="28"/>
          <w:szCs w:val="28"/>
        </w:rPr>
        <w:t>.</w:t>
      </w:r>
      <w:r>
        <w:rPr>
          <w:rFonts w:ascii="Times New Roman" w:hAnsi="Times New Roman" w:cs="Times New Roman"/>
          <w:sz w:val="28"/>
          <w:szCs w:val="28"/>
        </w:rPr>
        <w:t xml:space="preserve">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w:t>
      </w:r>
      <w:hyperlink r:id="rId18" w:history="1">
        <w:r w:rsidRPr="00FF7A96">
          <w:rPr>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знаниями и</w:t>
      </w:r>
      <w:proofErr w:type="gramEnd"/>
      <w:r>
        <w:rPr>
          <w:rFonts w:ascii="Times New Roman" w:hAnsi="Times New Roman" w:cs="Times New Roman"/>
          <w:sz w:val="28"/>
          <w:szCs w:val="28"/>
        </w:rPr>
        <w:t xml:space="preserve"> умениями в сфере информационно-коммуникационных технологий.</w:t>
      </w:r>
    </w:p>
    <w:p w:rsidR="007504A4" w:rsidRDefault="007504A4" w:rsidP="0094369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94369D" w:rsidRDefault="00CA6960" w:rsidP="0094369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652C06">
        <w:rPr>
          <w:rFonts w:ascii="Times New Roman" w:hAnsi="Times New Roman" w:cs="Times New Roman"/>
          <w:sz w:val="28"/>
          <w:szCs w:val="28"/>
        </w:rPr>
        <w:t>3</w:t>
      </w:r>
      <w:r w:rsidR="00C51DAE">
        <w:rPr>
          <w:rFonts w:ascii="Times New Roman" w:hAnsi="Times New Roman" w:cs="Times New Roman"/>
          <w:sz w:val="28"/>
          <w:szCs w:val="28"/>
        </w:rPr>
        <w:t xml:space="preserve">. </w:t>
      </w:r>
      <w:r w:rsidR="0094369D">
        <w:rPr>
          <w:rFonts w:ascii="Times New Roman" w:hAnsi="Times New Roman" w:cs="Times New Roman"/>
          <w:sz w:val="28"/>
          <w:szCs w:val="28"/>
        </w:rPr>
        <w:t>Управление кадров:</w:t>
      </w:r>
    </w:p>
    <w:p w:rsidR="002A4A88" w:rsidRDefault="0045283C" w:rsidP="002A4A88">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002E24FD">
        <w:rPr>
          <w:rFonts w:ascii="Times New Roman" w:hAnsi="Times New Roman" w:cs="Times New Roman"/>
          <w:sz w:val="28"/>
          <w:szCs w:val="28"/>
        </w:rPr>
        <w:t>обеспечивает гражданскому служащему, изъявившему желание участвовать в конкурсе, получение документов, необходимых для участия в конкурсе;</w:t>
      </w:r>
    </w:p>
    <w:p w:rsidR="002A4A88" w:rsidRDefault="002A4A88" w:rsidP="002A4A88">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б</w:t>
      </w:r>
      <w:r w:rsidR="002E24FD">
        <w:rPr>
          <w:rFonts w:ascii="Times New Roman" w:hAnsi="Times New Roman" w:cs="Times New Roman"/>
          <w:sz w:val="28"/>
          <w:szCs w:val="28"/>
        </w:rPr>
        <w:t>) проверяет полноту и правильность оформления документов, представленных гражданами (гражданскими служащими);</w:t>
      </w:r>
    </w:p>
    <w:p w:rsidR="002A4A88" w:rsidRDefault="002A4A88" w:rsidP="002A4A88">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в</w:t>
      </w:r>
      <w:r w:rsidR="002E24FD">
        <w:rPr>
          <w:rFonts w:ascii="Times New Roman" w:hAnsi="Times New Roman" w:cs="Times New Roman"/>
          <w:sz w:val="28"/>
          <w:szCs w:val="28"/>
        </w:rPr>
        <w:t xml:space="preserve">) организует проверку достоверности сведений, представленных гражданином на имя </w:t>
      </w:r>
      <w:r>
        <w:rPr>
          <w:rFonts w:ascii="Times New Roman" w:hAnsi="Times New Roman" w:cs="Times New Roman"/>
          <w:sz w:val="28"/>
          <w:szCs w:val="28"/>
        </w:rPr>
        <w:t>Р</w:t>
      </w:r>
      <w:r w:rsidR="002E24FD">
        <w:rPr>
          <w:rFonts w:ascii="Times New Roman" w:hAnsi="Times New Roman" w:cs="Times New Roman"/>
          <w:sz w:val="28"/>
          <w:szCs w:val="28"/>
        </w:rPr>
        <w:t>уководителя Администрации, проверку достоверности сведений, представленных гражданским служащим, в случае его участия в конкурсе, относящейся к высшей группе должностей гражданской службы;</w:t>
      </w:r>
    </w:p>
    <w:p w:rsidR="00495FFB" w:rsidRDefault="002A4A88" w:rsidP="00495FFB">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г</w:t>
      </w:r>
      <w:r w:rsidR="002E24FD">
        <w:rPr>
          <w:rFonts w:ascii="Times New Roman" w:hAnsi="Times New Roman" w:cs="Times New Roman"/>
          <w:sz w:val="28"/>
          <w:szCs w:val="28"/>
        </w:rPr>
        <w:t>) проводит</w:t>
      </w:r>
      <w:r w:rsidR="00896111">
        <w:rPr>
          <w:rFonts w:ascii="Times New Roman" w:hAnsi="Times New Roman" w:cs="Times New Roman"/>
          <w:sz w:val="28"/>
          <w:szCs w:val="28"/>
        </w:rPr>
        <w:t xml:space="preserve"> совместно с управлением специальных программ Главы Республики Карелия Администрации и </w:t>
      </w:r>
      <w:r w:rsidR="002E24FD">
        <w:rPr>
          <w:rFonts w:ascii="Times New Roman" w:hAnsi="Times New Roman" w:cs="Times New Roman"/>
          <w:sz w:val="28"/>
          <w:szCs w:val="28"/>
        </w:rPr>
        <w:t>с согласия гражданина (гражданского служащего) процедуру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претендует гражданин (гражданский служащий), связано с использованием таких сведений;</w:t>
      </w:r>
    </w:p>
    <w:p w:rsidR="00495FFB" w:rsidRDefault="00495FFB" w:rsidP="00495FFB">
      <w:pPr>
        <w:autoSpaceDE w:val="0"/>
        <w:autoSpaceDN w:val="0"/>
        <w:adjustRightInd w:val="0"/>
        <w:spacing w:before="280" w:after="0"/>
        <w:ind w:firstLine="708"/>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2E24FD">
        <w:rPr>
          <w:rFonts w:ascii="Times New Roman" w:hAnsi="Times New Roman" w:cs="Times New Roman"/>
          <w:sz w:val="28"/>
          <w:szCs w:val="28"/>
        </w:rPr>
        <w:t xml:space="preserve">) организует подготовку и направление информации гражданам (гражданским служащим) в письменной форме об отказе в участии в конкурсе в случаях, установленных </w:t>
      </w:r>
      <w:hyperlink r:id="rId19" w:history="1">
        <w:r w:rsidR="002E24FD" w:rsidRPr="00495FFB">
          <w:rPr>
            <w:rFonts w:ascii="Times New Roman" w:hAnsi="Times New Roman" w:cs="Times New Roman"/>
            <w:sz w:val="28"/>
            <w:szCs w:val="28"/>
          </w:rPr>
          <w:t>Положением</w:t>
        </w:r>
      </w:hyperlink>
      <w:r w:rsidR="002E24FD">
        <w:rPr>
          <w:rFonts w:ascii="Times New Roman" w:hAnsi="Times New Roman" w:cs="Times New Roman"/>
          <w:sz w:val="28"/>
          <w:szCs w:val="28"/>
        </w:rPr>
        <w:t xml:space="preserve"> о конкурсе;</w:t>
      </w:r>
    </w:p>
    <w:p w:rsidR="001330F7" w:rsidRDefault="00495FFB" w:rsidP="001330F7">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е</w:t>
      </w:r>
      <w:r w:rsidR="002E24FD">
        <w:rPr>
          <w:rFonts w:ascii="Times New Roman" w:hAnsi="Times New Roman" w:cs="Times New Roman"/>
          <w:sz w:val="28"/>
          <w:szCs w:val="28"/>
        </w:rPr>
        <w:t xml:space="preserve">) </w:t>
      </w:r>
      <w:r w:rsidR="001330F7">
        <w:rPr>
          <w:rFonts w:ascii="Times New Roman" w:hAnsi="Times New Roman" w:cs="Times New Roman"/>
          <w:sz w:val="28"/>
          <w:szCs w:val="28"/>
        </w:rPr>
        <w:t xml:space="preserve">не </w:t>
      </w:r>
      <w:proofErr w:type="gramStart"/>
      <w:r w:rsidR="001330F7">
        <w:rPr>
          <w:rFonts w:ascii="Times New Roman" w:hAnsi="Times New Roman" w:cs="Times New Roman"/>
          <w:sz w:val="28"/>
          <w:szCs w:val="28"/>
        </w:rPr>
        <w:t>позднее</w:t>
      </w:r>
      <w:proofErr w:type="gramEnd"/>
      <w:r w:rsidR="001330F7">
        <w:rPr>
          <w:rFonts w:ascii="Times New Roman" w:hAnsi="Times New Roman" w:cs="Times New Roman"/>
          <w:sz w:val="28"/>
          <w:szCs w:val="28"/>
        </w:rPr>
        <w:t xml:space="preserve"> чем за 15 календарных дней до начала второго этапа конкурса размещает на странице Администрации на Официальном </w:t>
      </w:r>
      <w:proofErr w:type="spellStart"/>
      <w:r w:rsidR="001330F7">
        <w:rPr>
          <w:rFonts w:ascii="Times New Roman" w:hAnsi="Times New Roman" w:cs="Times New Roman"/>
          <w:sz w:val="28"/>
          <w:szCs w:val="28"/>
        </w:rPr>
        <w:t>интернет-портале</w:t>
      </w:r>
      <w:proofErr w:type="spellEnd"/>
      <w:r w:rsidR="001330F7">
        <w:rPr>
          <w:rFonts w:ascii="Times New Roman" w:hAnsi="Times New Roman" w:cs="Times New Roman"/>
          <w:sz w:val="28"/>
          <w:szCs w:val="28"/>
        </w:rPr>
        <w:t xml:space="preserve"> Республики Карелия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информацию о дате, месте и времени его проведения (проведения конкурсных процедур), список граждан (гражданских служащих), допущенных к участию в </w:t>
      </w:r>
      <w:proofErr w:type="gramStart"/>
      <w:r w:rsidR="001330F7">
        <w:rPr>
          <w:rFonts w:ascii="Times New Roman" w:hAnsi="Times New Roman" w:cs="Times New Roman"/>
          <w:sz w:val="28"/>
          <w:szCs w:val="28"/>
        </w:rPr>
        <w:t>конкурсе (далее - кандидаты), и обеспечивает подготовку и направление кандидатам соответствующего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495FFB" w:rsidRDefault="00CA6960" w:rsidP="00495FFB">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652C06">
        <w:rPr>
          <w:rFonts w:ascii="Times New Roman" w:hAnsi="Times New Roman" w:cs="Times New Roman"/>
          <w:sz w:val="28"/>
          <w:szCs w:val="28"/>
        </w:rPr>
        <w:t>4</w:t>
      </w:r>
      <w:r w:rsidR="00495FFB">
        <w:rPr>
          <w:rFonts w:ascii="Times New Roman" w:hAnsi="Times New Roman" w:cs="Times New Roman"/>
          <w:sz w:val="28"/>
          <w:szCs w:val="28"/>
        </w:rPr>
        <w:t xml:space="preserve">. </w:t>
      </w:r>
      <w:proofErr w:type="gramStart"/>
      <w:r w:rsidR="00495FFB">
        <w:rPr>
          <w:rFonts w:ascii="Times New Roman" w:hAnsi="Times New Roman" w:cs="Times New Roman"/>
          <w:sz w:val="28"/>
          <w:szCs w:val="28"/>
        </w:rPr>
        <w:t>Решение о дате, месте и времени проведения второго этапа конкурса</w:t>
      </w:r>
      <w:r w:rsidR="008B5199">
        <w:rPr>
          <w:rFonts w:ascii="Times New Roman" w:hAnsi="Times New Roman" w:cs="Times New Roman"/>
          <w:sz w:val="28"/>
          <w:szCs w:val="28"/>
        </w:rPr>
        <w:t xml:space="preserve">, в том числе </w:t>
      </w:r>
      <w:r w:rsidR="00495FFB">
        <w:rPr>
          <w:rFonts w:ascii="Times New Roman" w:hAnsi="Times New Roman" w:cs="Times New Roman"/>
          <w:sz w:val="28"/>
          <w:szCs w:val="28"/>
        </w:rPr>
        <w:t>конкурсных процедур</w:t>
      </w:r>
      <w:r w:rsidR="008B5199">
        <w:rPr>
          <w:rFonts w:ascii="Times New Roman" w:hAnsi="Times New Roman" w:cs="Times New Roman"/>
          <w:sz w:val="28"/>
          <w:szCs w:val="28"/>
        </w:rPr>
        <w:t>,</w:t>
      </w:r>
      <w:r w:rsidR="00495FFB">
        <w:rPr>
          <w:rFonts w:ascii="Times New Roman" w:hAnsi="Times New Roman" w:cs="Times New Roman"/>
          <w:sz w:val="28"/>
          <w:szCs w:val="28"/>
        </w:rPr>
        <w:t xml:space="preserve"> определяется приказом </w:t>
      </w:r>
      <w:r w:rsidR="00495FFB">
        <w:rPr>
          <w:rFonts w:ascii="Times New Roman" w:hAnsi="Times New Roman" w:cs="Times New Roman"/>
          <w:sz w:val="28"/>
          <w:szCs w:val="28"/>
        </w:rPr>
        <w:lastRenderedPageBreak/>
        <w:t>Руководител</w:t>
      </w:r>
      <w:r w:rsidR="008B5199">
        <w:rPr>
          <w:rFonts w:ascii="Times New Roman" w:hAnsi="Times New Roman" w:cs="Times New Roman"/>
          <w:sz w:val="28"/>
          <w:szCs w:val="28"/>
        </w:rPr>
        <w:t>я</w:t>
      </w:r>
      <w:r w:rsidR="00495FFB">
        <w:rPr>
          <w:rFonts w:ascii="Times New Roman" w:hAnsi="Times New Roman" w:cs="Times New Roman"/>
          <w:sz w:val="28"/>
          <w:szCs w:val="28"/>
        </w:rPr>
        <w:t xml:space="preserve"> Администрации после проверки достоверности сведений, представленных претендентами на замещение вакантной должности гражданской службы, при наличии не менее двух кандидатов, а также после оформления в случае необходимости допуска к сведениям, составляющим государственную и иную охраняемую законом тайну.</w:t>
      </w:r>
      <w:proofErr w:type="gramEnd"/>
      <w:r w:rsidR="00495FFB">
        <w:rPr>
          <w:rFonts w:ascii="Times New Roman" w:hAnsi="Times New Roman" w:cs="Times New Roman"/>
          <w:sz w:val="28"/>
          <w:szCs w:val="28"/>
        </w:rPr>
        <w:t xml:space="preserve"> Одновременно с принятием решения кандидатам направляется письменное уведомление о дат</w:t>
      </w:r>
      <w:r w:rsidR="00524F19">
        <w:rPr>
          <w:rFonts w:ascii="Times New Roman" w:hAnsi="Times New Roman" w:cs="Times New Roman"/>
          <w:sz w:val="28"/>
          <w:szCs w:val="28"/>
        </w:rPr>
        <w:t>ах</w:t>
      </w:r>
      <w:r w:rsidR="00495FFB">
        <w:rPr>
          <w:rFonts w:ascii="Times New Roman" w:hAnsi="Times New Roman" w:cs="Times New Roman"/>
          <w:sz w:val="28"/>
          <w:szCs w:val="28"/>
        </w:rPr>
        <w:t xml:space="preserve">, месте, времени и условиях проведения </w:t>
      </w:r>
      <w:r w:rsidR="008B5199">
        <w:rPr>
          <w:rFonts w:ascii="Times New Roman" w:hAnsi="Times New Roman" w:cs="Times New Roman"/>
          <w:sz w:val="28"/>
          <w:szCs w:val="28"/>
        </w:rPr>
        <w:t xml:space="preserve">второго этапа конкурса, в том числе </w:t>
      </w:r>
      <w:r w:rsidR="00524F19">
        <w:rPr>
          <w:rFonts w:ascii="Times New Roman" w:hAnsi="Times New Roman" w:cs="Times New Roman"/>
          <w:sz w:val="28"/>
          <w:szCs w:val="28"/>
        </w:rPr>
        <w:t>конкурсных процедур</w:t>
      </w:r>
      <w:r w:rsidR="008B5199">
        <w:rPr>
          <w:rFonts w:ascii="Times New Roman" w:hAnsi="Times New Roman" w:cs="Times New Roman"/>
          <w:sz w:val="28"/>
          <w:szCs w:val="28"/>
        </w:rPr>
        <w:t>,</w:t>
      </w:r>
      <w:r w:rsidR="00524F19">
        <w:rPr>
          <w:rFonts w:ascii="Times New Roman" w:hAnsi="Times New Roman" w:cs="Times New Roman"/>
          <w:sz w:val="28"/>
          <w:szCs w:val="28"/>
        </w:rPr>
        <w:t xml:space="preserve"> </w:t>
      </w:r>
      <w:r w:rsidR="00495FFB">
        <w:rPr>
          <w:rFonts w:ascii="Times New Roman" w:hAnsi="Times New Roman" w:cs="Times New Roman"/>
          <w:sz w:val="28"/>
          <w:szCs w:val="28"/>
        </w:rPr>
        <w:t>или о причинах отказа в участии в конкурсе.</w:t>
      </w:r>
    </w:p>
    <w:p w:rsidR="007C6A82" w:rsidRDefault="007C6A82" w:rsidP="007C6A82">
      <w:pPr>
        <w:autoSpaceDE w:val="0"/>
        <w:autoSpaceDN w:val="0"/>
        <w:adjustRightInd w:val="0"/>
        <w:spacing w:before="280" w:after="0"/>
        <w:contextualSpacing/>
        <w:jc w:val="both"/>
        <w:rPr>
          <w:rFonts w:ascii="Times New Roman" w:hAnsi="Times New Roman" w:cs="Times New Roman"/>
          <w:sz w:val="28"/>
          <w:szCs w:val="28"/>
        </w:rPr>
      </w:pPr>
    </w:p>
    <w:p w:rsidR="007C6A82" w:rsidRDefault="007E332F" w:rsidP="007C6A82">
      <w:pPr>
        <w:autoSpaceDE w:val="0"/>
        <w:autoSpaceDN w:val="0"/>
        <w:adjustRightInd w:val="0"/>
        <w:spacing w:before="280" w:after="0"/>
        <w:contextualSpacing/>
        <w:jc w:val="center"/>
        <w:rPr>
          <w:rFonts w:ascii="Times New Roman" w:hAnsi="Times New Roman" w:cs="Times New Roman"/>
          <w:sz w:val="28"/>
          <w:szCs w:val="28"/>
        </w:rPr>
      </w:pPr>
      <w:r>
        <w:rPr>
          <w:rFonts w:ascii="Times New Roman" w:hAnsi="Times New Roman" w:cs="Times New Roman"/>
          <w:sz w:val="28"/>
          <w:szCs w:val="28"/>
          <w:lang w:val="en-US"/>
        </w:rPr>
        <w:t>IV</w:t>
      </w:r>
      <w:r w:rsidR="007C6A82">
        <w:rPr>
          <w:rFonts w:ascii="Times New Roman" w:hAnsi="Times New Roman" w:cs="Times New Roman"/>
          <w:sz w:val="28"/>
          <w:szCs w:val="28"/>
        </w:rPr>
        <w:t>. Проведение конкурсов</w:t>
      </w:r>
    </w:p>
    <w:p w:rsidR="007C6A82" w:rsidRDefault="007C6A82" w:rsidP="007C6A82">
      <w:pPr>
        <w:autoSpaceDE w:val="0"/>
        <w:autoSpaceDN w:val="0"/>
        <w:adjustRightInd w:val="0"/>
        <w:spacing w:before="280" w:after="0"/>
        <w:contextualSpacing/>
        <w:jc w:val="center"/>
        <w:rPr>
          <w:rFonts w:ascii="Times New Roman" w:hAnsi="Times New Roman" w:cs="Times New Roman"/>
          <w:sz w:val="28"/>
          <w:szCs w:val="28"/>
        </w:rPr>
      </w:pPr>
    </w:p>
    <w:p w:rsidR="00896111" w:rsidRDefault="007C6A82" w:rsidP="00896111">
      <w:pPr>
        <w:autoSpaceDE w:val="0"/>
        <w:autoSpaceDN w:val="0"/>
        <w:adjustRightInd w:val="0"/>
        <w:spacing w:before="280" w:after="0"/>
        <w:contextualSpacing/>
        <w:jc w:val="both"/>
        <w:rPr>
          <w:rFonts w:ascii="Times New Roman" w:hAnsi="Times New Roman" w:cs="Times New Roman"/>
          <w:sz w:val="28"/>
          <w:szCs w:val="28"/>
        </w:rPr>
      </w:pPr>
      <w:r>
        <w:rPr>
          <w:rFonts w:ascii="Times New Roman" w:hAnsi="Times New Roman" w:cs="Times New Roman"/>
          <w:sz w:val="28"/>
          <w:szCs w:val="28"/>
        </w:rPr>
        <w:tab/>
      </w:r>
      <w:r w:rsidR="00CA6960">
        <w:rPr>
          <w:rFonts w:ascii="Times New Roman" w:hAnsi="Times New Roman" w:cs="Times New Roman"/>
          <w:sz w:val="28"/>
          <w:szCs w:val="28"/>
        </w:rPr>
        <w:t>1</w:t>
      </w:r>
      <w:r w:rsidR="00652C06">
        <w:rPr>
          <w:rFonts w:ascii="Times New Roman" w:hAnsi="Times New Roman" w:cs="Times New Roman"/>
          <w:sz w:val="28"/>
          <w:szCs w:val="28"/>
        </w:rPr>
        <w:t>5</w:t>
      </w:r>
      <w:r>
        <w:rPr>
          <w:rFonts w:ascii="Times New Roman" w:hAnsi="Times New Roman" w:cs="Times New Roman"/>
          <w:sz w:val="28"/>
          <w:szCs w:val="28"/>
        </w:rPr>
        <w:t xml:space="preserve">. </w:t>
      </w:r>
      <w:r w:rsidR="009C0F88">
        <w:rPr>
          <w:rFonts w:ascii="Times New Roman" w:hAnsi="Times New Roman" w:cs="Times New Roman"/>
          <w:sz w:val="28"/>
          <w:szCs w:val="28"/>
        </w:rPr>
        <w:t>На втором этапе конкурса к</w:t>
      </w:r>
      <w:r w:rsidR="00896111">
        <w:rPr>
          <w:rFonts w:ascii="Times New Roman" w:hAnsi="Times New Roman" w:cs="Times New Roman"/>
          <w:sz w:val="28"/>
          <w:szCs w:val="28"/>
        </w:rPr>
        <w:t>онкурсная комиссия оценивает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 и психодиагностического обследования, если оно проводилось.</w:t>
      </w:r>
    </w:p>
    <w:p w:rsidR="00896111" w:rsidRDefault="00CA6960" w:rsidP="00896111">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05404C">
        <w:rPr>
          <w:rFonts w:ascii="Times New Roman" w:hAnsi="Times New Roman" w:cs="Times New Roman"/>
          <w:sz w:val="28"/>
          <w:szCs w:val="28"/>
        </w:rPr>
        <w:t>6</w:t>
      </w:r>
      <w:r w:rsidR="00896111">
        <w:rPr>
          <w:rFonts w:ascii="Times New Roman" w:hAnsi="Times New Roman" w:cs="Times New Roman"/>
          <w:sz w:val="28"/>
          <w:szCs w:val="28"/>
        </w:rPr>
        <w:t xml:space="preserve">. </w:t>
      </w:r>
      <w:proofErr w:type="gramStart"/>
      <w:r w:rsidR="00896111">
        <w:rPr>
          <w:rFonts w:ascii="Times New Roman" w:hAnsi="Times New Roman" w:cs="Times New Roman"/>
          <w:sz w:val="28"/>
          <w:szCs w:val="28"/>
        </w:rPr>
        <w:t>При обработке персональных данных в Администрации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roofErr w:type="gramEnd"/>
    </w:p>
    <w:p w:rsidR="00C65B21" w:rsidRDefault="00CA6960" w:rsidP="001D0BC3">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21233E">
        <w:rPr>
          <w:rFonts w:ascii="Times New Roman" w:hAnsi="Times New Roman" w:cs="Times New Roman"/>
          <w:sz w:val="28"/>
          <w:szCs w:val="28"/>
        </w:rPr>
        <w:t>7</w:t>
      </w:r>
      <w:r w:rsidR="001D0BC3">
        <w:rPr>
          <w:rFonts w:ascii="Times New Roman" w:hAnsi="Times New Roman" w:cs="Times New Roman"/>
          <w:sz w:val="28"/>
          <w:szCs w:val="28"/>
        </w:rPr>
        <w:t>. С целью обеспечения контроля при выполнении кандидатами конкурсных заданий в ходе конкурсных процедур</w:t>
      </w:r>
      <w:r w:rsidR="00C65B21">
        <w:rPr>
          <w:rFonts w:ascii="Times New Roman" w:hAnsi="Times New Roman" w:cs="Times New Roman"/>
          <w:sz w:val="28"/>
          <w:szCs w:val="28"/>
        </w:rPr>
        <w:t>, за исключением индивидуального собеседования</w:t>
      </w:r>
      <w:r w:rsidR="00B50C67">
        <w:rPr>
          <w:rFonts w:ascii="Times New Roman" w:hAnsi="Times New Roman" w:cs="Times New Roman"/>
          <w:sz w:val="28"/>
          <w:szCs w:val="28"/>
        </w:rPr>
        <w:t xml:space="preserve">, </w:t>
      </w:r>
      <w:r w:rsidR="00C65B21">
        <w:rPr>
          <w:rFonts w:ascii="Times New Roman" w:hAnsi="Times New Roman" w:cs="Times New Roman"/>
          <w:sz w:val="28"/>
          <w:szCs w:val="28"/>
        </w:rPr>
        <w:t>проведения групповых дискуссий,</w:t>
      </w:r>
      <w:r w:rsidR="001D0BC3">
        <w:rPr>
          <w:rFonts w:ascii="Times New Roman" w:hAnsi="Times New Roman" w:cs="Times New Roman"/>
          <w:sz w:val="28"/>
          <w:szCs w:val="28"/>
        </w:rPr>
        <w:t xml:space="preserve"> присутствуют не менее двух представителей конкурсной комиссии</w:t>
      </w:r>
      <w:r w:rsidR="00F95C85">
        <w:rPr>
          <w:rFonts w:ascii="Times New Roman" w:hAnsi="Times New Roman" w:cs="Times New Roman"/>
          <w:sz w:val="28"/>
          <w:szCs w:val="28"/>
        </w:rPr>
        <w:t>, из которых не менее</w:t>
      </w:r>
      <w:proofErr w:type="gramStart"/>
      <w:r w:rsidR="00F95C85">
        <w:rPr>
          <w:rFonts w:ascii="Times New Roman" w:hAnsi="Times New Roman" w:cs="Times New Roman"/>
          <w:sz w:val="28"/>
          <w:szCs w:val="28"/>
        </w:rPr>
        <w:t>,</w:t>
      </w:r>
      <w:proofErr w:type="gramEnd"/>
      <w:r w:rsidR="00F95C85">
        <w:rPr>
          <w:rFonts w:ascii="Times New Roman" w:hAnsi="Times New Roman" w:cs="Times New Roman"/>
          <w:sz w:val="28"/>
          <w:szCs w:val="28"/>
        </w:rPr>
        <w:t xml:space="preserve"> чем один - представитель Администрации, и не менее чем один - член конкурсной комиссии, не являющийся гражданским служащим Администрации.</w:t>
      </w:r>
    </w:p>
    <w:p w:rsidR="00C65B21" w:rsidRDefault="00C65B21" w:rsidP="001D0BC3">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Индивидуальное собеседование и групповые дискуссии проводятся на заседании конкурсной комиссии, правомочность которой определяется в  соответствии с пунктом 20 Положения о конкурсе.</w:t>
      </w:r>
    </w:p>
    <w:p w:rsidR="001D0BC3" w:rsidRDefault="001D0BC3" w:rsidP="001D0BC3">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r w:rsidR="004469DB">
        <w:rPr>
          <w:rFonts w:ascii="Times New Roman" w:hAnsi="Times New Roman" w:cs="Times New Roman"/>
          <w:sz w:val="28"/>
          <w:szCs w:val="28"/>
        </w:rPr>
        <w:t xml:space="preserve"> </w:t>
      </w:r>
    </w:p>
    <w:p w:rsidR="004469DB" w:rsidRDefault="004469DB" w:rsidP="001D0BC3">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Ознакомление осуществляется по месту приема документов на конкурс в Администрации в рабочее время. В случае невозможности явки членов конкурсной комиссии в Администрацию материалы доставляются им представителями управления кадров. </w:t>
      </w:r>
      <w:r w:rsidR="002900DA">
        <w:rPr>
          <w:rFonts w:ascii="Times New Roman" w:hAnsi="Times New Roman" w:cs="Times New Roman"/>
          <w:sz w:val="28"/>
          <w:szCs w:val="28"/>
        </w:rPr>
        <w:t>При недостаточности материалов, представленных членам конкурсной комиссии для ознакомления в соответствии с вышеуказанным перечнем, члены конкурсной комиссии имеют право ознакомиться с</w:t>
      </w:r>
      <w:r w:rsidR="000138B5">
        <w:rPr>
          <w:rFonts w:ascii="Times New Roman" w:hAnsi="Times New Roman" w:cs="Times New Roman"/>
          <w:sz w:val="28"/>
          <w:szCs w:val="28"/>
        </w:rPr>
        <w:t>о всеми материалами выполнения кандидатами конкурсных заданий</w:t>
      </w:r>
      <w:r w:rsidR="002900DA">
        <w:rPr>
          <w:rFonts w:ascii="Times New Roman" w:hAnsi="Times New Roman" w:cs="Times New Roman"/>
          <w:sz w:val="28"/>
          <w:szCs w:val="28"/>
        </w:rPr>
        <w:t xml:space="preserve"> до проведения заседания конкурсной комиссии по месту приема документов на конкурс в Администрации в рабочее время.</w:t>
      </w:r>
    </w:p>
    <w:p w:rsidR="006B0917" w:rsidRDefault="00CA6960" w:rsidP="006B0917">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21233E">
        <w:rPr>
          <w:rFonts w:ascii="Times New Roman" w:hAnsi="Times New Roman" w:cs="Times New Roman"/>
          <w:sz w:val="28"/>
          <w:szCs w:val="28"/>
        </w:rPr>
        <w:t>8</w:t>
      </w:r>
      <w:r w:rsidR="006B0917">
        <w:rPr>
          <w:rFonts w:ascii="Times New Roman" w:hAnsi="Times New Roman" w:cs="Times New Roman"/>
          <w:sz w:val="28"/>
          <w:szCs w:val="28"/>
        </w:rPr>
        <w:t>. При выполнении кандидатами конкурсных заданий и проведении заседани</w:t>
      </w:r>
      <w:r w:rsidR="00C73864">
        <w:rPr>
          <w:rFonts w:ascii="Times New Roman" w:hAnsi="Times New Roman" w:cs="Times New Roman"/>
          <w:sz w:val="28"/>
          <w:szCs w:val="28"/>
        </w:rPr>
        <w:t>й</w:t>
      </w:r>
      <w:r w:rsidR="006B0917">
        <w:rPr>
          <w:rFonts w:ascii="Times New Roman" w:hAnsi="Times New Roman" w:cs="Times New Roman"/>
          <w:sz w:val="28"/>
          <w:szCs w:val="28"/>
        </w:rPr>
        <w:t xml:space="preserve"> конкурсной комиссии представитель нанимателя имеет право принять решение о ведении виде</w:t>
      </w:r>
      <w:proofErr w:type="gramStart"/>
      <w:r w:rsidR="006B0917">
        <w:rPr>
          <w:rFonts w:ascii="Times New Roman" w:hAnsi="Times New Roman" w:cs="Times New Roman"/>
          <w:sz w:val="28"/>
          <w:szCs w:val="28"/>
        </w:rPr>
        <w:t>о-</w:t>
      </w:r>
      <w:proofErr w:type="gramEnd"/>
      <w:r w:rsidR="006B0917">
        <w:rPr>
          <w:rFonts w:ascii="Times New Roman" w:hAnsi="Times New Roman" w:cs="Times New Roman"/>
          <w:sz w:val="28"/>
          <w:szCs w:val="28"/>
        </w:rPr>
        <w:t xml:space="preserve"> и (или) аудиозаписи либо стенограммы проведения соответствующих конкурсных процедур.</w:t>
      </w:r>
    </w:p>
    <w:p w:rsidR="00595F6C" w:rsidRDefault="0021233E"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19</w:t>
      </w:r>
      <w:r w:rsidR="006B0917">
        <w:rPr>
          <w:rFonts w:ascii="Times New Roman" w:hAnsi="Times New Roman" w:cs="Times New Roman"/>
          <w:sz w:val="28"/>
          <w:szCs w:val="28"/>
        </w:rPr>
        <w:t xml:space="preserve">. </w:t>
      </w:r>
      <w:r w:rsidR="00E775BC">
        <w:rPr>
          <w:rFonts w:ascii="Times New Roman" w:hAnsi="Times New Roman" w:cs="Times New Roman"/>
          <w:sz w:val="28"/>
          <w:szCs w:val="28"/>
        </w:rPr>
        <w:t xml:space="preserve">Индивидуальное собеседование является методом оценки кандидата, используемым после применения других методов оценки. </w:t>
      </w:r>
    </w:p>
    <w:p w:rsidR="00134DBA" w:rsidRDefault="006B0917"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w:t>
      </w:r>
      <w:hyperlink r:id="rId20" w:history="1">
        <w:r w:rsidRPr="00134DBA">
          <w:rPr>
            <w:rFonts w:ascii="Times New Roman" w:hAnsi="Times New Roman" w:cs="Times New Roman"/>
            <w:sz w:val="28"/>
            <w:szCs w:val="28"/>
          </w:rPr>
          <w:t xml:space="preserve">приложению </w:t>
        </w:r>
        <w:r w:rsidR="00BA459B">
          <w:rPr>
            <w:rFonts w:ascii="Times New Roman" w:hAnsi="Times New Roman" w:cs="Times New Roman"/>
            <w:sz w:val="28"/>
            <w:szCs w:val="28"/>
          </w:rPr>
          <w:t>№</w:t>
        </w:r>
        <w:r w:rsidRPr="00134DBA">
          <w:rPr>
            <w:rFonts w:ascii="Times New Roman" w:hAnsi="Times New Roman" w:cs="Times New Roman"/>
            <w:sz w:val="28"/>
            <w:szCs w:val="28"/>
          </w:rPr>
          <w:t xml:space="preserve"> 3</w:t>
        </w:r>
      </w:hyperlink>
      <w:r>
        <w:rPr>
          <w:rFonts w:ascii="Times New Roman" w:hAnsi="Times New Roman" w:cs="Times New Roman"/>
          <w:sz w:val="28"/>
          <w:szCs w:val="28"/>
        </w:rPr>
        <w:t>, результат оценки кандидата при необходимости с краткой мотивировкой, обосновывающей принятое членом конкурсной комиссии решение.</w:t>
      </w:r>
    </w:p>
    <w:p w:rsidR="006B0917" w:rsidRDefault="006B0917"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Принятие решения конкурсной комиссией об определении победителя конкурса без проведения </w:t>
      </w:r>
      <w:r w:rsidR="00134DBA">
        <w:rPr>
          <w:rFonts w:ascii="Times New Roman" w:hAnsi="Times New Roman" w:cs="Times New Roman"/>
          <w:sz w:val="28"/>
          <w:szCs w:val="28"/>
        </w:rPr>
        <w:t xml:space="preserve">тестирования и </w:t>
      </w:r>
      <w:r>
        <w:rPr>
          <w:rFonts w:ascii="Times New Roman" w:hAnsi="Times New Roman" w:cs="Times New Roman"/>
          <w:sz w:val="28"/>
          <w:szCs w:val="28"/>
        </w:rPr>
        <w:t>очного индивидуального собеседования конкурсной комиссии с кандидатом не допускается.</w:t>
      </w:r>
    </w:p>
    <w:p w:rsidR="00134DBA" w:rsidRDefault="00CA6960"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E775BC">
        <w:rPr>
          <w:rFonts w:ascii="Times New Roman" w:hAnsi="Times New Roman" w:cs="Times New Roman"/>
          <w:sz w:val="28"/>
          <w:szCs w:val="28"/>
        </w:rPr>
        <w:t>0</w:t>
      </w:r>
      <w:r w:rsidR="00134DBA">
        <w:rPr>
          <w:rFonts w:ascii="Times New Roman" w:hAnsi="Times New Roman" w:cs="Times New Roman"/>
          <w:sz w:val="28"/>
          <w:szCs w:val="28"/>
        </w:rPr>
        <w:t xml:space="preserve">. </w:t>
      </w:r>
      <w:r w:rsidR="00BA459B">
        <w:rPr>
          <w:rFonts w:ascii="Times New Roman" w:hAnsi="Times New Roman" w:cs="Times New Roman"/>
          <w:sz w:val="28"/>
          <w:szCs w:val="28"/>
        </w:rPr>
        <w:t xml:space="preserve">Максимальный балл за выполнение каждого конкурсного задания – </w:t>
      </w:r>
      <w:r w:rsidR="006C05D8">
        <w:rPr>
          <w:rFonts w:ascii="Times New Roman" w:hAnsi="Times New Roman" w:cs="Times New Roman"/>
          <w:sz w:val="28"/>
          <w:szCs w:val="28"/>
        </w:rPr>
        <w:t>5</w:t>
      </w:r>
      <w:r w:rsidR="00BA459B">
        <w:rPr>
          <w:rFonts w:ascii="Times New Roman" w:hAnsi="Times New Roman" w:cs="Times New Roman"/>
          <w:sz w:val="28"/>
          <w:szCs w:val="28"/>
        </w:rPr>
        <w:t xml:space="preserve"> баллов. </w:t>
      </w:r>
    </w:p>
    <w:p w:rsidR="00103A2A" w:rsidRDefault="00BA459B" w:rsidP="006C05D8">
      <w:pPr>
        <w:autoSpaceDE w:val="0"/>
        <w:autoSpaceDN w:val="0"/>
        <w:adjustRightInd w:val="0"/>
        <w:spacing w:before="280" w:after="0"/>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Процент максимального балла, позволяющий считать конкурсное задание выполненным</w:t>
      </w:r>
      <w:r w:rsidR="0024760F">
        <w:rPr>
          <w:rFonts w:ascii="Times New Roman" w:hAnsi="Times New Roman" w:cs="Times New Roman"/>
          <w:sz w:val="28"/>
          <w:szCs w:val="28"/>
        </w:rPr>
        <w:t xml:space="preserve"> и определяемый от среднего арифметического баллов, выставленных кандидату членами конкурсной комиссии по результатам выполнения конкурсного задания</w:t>
      </w:r>
      <w:r>
        <w:rPr>
          <w:rFonts w:ascii="Times New Roman" w:hAnsi="Times New Roman" w:cs="Times New Roman"/>
          <w:sz w:val="28"/>
          <w:szCs w:val="28"/>
        </w:rPr>
        <w:t>, составляет 70 %</w:t>
      </w:r>
      <w:r w:rsidR="00A57398">
        <w:rPr>
          <w:rFonts w:ascii="Times New Roman" w:hAnsi="Times New Roman" w:cs="Times New Roman"/>
          <w:sz w:val="28"/>
          <w:szCs w:val="28"/>
        </w:rPr>
        <w:t xml:space="preserve"> или значение среднего арифметического баллов, равное 3,5 балла</w:t>
      </w:r>
      <w:r w:rsidR="00E775BC">
        <w:rPr>
          <w:rFonts w:ascii="Times New Roman" w:hAnsi="Times New Roman" w:cs="Times New Roman"/>
          <w:sz w:val="28"/>
          <w:szCs w:val="28"/>
        </w:rPr>
        <w:t>м</w:t>
      </w:r>
      <w:r>
        <w:rPr>
          <w:rFonts w:ascii="Times New Roman" w:hAnsi="Times New Roman" w:cs="Times New Roman"/>
          <w:sz w:val="28"/>
          <w:szCs w:val="28"/>
        </w:rPr>
        <w:t>.</w:t>
      </w:r>
      <w:r w:rsidR="006A3286">
        <w:rPr>
          <w:rFonts w:ascii="Times New Roman" w:hAnsi="Times New Roman" w:cs="Times New Roman"/>
          <w:sz w:val="28"/>
          <w:szCs w:val="28"/>
        </w:rPr>
        <w:t xml:space="preserve"> </w:t>
      </w:r>
      <w:proofErr w:type="gramEnd"/>
    </w:p>
    <w:p w:rsidR="006C05D8" w:rsidRDefault="006A3286" w:rsidP="006C05D8">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Конкурсные задания, которые не могут быть </w:t>
      </w:r>
      <w:r w:rsidR="00103A2A">
        <w:rPr>
          <w:rFonts w:ascii="Times New Roman" w:hAnsi="Times New Roman" w:cs="Times New Roman"/>
          <w:sz w:val="28"/>
          <w:szCs w:val="28"/>
        </w:rPr>
        <w:t xml:space="preserve">оценены членами конкурсной комиссии </w:t>
      </w:r>
      <w:r>
        <w:rPr>
          <w:rFonts w:ascii="Times New Roman" w:hAnsi="Times New Roman" w:cs="Times New Roman"/>
          <w:sz w:val="28"/>
          <w:szCs w:val="28"/>
        </w:rPr>
        <w:t>на 3,5 и выше баллов, оцениваются как 0 баллов.</w:t>
      </w:r>
    </w:p>
    <w:p w:rsidR="00096D26" w:rsidRDefault="006C05D8" w:rsidP="006C05D8">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Итоговый балл кандидата определяется как сумма среднего арифметического баллов, </w:t>
      </w:r>
      <w:r w:rsidR="00096D26">
        <w:rPr>
          <w:rFonts w:ascii="Times New Roman" w:hAnsi="Times New Roman" w:cs="Times New Roman"/>
          <w:sz w:val="28"/>
          <w:szCs w:val="28"/>
        </w:rPr>
        <w:t>полученных кандидатом по результатам каждого конкурсного задания.</w:t>
      </w:r>
    </w:p>
    <w:p w:rsidR="00096D26" w:rsidRDefault="00096D26" w:rsidP="006C05D8">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Балл, полученный кандидатом по результатам каждого конкурсного задания, за исключением тестирования и выполнения иных аналогичных конкурсных заданий в форме вопрос-ответ, при которой допускается один правильный ответ</w:t>
      </w:r>
      <w:r w:rsidR="00112924">
        <w:rPr>
          <w:rFonts w:ascii="Times New Roman" w:hAnsi="Times New Roman" w:cs="Times New Roman"/>
          <w:sz w:val="28"/>
          <w:szCs w:val="28"/>
        </w:rPr>
        <w:t xml:space="preserve"> на </w:t>
      </w:r>
      <w:r w:rsidR="00A738AC">
        <w:rPr>
          <w:rFonts w:ascii="Times New Roman" w:hAnsi="Times New Roman" w:cs="Times New Roman"/>
          <w:sz w:val="28"/>
          <w:szCs w:val="28"/>
        </w:rPr>
        <w:t xml:space="preserve">один </w:t>
      </w:r>
      <w:r w:rsidR="00112924">
        <w:rPr>
          <w:rFonts w:ascii="Times New Roman" w:hAnsi="Times New Roman" w:cs="Times New Roman"/>
          <w:sz w:val="28"/>
          <w:szCs w:val="28"/>
        </w:rPr>
        <w:t>вопрос</w:t>
      </w:r>
      <w:r>
        <w:rPr>
          <w:rFonts w:ascii="Times New Roman" w:hAnsi="Times New Roman" w:cs="Times New Roman"/>
          <w:sz w:val="28"/>
          <w:szCs w:val="28"/>
        </w:rPr>
        <w:t xml:space="preserve">, определяется как сумма среднего </w:t>
      </w:r>
      <w:r>
        <w:rPr>
          <w:rFonts w:ascii="Times New Roman" w:hAnsi="Times New Roman" w:cs="Times New Roman"/>
          <w:sz w:val="28"/>
          <w:szCs w:val="28"/>
        </w:rPr>
        <w:lastRenderedPageBreak/>
        <w:t>арифметического баллов, выставленных членами конкурсной комиссии кандидату.</w:t>
      </w:r>
    </w:p>
    <w:p w:rsidR="00096D26" w:rsidRDefault="00096D26" w:rsidP="00096D26">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По результатам тестирования и выполнения иных аналогичных конкурсных заданий в форме вопрос-ответ</w:t>
      </w:r>
      <w:r w:rsidR="00A738AC">
        <w:rPr>
          <w:rFonts w:ascii="Times New Roman" w:hAnsi="Times New Roman" w:cs="Times New Roman"/>
          <w:sz w:val="28"/>
          <w:szCs w:val="28"/>
        </w:rPr>
        <w:t xml:space="preserve">, </w:t>
      </w:r>
      <w:r>
        <w:rPr>
          <w:rFonts w:ascii="Times New Roman" w:hAnsi="Times New Roman" w:cs="Times New Roman"/>
          <w:sz w:val="28"/>
          <w:szCs w:val="28"/>
        </w:rPr>
        <w:t xml:space="preserve"> </w:t>
      </w:r>
      <w:r w:rsidR="00A738AC">
        <w:rPr>
          <w:rFonts w:ascii="Times New Roman" w:hAnsi="Times New Roman" w:cs="Times New Roman"/>
          <w:sz w:val="28"/>
          <w:szCs w:val="28"/>
        </w:rPr>
        <w:t xml:space="preserve">при которой допускается один правильный ответ на один вопрос, </w:t>
      </w:r>
      <w:r>
        <w:rPr>
          <w:rFonts w:ascii="Times New Roman" w:hAnsi="Times New Roman" w:cs="Times New Roman"/>
          <w:sz w:val="28"/>
          <w:szCs w:val="28"/>
        </w:rPr>
        <w:t>балл определяется  методом подсчета правильных ответов и применения шкалы балов, указанной в пункте 21 Методики.</w:t>
      </w:r>
    </w:p>
    <w:p w:rsidR="00112924" w:rsidRDefault="00112924" w:rsidP="00672CF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Если при проведении индивидуального собеседования использовался перечень вопросов, при котором возможны различные варианты ответов, и</w:t>
      </w:r>
      <w:r w:rsidR="00672CFD">
        <w:rPr>
          <w:rFonts w:ascii="Times New Roman" w:hAnsi="Times New Roman" w:cs="Times New Roman"/>
          <w:sz w:val="28"/>
          <w:szCs w:val="28"/>
        </w:rPr>
        <w:t xml:space="preserve">тоговый балл по результатам индивидуального собеседования определяется членом </w:t>
      </w:r>
      <w:r>
        <w:rPr>
          <w:rFonts w:ascii="Times New Roman" w:hAnsi="Times New Roman" w:cs="Times New Roman"/>
          <w:sz w:val="28"/>
          <w:szCs w:val="28"/>
        </w:rPr>
        <w:t xml:space="preserve">конкурсной </w:t>
      </w:r>
      <w:r w:rsidR="00672CFD">
        <w:rPr>
          <w:rFonts w:ascii="Times New Roman" w:hAnsi="Times New Roman" w:cs="Times New Roman"/>
          <w:sz w:val="28"/>
          <w:szCs w:val="28"/>
        </w:rPr>
        <w:t xml:space="preserve">комиссии </w:t>
      </w:r>
      <w:r>
        <w:rPr>
          <w:rFonts w:ascii="Times New Roman" w:hAnsi="Times New Roman" w:cs="Times New Roman"/>
          <w:sz w:val="28"/>
          <w:szCs w:val="28"/>
        </w:rPr>
        <w:t>в соответствии с пунктом 22 Методики.</w:t>
      </w:r>
    </w:p>
    <w:p w:rsidR="00A738AC" w:rsidRDefault="00112924" w:rsidP="00672CF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Если при проведении индивидуального собеседования использовался перечень вопросов, при котором возможен один правильный ответ на </w:t>
      </w:r>
      <w:r w:rsidR="00A738AC">
        <w:rPr>
          <w:rFonts w:ascii="Times New Roman" w:hAnsi="Times New Roman" w:cs="Times New Roman"/>
          <w:sz w:val="28"/>
          <w:szCs w:val="28"/>
        </w:rPr>
        <w:t xml:space="preserve">один </w:t>
      </w:r>
      <w:r>
        <w:rPr>
          <w:rFonts w:ascii="Times New Roman" w:hAnsi="Times New Roman" w:cs="Times New Roman"/>
          <w:sz w:val="28"/>
          <w:szCs w:val="28"/>
        </w:rPr>
        <w:t xml:space="preserve">вопрос, итоговый балл по результатам индивидуального собеседования определяется членом конкурсной комиссии в соответствии с пунктом 22 Методики без оценки количества </w:t>
      </w:r>
      <w:r w:rsidR="00A738AC">
        <w:rPr>
          <w:rFonts w:ascii="Times New Roman" w:hAnsi="Times New Roman" w:cs="Times New Roman"/>
          <w:sz w:val="28"/>
          <w:szCs w:val="28"/>
        </w:rPr>
        <w:t>правильных ответов в баллах. Количество баллов, набранных кандидатом при ответе на данные вопросы, определяется секретарем конкурсной комиссии в соответствии с пунктом 21 Методики и учитывается при определении итогового балла кандидата как отдельное конкурсное задание.</w:t>
      </w:r>
    </w:p>
    <w:p w:rsidR="006C05D8" w:rsidRDefault="006C05D8" w:rsidP="006C05D8">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Среднее арифметическое баллов, проценты и итоговые баллы определяются с точностью до двух знаков после запятой, отделяющей целое число.</w:t>
      </w:r>
    </w:p>
    <w:p w:rsidR="00C7750E" w:rsidRDefault="00CA6960"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096D26">
        <w:rPr>
          <w:rFonts w:ascii="Times New Roman" w:hAnsi="Times New Roman" w:cs="Times New Roman"/>
          <w:sz w:val="28"/>
          <w:szCs w:val="28"/>
        </w:rPr>
        <w:t>1</w:t>
      </w:r>
      <w:r w:rsidR="00A57398">
        <w:rPr>
          <w:rFonts w:ascii="Times New Roman" w:hAnsi="Times New Roman" w:cs="Times New Roman"/>
          <w:sz w:val="28"/>
          <w:szCs w:val="28"/>
        </w:rPr>
        <w:t>.</w:t>
      </w:r>
      <w:r w:rsidR="00C7750E">
        <w:rPr>
          <w:rFonts w:ascii="Times New Roman" w:hAnsi="Times New Roman" w:cs="Times New Roman"/>
          <w:sz w:val="28"/>
          <w:szCs w:val="28"/>
        </w:rPr>
        <w:t xml:space="preserve"> Тестирование и иные аналогичные конкурсные задания</w:t>
      </w:r>
      <w:r w:rsidR="00C31945">
        <w:rPr>
          <w:rFonts w:ascii="Times New Roman" w:hAnsi="Times New Roman" w:cs="Times New Roman"/>
          <w:sz w:val="28"/>
          <w:szCs w:val="28"/>
        </w:rPr>
        <w:t xml:space="preserve"> в форме вопрос-ответ</w:t>
      </w:r>
      <w:r w:rsidR="00AA072C">
        <w:rPr>
          <w:rFonts w:ascii="Times New Roman" w:hAnsi="Times New Roman" w:cs="Times New Roman"/>
          <w:sz w:val="28"/>
          <w:szCs w:val="28"/>
        </w:rPr>
        <w:t xml:space="preserve">, при которой допускается один правильный ответ, </w:t>
      </w:r>
      <w:r w:rsidR="00C7750E">
        <w:rPr>
          <w:rFonts w:ascii="Times New Roman" w:hAnsi="Times New Roman" w:cs="Times New Roman"/>
          <w:sz w:val="28"/>
          <w:szCs w:val="28"/>
        </w:rPr>
        <w:t>счита</w:t>
      </w:r>
      <w:r w:rsidR="00103A2A">
        <w:rPr>
          <w:rFonts w:ascii="Times New Roman" w:hAnsi="Times New Roman" w:cs="Times New Roman"/>
          <w:sz w:val="28"/>
          <w:szCs w:val="28"/>
        </w:rPr>
        <w:t>ю</w:t>
      </w:r>
      <w:r w:rsidR="00C7750E">
        <w:rPr>
          <w:rFonts w:ascii="Times New Roman" w:hAnsi="Times New Roman" w:cs="Times New Roman"/>
          <w:sz w:val="28"/>
          <w:szCs w:val="28"/>
        </w:rPr>
        <w:t xml:space="preserve">тся </w:t>
      </w:r>
      <w:r w:rsidR="00103A2A">
        <w:rPr>
          <w:rFonts w:ascii="Times New Roman" w:hAnsi="Times New Roman" w:cs="Times New Roman"/>
          <w:sz w:val="28"/>
          <w:szCs w:val="28"/>
        </w:rPr>
        <w:t>выполненными</w:t>
      </w:r>
      <w:r w:rsidR="00C7750E">
        <w:rPr>
          <w:rFonts w:ascii="Times New Roman" w:hAnsi="Times New Roman" w:cs="Times New Roman"/>
          <w:sz w:val="28"/>
          <w:szCs w:val="28"/>
        </w:rPr>
        <w:t>, если кандидат правильно ответил на 70 и более процентов заданных вопросов.</w:t>
      </w:r>
      <w:r w:rsidR="00A57398">
        <w:rPr>
          <w:rFonts w:ascii="Times New Roman" w:hAnsi="Times New Roman" w:cs="Times New Roman"/>
          <w:sz w:val="28"/>
          <w:szCs w:val="28"/>
        </w:rPr>
        <w:t xml:space="preserve"> </w:t>
      </w:r>
    </w:p>
    <w:p w:rsidR="00BA459B" w:rsidRDefault="00BA459B"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Критери</w:t>
      </w:r>
      <w:r w:rsidR="00C7750E">
        <w:rPr>
          <w:rFonts w:ascii="Times New Roman" w:hAnsi="Times New Roman" w:cs="Times New Roman"/>
          <w:sz w:val="28"/>
          <w:szCs w:val="28"/>
        </w:rPr>
        <w:t>ем</w:t>
      </w:r>
      <w:r>
        <w:rPr>
          <w:rFonts w:ascii="Times New Roman" w:hAnsi="Times New Roman" w:cs="Times New Roman"/>
          <w:sz w:val="28"/>
          <w:szCs w:val="28"/>
        </w:rPr>
        <w:t xml:space="preserve"> для формирования рейтинга кандидатов по итогам</w:t>
      </w:r>
      <w:r w:rsidR="00A57398">
        <w:rPr>
          <w:rFonts w:ascii="Times New Roman" w:hAnsi="Times New Roman" w:cs="Times New Roman"/>
          <w:sz w:val="28"/>
          <w:szCs w:val="28"/>
        </w:rPr>
        <w:t xml:space="preserve"> тестирования и выполнения иных </w:t>
      </w:r>
      <w:r w:rsidR="001218DE">
        <w:rPr>
          <w:rFonts w:ascii="Times New Roman" w:hAnsi="Times New Roman" w:cs="Times New Roman"/>
          <w:sz w:val="28"/>
          <w:szCs w:val="28"/>
        </w:rPr>
        <w:t xml:space="preserve">указанных </w:t>
      </w:r>
      <w:r w:rsidR="00A57398">
        <w:rPr>
          <w:rFonts w:ascii="Times New Roman" w:hAnsi="Times New Roman" w:cs="Times New Roman"/>
          <w:sz w:val="28"/>
          <w:szCs w:val="28"/>
        </w:rPr>
        <w:t>аналогичных конкурсных заданий явля</w:t>
      </w:r>
      <w:r w:rsidR="00C7750E">
        <w:rPr>
          <w:rFonts w:ascii="Times New Roman" w:hAnsi="Times New Roman" w:cs="Times New Roman"/>
          <w:sz w:val="28"/>
          <w:szCs w:val="28"/>
        </w:rPr>
        <w:t>е</w:t>
      </w:r>
      <w:r w:rsidR="00A57398">
        <w:rPr>
          <w:rFonts w:ascii="Times New Roman" w:hAnsi="Times New Roman" w:cs="Times New Roman"/>
          <w:sz w:val="28"/>
          <w:szCs w:val="28"/>
        </w:rPr>
        <w:t>тся</w:t>
      </w:r>
      <w:r w:rsidR="00C7750E">
        <w:rPr>
          <w:rFonts w:ascii="Times New Roman" w:hAnsi="Times New Roman" w:cs="Times New Roman"/>
          <w:sz w:val="28"/>
          <w:szCs w:val="28"/>
        </w:rPr>
        <w:t xml:space="preserve"> процент правильных ответов</w:t>
      </w:r>
      <w:r w:rsidR="00A57398">
        <w:rPr>
          <w:rFonts w:ascii="Times New Roman" w:hAnsi="Times New Roman" w:cs="Times New Roman"/>
          <w:sz w:val="28"/>
          <w:szCs w:val="28"/>
        </w:rPr>
        <w:t>:</w:t>
      </w:r>
    </w:p>
    <w:p w:rsidR="00A57398" w:rsidRDefault="00A57398"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а) от 90 % до 100 % </w:t>
      </w:r>
      <w:r w:rsidR="00C7750E">
        <w:rPr>
          <w:rFonts w:ascii="Times New Roman" w:hAnsi="Times New Roman" w:cs="Times New Roman"/>
          <w:sz w:val="28"/>
          <w:szCs w:val="28"/>
        </w:rPr>
        <w:t>правильных ответов</w:t>
      </w:r>
      <w:r>
        <w:rPr>
          <w:rFonts w:ascii="Times New Roman" w:hAnsi="Times New Roman" w:cs="Times New Roman"/>
          <w:sz w:val="28"/>
          <w:szCs w:val="28"/>
        </w:rPr>
        <w:t xml:space="preserve"> – 5 баллов;</w:t>
      </w:r>
    </w:p>
    <w:p w:rsidR="00A57398" w:rsidRDefault="00A57398"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б) от 8</w:t>
      </w:r>
      <w:r w:rsidR="00C7750E">
        <w:rPr>
          <w:rFonts w:ascii="Times New Roman" w:hAnsi="Times New Roman" w:cs="Times New Roman"/>
          <w:sz w:val="28"/>
          <w:szCs w:val="28"/>
        </w:rPr>
        <w:t>0</w:t>
      </w:r>
      <w:r>
        <w:rPr>
          <w:rFonts w:ascii="Times New Roman" w:hAnsi="Times New Roman" w:cs="Times New Roman"/>
          <w:sz w:val="28"/>
          <w:szCs w:val="28"/>
        </w:rPr>
        <w:t xml:space="preserve"> % до 89,99% </w:t>
      </w:r>
      <w:r w:rsidR="00C7750E">
        <w:rPr>
          <w:rFonts w:ascii="Times New Roman" w:hAnsi="Times New Roman" w:cs="Times New Roman"/>
          <w:sz w:val="28"/>
          <w:szCs w:val="28"/>
        </w:rPr>
        <w:t>правильных ответов</w:t>
      </w:r>
      <w:r>
        <w:rPr>
          <w:rFonts w:ascii="Times New Roman" w:hAnsi="Times New Roman" w:cs="Times New Roman"/>
          <w:sz w:val="28"/>
          <w:szCs w:val="28"/>
        </w:rPr>
        <w:t xml:space="preserve"> – 4 балла;</w:t>
      </w:r>
    </w:p>
    <w:p w:rsidR="00A57398" w:rsidRDefault="00A57398"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C7750E">
        <w:rPr>
          <w:rFonts w:ascii="Times New Roman" w:hAnsi="Times New Roman" w:cs="Times New Roman"/>
          <w:sz w:val="28"/>
          <w:szCs w:val="28"/>
        </w:rPr>
        <w:t>от 70 % до 79,99% правильных ответов – 3,5 балла.</w:t>
      </w:r>
    </w:p>
    <w:p w:rsidR="00F731DD" w:rsidRDefault="00CA6960"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BB3B77">
        <w:rPr>
          <w:rFonts w:ascii="Times New Roman" w:hAnsi="Times New Roman" w:cs="Times New Roman"/>
          <w:sz w:val="28"/>
          <w:szCs w:val="28"/>
        </w:rPr>
        <w:t>2</w:t>
      </w:r>
      <w:r w:rsidR="00C31945">
        <w:rPr>
          <w:rFonts w:ascii="Times New Roman" w:hAnsi="Times New Roman" w:cs="Times New Roman"/>
          <w:sz w:val="28"/>
          <w:szCs w:val="28"/>
        </w:rPr>
        <w:t>. Критери</w:t>
      </w:r>
      <w:r w:rsidR="00F07801">
        <w:rPr>
          <w:rFonts w:ascii="Times New Roman" w:hAnsi="Times New Roman" w:cs="Times New Roman"/>
          <w:sz w:val="28"/>
          <w:szCs w:val="28"/>
        </w:rPr>
        <w:t>ями</w:t>
      </w:r>
      <w:r w:rsidR="00C31945">
        <w:rPr>
          <w:rFonts w:ascii="Times New Roman" w:hAnsi="Times New Roman" w:cs="Times New Roman"/>
          <w:sz w:val="28"/>
          <w:szCs w:val="28"/>
        </w:rPr>
        <w:t xml:space="preserve"> для формирования рейтинга кандидатов по итогам конкурсных процедур</w:t>
      </w:r>
      <w:r w:rsidR="003F6187">
        <w:rPr>
          <w:rFonts w:ascii="Times New Roman" w:hAnsi="Times New Roman" w:cs="Times New Roman"/>
          <w:sz w:val="28"/>
          <w:szCs w:val="28"/>
        </w:rPr>
        <w:t xml:space="preserve">, </w:t>
      </w:r>
      <w:r w:rsidR="001218DE">
        <w:rPr>
          <w:rFonts w:ascii="Times New Roman" w:hAnsi="Times New Roman" w:cs="Times New Roman"/>
          <w:sz w:val="28"/>
          <w:szCs w:val="28"/>
        </w:rPr>
        <w:t xml:space="preserve">за исключением </w:t>
      </w:r>
      <w:r w:rsidR="003F6187">
        <w:rPr>
          <w:rFonts w:ascii="Times New Roman" w:hAnsi="Times New Roman" w:cs="Times New Roman"/>
          <w:sz w:val="28"/>
          <w:szCs w:val="28"/>
        </w:rPr>
        <w:t xml:space="preserve">указанных в пункте </w:t>
      </w:r>
      <w:r w:rsidR="00AA072C">
        <w:rPr>
          <w:rFonts w:ascii="Times New Roman" w:hAnsi="Times New Roman" w:cs="Times New Roman"/>
          <w:sz w:val="28"/>
          <w:szCs w:val="28"/>
        </w:rPr>
        <w:t>2</w:t>
      </w:r>
      <w:r w:rsidR="00BB3B77">
        <w:rPr>
          <w:rFonts w:ascii="Times New Roman" w:hAnsi="Times New Roman" w:cs="Times New Roman"/>
          <w:sz w:val="28"/>
          <w:szCs w:val="28"/>
        </w:rPr>
        <w:t>1</w:t>
      </w:r>
      <w:r w:rsidR="003F6187">
        <w:rPr>
          <w:rFonts w:ascii="Times New Roman" w:hAnsi="Times New Roman" w:cs="Times New Roman"/>
          <w:sz w:val="28"/>
          <w:szCs w:val="28"/>
        </w:rPr>
        <w:t xml:space="preserve"> Методики</w:t>
      </w:r>
      <w:r w:rsidR="007474A7">
        <w:rPr>
          <w:rFonts w:ascii="Times New Roman" w:hAnsi="Times New Roman" w:cs="Times New Roman"/>
          <w:sz w:val="28"/>
          <w:szCs w:val="28"/>
        </w:rPr>
        <w:t xml:space="preserve"> и анкетирования</w:t>
      </w:r>
      <w:r w:rsidR="003F6187">
        <w:rPr>
          <w:rFonts w:ascii="Times New Roman" w:hAnsi="Times New Roman" w:cs="Times New Roman"/>
          <w:sz w:val="28"/>
          <w:szCs w:val="28"/>
        </w:rPr>
        <w:t xml:space="preserve">, </w:t>
      </w:r>
      <w:r w:rsidR="00F07801">
        <w:rPr>
          <w:rFonts w:ascii="Times New Roman" w:hAnsi="Times New Roman" w:cs="Times New Roman"/>
          <w:sz w:val="28"/>
          <w:szCs w:val="28"/>
        </w:rPr>
        <w:t>являются</w:t>
      </w:r>
      <w:r w:rsidR="00F731DD">
        <w:rPr>
          <w:rFonts w:ascii="Times New Roman" w:hAnsi="Times New Roman" w:cs="Times New Roman"/>
          <w:sz w:val="28"/>
          <w:szCs w:val="28"/>
        </w:rPr>
        <w:t>:</w:t>
      </w:r>
    </w:p>
    <w:p w:rsidR="00F731DD" w:rsidRDefault="00F731DD" w:rsidP="00134DBA">
      <w:pPr>
        <w:autoSpaceDE w:val="0"/>
        <w:autoSpaceDN w:val="0"/>
        <w:adjustRightInd w:val="0"/>
        <w:spacing w:before="280" w:after="0"/>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а) </w:t>
      </w:r>
      <w:r w:rsidRPr="009F0A86">
        <w:rPr>
          <w:rFonts w:ascii="Times New Roman" w:hAnsi="Times New Roman" w:cs="Times New Roman"/>
          <w:bCs/>
          <w:sz w:val="28"/>
          <w:szCs w:val="28"/>
        </w:rPr>
        <w:t>понимание сути вопроса, выявление кандидатом ключевых фактов и проблем, послуживших основанием для разработки проекта документа</w:t>
      </w:r>
      <w:r>
        <w:rPr>
          <w:rFonts w:ascii="Times New Roman" w:hAnsi="Times New Roman" w:cs="Times New Roman"/>
          <w:bCs/>
          <w:sz w:val="28"/>
          <w:szCs w:val="28"/>
        </w:rPr>
        <w:t>;</w:t>
      </w:r>
    </w:p>
    <w:p w:rsidR="00F731DD" w:rsidRDefault="00F731DD" w:rsidP="00F731D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bCs/>
          <w:sz w:val="28"/>
          <w:szCs w:val="28"/>
        </w:rPr>
        <w:t xml:space="preserve">б) </w:t>
      </w:r>
      <w:r w:rsidR="007D528F">
        <w:rPr>
          <w:rFonts w:ascii="Times New Roman" w:hAnsi="Times New Roman" w:cs="Times New Roman"/>
          <w:sz w:val="28"/>
          <w:szCs w:val="28"/>
        </w:rPr>
        <w:t>полно</w:t>
      </w:r>
      <w:r>
        <w:rPr>
          <w:rFonts w:ascii="Times New Roman" w:hAnsi="Times New Roman" w:cs="Times New Roman"/>
          <w:sz w:val="28"/>
          <w:szCs w:val="28"/>
        </w:rPr>
        <w:t>та раскрытия темы;</w:t>
      </w:r>
    </w:p>
    <w:p w:rsidR="00F731DD" w:rsidRDefault="00F731DD" w:rsidP="00F731D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в)</w:t>
      </w:r>
      <w:r w:rsidR="007D528F">
        <w:rPr>
          <w:rFonts w:ascii="Times New Roman" w:hAnsi="Times New Roman" w:cs="Times New Roman"/>
          <w:sz w:val="28"/>
          <w:szCs w:val="28"/>
        </w:rPr>
        <w:t xml:space="preserve"> логичность </w:t>
      </w:r>
      <w:r>
        <w:rPr>
          <w:rFonts w:ascii="Times New Roman" w:hAnsi="Times New Roman" w:cs="Times New Roman"/>
          <w:sz w:val="28"/>
          <w:szCs w:val="28"/>
        </w:rPr>
        <w:t>мышления;</w:t>
      </w:r>
    </w:p>
    <w:p w:rsidR="00F731DD" w:rsidRDefault="00F731DD" w:rsidP="00F731D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г)</w:t>
      </w:r>
      <w:r w:rsidR="007474A7">
        <w:rPr>
          <w:rFonts w:ascii="Times New Roman" w:hAnsi="Times New Roman" w:cs="Times New Roman"/>
          <w:sz w:val="28"/>
          <w:szCs w:val="28"/>
        </w:rPr>
        <w:t xml:space="preserve"> </w:t>
      </w:r>
      <w:r w:rsidR="007D528F">
        <w:rPr>
          <w:rFonts w:ascii="Times New Roman" w:hAnsi="Times New Roman" w:cs="Times New Roman"/>
          <w:sz w:val="28"/>
          <w:szCs w:val="28"/>
        </w:rPr>
        <w:t xml:space="preserve"> </w:t>
      </w:r>
      <w:r w:rsidR="007474A7">
        <w:rPr>
          <w:rFonts w:ascii="Times New Roman" w:hAnsi="Times New Roman" w:cs="Times New Roman"/>
          <w:sz w:val="28"/>
          <w:szCs w:val="28"/>
        </w:rPr>
        <w:t xml:space="preserve">аналитические </w:t>
      </w:r>
      <w:r w:rsidR="00AA072C">
        <w:rPr>
          <w:rFonts w:ascii="Times New Roman" w:hAnsi="Times New Roman" w:cs="Times New Roman"/>
          <w:sz w:val="28"/>
          <w:szCs w:val="28"/>
        </w:rPr>
        <w:t>способности</w:t>
      </w:r>
      <w:r>
        <w:rPr>
          <w:rFonts w:ascii="Times New Roman" w:hAnsi="Times New Roman" w:cs="Times New Roman"/>
          <w:sz w:val="28"/>
          <w:szCs w:val="28"/>
        </w:rPr>
        <w:t>;</w:t>
      </w:r>
    </w:p>
    <w:p w:rsidR="00F731DD" w:rsidRDefault="00F731DD" w:rsidP="00F731DD">
      <w:pPr>
        <w:autoSpaceDE w:val="0"/>
        <w:autoSpaceDN w:val="0"/>
        <w:adjustRightInd w:val="0"/>
        <w:spacing w:before="280" w:after="0"/>
        <w:ind w:firstLine="708"/>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коммуникативные</w:t>
      </w:r>
      <w:r w:rsidR="001218DE">
        <w:rPr>
          <w:rFonts w:ascii="Times New Roman" w:hAnsi="Times New Roman" w:cs="Times New Roman"/>
          <w:sz w:val="28"/>
          <w:szCs w:val="28"/>
        </w:rPr>
        <w:t xml:space="preserve"> </w:t>
      </w:r>
      <w:r>
        <w:rPr>
          <w:rFonts w:ascii="Times New Roman" w:hAnsi="Times New Roman" w:cs="Times New Roman"/>
          <w:sz w:val="28"/>
          <w:szCs w:val="28"/>
        </w:rPr>
        <w:t>способности;</w:t>
      </w:r>
    </w:p>
    <w:p w:rsidR="00F731DD" w:rsidRDefault="00F731DD" w:rsidP="00F731DD">
      <w:pPr>
        <w:autoSpaceDE w:val="0"/>
        <w:autoSpaceDN w:val="0"/>
        <w:adjustRightInd w:val="0"/>
        <w:spacing w:before="280" w:after="0"/>
        <w:ind w:firstLine="708"/>
        <w:contextualSpacing/>
        <w:jc w:val="both"/>
        <w:rPr>
          <w:rFonts w:ascii="Times New Roman" w:hAnsi="Times New Roman" w:cs="Times New Roman"/>
          <w:bCs/>
          <w:sz w:val="28"/>
          <w:szCs w:val="28"/>
        </w:rPr>
      </w:pPr>
      <w:r>
        <w:rPr>
          <w:rFonts w:ascii="Times New Roman" w:hAnsi="Times New Roman" w:cs="Times New Roman"/>
          <w:sz w:val="28"/>
          <w:szCs w:val="28"/>
        </w:rPr>
        <w:t xml:space="preserve">е) </w:t>
      </w:r>
      <w:r w:rsidRPr="009F0A86">
        <w:rPr>
          <w:rFonts w:ascii="Times New Roman" w:hAnsi="Times New Roman" w:cs="Times New Roman"/>
          <w:bCs/>
          <w:sz w:val="28"/>
          <w:szCs w:val="28"/>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w:t>
      </w:r>
    </w:p>
    <w:p w:rsidR="00F731DD" w:rsidRDefault="00F731DD" w:rsidP="00134DBA">
      <w:pPr>
        <w:autoSpaceDE w:val="0"/>
        <w:autoSpaceDN w:val="0"/>
        <w:adjustRightInd w:val="0"/>
        <w:spacing w:before="280" w:after="0"/>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ж) </w:t>
      </w:r>
      <w:r w:rsidR="007474A7" w:rsidRPr="009F0A86">
        <w:rPr>
          <w:rFonts w:ascii="Times New Roman" w:hAnsi="Times New Roman" w:cs="Times New Roman"/>
          <w:bCs/>
          <w:sz w:val="28"/>
          <w:szCs w:val="28"/>
        </w:rPr>
        <w:t>обоснованность и практическая реализуемость представленных предложений по заданной теме</w:t>
      </w:r>
      <w:r>
        <w:rPr>
          <w:rFonts w:ascii="Times New Roman" w:hAnsi="Times New Roman" w:cs="Times New Roman"/>
          <w:bCs/>
          <w:sz w:val="28"/>
          <w:szCs w:val="28"/>
        </w:rPr>
        <w:t xml:space="preserve">, </w:t>
      </w:r>
      <w:r w:rsidRPr="009F0A86">
        <w:rPr>
          <w:rFonts w:ascii="Times New Roman" w:hAnsi="Times New Roman" w:cs="Times New Roman"/>
          <w:bCs/>
          <w:sz w:val="28"/>
          <w:szCs w:val="28"/>
        </w:rPr>
        <w:t>подходов к решению проблем, послуживших основанием для разработки проекта документа;</w:t>
      </w:r>
    </w:p>
    <w:p w:rsidR="00F731DD" w:rsidRDefault="00F731DD" w:rsidP="00134DBA">
      <w:pPr>
        <w:autoSpaceDE w:val="0"/>
        <w:autoSpaceDN w:val="0"/>
        <w:adjustRightInd w:val="0"/>
        <w:spacing w:before="280" w:after="0"/>
        <w:ind w:firstLine="708"/>
        <w:contextualSpacing/>
        <w:jc w:val="both"/>
        <w:rPr>
          <w:rFonts w:ascii="Times New Roman" w:hAnsi="Times New Roman" w:cs="Times New Roman"/>
          <w:sz w:val="28"/>
          <w:szCs w:val="28"/>
        </w:rPr>
      </w:pPr>
      <w:proofErr w:type="spellStart"/>
      <w:r>
        <w:rPr>
          <w:rFonts w:ascii="Times New Roman" w:hAnsi="Times New Roman" w:cs="Times New Roman"/>
          <w:bCs/>
          <w:sz w:val="28"/>
          <w:szCs w:val="28"/>
        </w:rPr>
        <w:t>з</w:t>
      </w:r>
      <w:proofErr w:type="spellEnd"/>
      <w:r>
        <w:rPr>
          <w:rFonts w:ascii="Times New Roman" w:hAnsi="Times New Roman" w:cs="Times New Roman"/>
          <w:bCs/>
          <w:sz w:val="28"/>
          <w:szCs w:val="28"/>
        </w:rPr>
        <w:t xml:space="preserve">) </w:t>
      </w:r>
      <w:r w:rsidR="0013049A">
        <w:rPr>
          <w:rFonts w:ascii="Times New Roman" w:hAnsi="Times New Roman" w:cs="Times New Roman"/>
          <w:sz w:val="28"/>
          <w:szCs w:val="28"/>
        </w:rPr>
        <w:t>соответствие устан</w:t>
      </w:r>
      <w:r>
        <w:rPr>
          <w:rFonts w:ascii="Times New Roman" w:hAnsi="Times New Roman" w:cs="Times New Roman"/>
          <w:sz w:val="28"/>
          <w:szCs w:val="28"/>
        </w:rPr>
        <w:t>овленным требованиям оформления;</w:t>
      </w:r>
    </w:p>
    <w:p w:rsidR="007D528F" w:rsidRDefault="00F731DD"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и) правовая и лингвистическая грамотность</w:t>
      </w:r>
      <w:r w:rsidR="00AA072C">
        <w:rPr>
          <w:rFonts w:ascii="Times New Roman" w:hAnsi="Times New Roman" w:cs="Times New Roman"/>
          <w:sz w:val="28"/>
          <w:szCs w:val="28"/>
        </w:rPr>
        <w:t xml:space="preserve">. </w:t>
      </w:r>
    </w:p>
    <w:p w:rsidR="00104C1D" w:rsidRDefault="00104C1D"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Критерии, которые не могут быть применены в зависимости от особенностей конкурсного задания, членами конкурсной комиссии не учитываются. </w:t>
      </w:r>
    </w:p>
    <w:p w:rsidR="00AA072C" w:rsidRDefault="00AA072C"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 учетом указанных критериев баллы </w:t>
      </w:r>
      <w:r w:rsidR="00AE01E1">
        <w:rPr>
          <w:rFonts w:ascii="Times New Roman" w:hAnsi="Times New Roman" w:cs="Times New Roman"/>
          <w:sz w:val="28"/>
          <w:szCs w:val="28"/>
        </w:rPr>
        <w:t>присваиваются</w:t>
      </w:r>
      <w:r>
        <w:rPr>
          <w:rFonts w:ascii="Times New Roman" w:hAnsi="Times New Roman" w:cs="Times New Roman"/>
          <w:sz w:val="28"/>
          <w:szCs w:val="28"/>
        </w:rPr>
        <w:t>:</w:t>
      </w:r>
    </w:p>
    <w:p w:rsidR="007D528F" w:rsidRDefault="007D528F"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00AA072C">
        <w:rPr>
          <w:rFonts w:ascii="Times New Roman" w:hAnsi="Times New Roman" w:cs="Times New Roman"/>
          <w:sz w:val="28"/>
          <w:szCs w:val="28"/>
        </w:rPr>
        <w:t xml:space="preserve">при отсутствии </w:t>
      </w:r>
      <w:r w:rsidR="009B7C8E">
        <w:rPr>
          <w:rFonts w:ascii="Times New Roman" w:hAnsi="Times New Roman" w:cs="Times New Roman"/>
          <w:sz w:val="28"/>
          <w:szCs w:val="28"/>
        </w:rPr>
        <w:t>претензи</w:t>
      </w:r>
      <w:r w:rsidR="00AA072C">
        <w:rPr>
          <w:rFonts w:ascii="Times New Roman" w:hAnsi="Times New Roman" w:cs="Times New Roman"/>
          <w:sz w:val="28"/>
          <w:szCs w:val="28"/>
        </w:rPr>
        <w:t>й</w:t>
      </w:r>
      <w:r w:rsidR="009B7C8E">
        <w:rPr>
          <w:rFonts w:ascii="Times New Roman" w:hAnsi="Times New Roman" w:cs="Times New Roman"/>
          <w:sz w:val="28"/>
          <w:szCs w:val="28"/>
        </w:rPr>
        <w:t xml:space="preserve"> к выполнению конкурсного задания или</w:t>
      </w:r>
      <w:r w:rsidR="00AA072C">
        <w:rPr>
          <w:rFonts w:ascii="Times New Roman" w:hAnsi="Times New Roman" w:cs="Times New Roman"/>
          <w:sz w:val="28"/>
          <w:szCs w:val="28"/>
        </w:rPr>
        <w:t xml:space="preserve"> их</w:t>
      </w:r>
      <w:r w:rsidR="009B7C8E">
        <w:rPr>
          <w:rFonts w:ascii="Times New Roman" w:hAnsi="Times New Roman" w:cs="Times New Roman"/>
          <w:sz w:val="28"/>
          <w:szCs w:val="28"/>
        </w:rPr>
        <w:t xml:space="preserve"> незначительн</w:t>
      </w:r>
      <w:r w:rsidR="00AA072C">
        <w:rPr>
          <w:rFonts w:ascii="Times New Roman" w:hAnsi="Times New Roman" w:cs="Times New Roman"/>
          <w:sz w:val="28"/>
          <w:szCs w:val="28"/>
        </w:rPr>
        <w:t>ости</w:t>
      </w:r>
      <w:r w:rsidR="005516A9">
        <w:rPr>
          <w:rFonts w:ascii="Times New Roman" w:hAnsi="Times New Roman" w:cs="Times New Roman"/>
          <w:sz w:val="28"/>
          <w:szCs w:val="28"/>
        </w:rPr>
        <w:t xml:space="preserve"> выполнение конкурсного задания оценивается </w:t>
      </w:r>
      <w:r w:rsidR="00AA072C">
        <w:rPr>
          <w:rFonts w:ascii="Times New Roman" w:hAnsi="Times New Roman" w:cs="Times New Roman"/>
          <w:sz w:val="28"/>
          <w:szCs w:val="28"/>
        </w:rPr>
        <w:t>на</w:t>
      </w:r>
      <w:r w:rsidR="005516A9">
        <w:rPr>
          <w:rFonts w:ascii="Times New Roman" w:hAnsi="Times New Roman" w:cs="Times New Roman"/>
          <w:sz w:val="28"/>
          <w:szCs w:val="28"/>
        </w:rPr>
        <w:t xml:space="preserve"> «отлично» </w:t>
      </w:r>
      <w:r w:rsidR="009B7C8E">
        <w:rPr>
          <w:rFonts w:ascii="Times New Roman" w:hAnsi="Times New Roman" w:cs="Times New Roman"/>
          <w:sz w:val="28"/>
          <w:szCs w:val="28"/>
        </w:rPr>
        <w:t xml:space="preserve"> – 5 баллов;</w:t>
      </w:r>
    </w:p>
    <w:p w:rsidR="009B7C8E" w:rsidRDefault="009B7C8E"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б) при выполнении конкурсного задания </w:t>
      </w:r>
      <w:r w:rsidR="00AA072C">
        <w:rPr>
          <w:rFonts w:ascii="Times New Roman" w:hAnsi="Times New Roman" w:cs="Times New Roman"/>
          <w:sz w:val="28"/>
          <w:szCs w:val="28"/>
        </w:rPr>
        <w:t xml:space="preserve">были </w:t>
      </w:r>
      <w:r>
        <w:rPr>
          <w:rFonts w:ascii="Times New Roman" w:hAnsi="Times New Roman" w:cs="Times New Roman"/>
          <w:sz w:val="28"/>
          <w:szCs w:val="28"/>
        </w:rPr>
        <w:t>допущены некоторые недостатки</w:t>
      </w:r>
      <w:r w:rsidR="00FD31FD">
        <w:rPr>
          <w:rFonts w:ascii="Times New Roman" w:hAnsi="Times New Roman" w:cs="Times New Roman"/>
          <w:sz w:val="28"/>
          <w:szCs w:val="28"/>
        </w:rPr>
        <w:t xml:space="preserve"> и</w:t>
      </w:r>
      <w:r w:rsidR="005516A9">
        <w:rPr>
          <w:rFonts w:ascii="Times New Roman" w:hAnsi="Times New Roman" w:cs="Times New Roman"/>
          <w:sz w:val="28"/>
          <w:szCs w:val="28"/>
        </w:rPr>
        <w:t xml:space="preserve"> </w:t>
      </w:r>
      <w:r w:rsidR="00FD31FD">
        <w:rPr>
          <w:rFonts w:ascii="Times New Roman" w:hAnsi="Times New Roman" w:cs="Times New Roman"/>
          <w:sz w:val="28"/>
          <w:szCs w:val="28"/>
        </w:rPr>
        <w:t>ошибки,</w:t>
      </w:r>
      <w:r>
        <w:rPr>
          <w:rFonts w:ascii="Times New Roman" w:hAnsi="Times New Roman" w:cs="Times New Roman"/>
          <w:sz w:val="28"/>
          <w:szCs w:val="28"/>
        </w:rPr>
        <w:t xml:space="preserve"> </w:t>
      </w:r>
      <w:r w:rsidR="00AA072C">
        <w:rPr>
          <w:rFonts w:ascii="Times New Roman" w:hAnsi="Times New Roman" w:cs="Times New Roman"/>
          <w:sz w:val="28"/>
          <w:szCs w:val="28"/>
        </w:rPr>
        <w:t xml:space="preserve">характеризующие </w:t>
      </w:r>
      <w:r w:rsidR="005516A9">
        <w:rPr>
          <w:rFonts w:ascii="Times New Roman" w:hAnsi="Times New Roman" w:cs="Times New Roman"/>
          <w:sz w:val="28"/>
          <w:szCs w:val="28"/>
        </w:rPr>
        <w:t>выполнение конкурсного задания</w:t>
      </w:r>
      <w:r w:rsidR="00AA072C">
        <w:rPr>
          <w:rFonts w:ascii="Times New Roman" w:hAnsi="Times New Roman" w:cs="Times New Roman"/>
          <w:sz w:val="28"/>
          <w:szCs w:val="28"/>
        </w:rPr>
        <w:t xml:space="preserve"> на </w:t>
      </w:r>
      <w:r w:rsidR="005516A9">
        <w:rPr>
          <w:rFonts w:ascii="Times New Roman" w:hAnsi="Times New Roman" w:cs="Times New Roman"/>
          <w:sz w:val="28"/>
          <w:szCs w:val="28"/>
        </w:rPr>
        <w:t xml:space="preserve">«хорошо» </w:t>
      </w:r>
      <w:r>
        <w:rPr>
          <w:rFonts w:ascii="Times New Roman" w:hAnsi="Times New Roman" w:cs="Times New Roman"/>
          <w:sz w:val="28"/>
          <w:szCs w:val="28"/>
        </w:rPr>
        <w:t>– 4 балла;</w:t>
      </w:r>
    </w:p>
    <w:p w:rsidR="009B7C8E" w:rsidRDefault="009B7C8E"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при выполнении конкурсного задания </w:t>
      </w:r>
      <w:r w:rsidR="00AA072C">
        <w:rPr>
          <w:rFonts w:ascii="Times New Roman" w:hAnsi="Times New Roman" w:cs="Times New Roman"/>
          <w:sz w:val="28"/>
          <w:szCs w:val="28"/>
        </w:rPr>
        <w:t xml:space="preserve">были </w:t>
      </w:r>
      <w:r>
        <w:rPr>
          <w:rFonts w:ascii="Times New Roman" w:hAnsi="Times New Roman" w:cs="Times New Roman"/>
          <w:sz w:val="28"/>
          <w:szCs w:val="28"/>
        </w:rPr>
        <w:t>допущены</w:t>
      </w:r>
      <w:r w:rsidR="005516A9">
        <w:rPr>
          <w:rFonts w:ascii="Times New Roman" w:hAnsi="Times New Roman" w:cs="Times New Roman"/>
          <w:sz w:val="28"/>
          <w:szCs w:val="28"/>
        </w:rPr>
        <w:t xml:space="preserve"> </w:t>
      </w:r>
      <w:r w:rsidR="00FD31FD">
        <w:rPr>
          <w:rFonts w:ascii="Times New Roman" w:hAnsi="Times New Roman" w:cs="Times New Roman"/>
          <w:sz w:val="28"/>
          <w:szCs w:val="28"/>
        </w:rPr>
        <w:t xml:space="preserve">ряд </w:t>
      </w:r>
      <w:r w:rsidR="005516A9">
        <w:rPr>
          <w:rFonts w:ascii="Times New Roman" w:hAnsi="Times New Roman" w:cs="Times New Roman"/>
          <w:sz w:val="28"/>
          <w:szCs w:val="28"/>
        </w:rPr>
        <w:t>недостатк</w:t>
      </w:r>
      <w:r w:rsidR="00FD31FD">
        <w:rPr>
          <w:rFonts w:ascii="Times New Roman" w:hAnsi="Times New Roman" w:cs="Times New Roman"/>
          <w:sz w:val="28"/>
          <w:szCs w:val="28"/>
        </w:rPr>
        <w:t>ов и ошибок</w:t>
      </w:r>
      <w:r w:rsidR="005516A9">
        <w:rPr>
          <w:rFonts w:ascii="Times New Roman" w:hAnsi="Times New Roman" w:cs="Times New Roman"/>
          <w:sz w:val="28"/>
          <w:szCs w:val="28"/>
        </w:rPr>
        <w:t xml:space="preserve">, </w:t>
      </w:r>
      <w:r w:rsidR="00EC1E64">
        <w:rPr>
          <w:rFonts w:ascii="Times New Roman" w:hAnsi="Times New Roman" w:cs="Times New Roman"/>
          <w:sz w:val="28"/>
          <w:szCs w:val="28"/>
        </w:rPr>
        <w:t xml:space="preserve">но </w:t>
      </w:r>
      <w:r w:rsidR="005516A9">
        <w:rPr>
          <w:rFonts w:ascii="Times New Roman" w:hAnsi="Times New Roman" w:cs="Times New Roman"/>
          <w:sz w:val="28"/>
          <w:szCs w:val="28"/>
        </w:rPr>
        <w:t xml:space="preserve">при которых выполнение конкурсного задания может </w:t>
      </w:r>
      <w:r w:rsidR="00FD31FD">
        <w:rPr>
          <w:rFonts w:ascii="Times New Roman" w:hAnsi="Times New Roman" w:cs="Times New Roman"/>
          <w:sz w:val="28"/>
          <w:szCs w:val="28"/>
        </w:rPr>
        <w:t xml:space="preserve">считаться </w:t>
      </w:r>
      <w:proofErr w:type="gramStart"/>
      <w:r w:rsidR="00FD31FD">
        <w:rPr>
          <w:rFonts w:ascii="Times New Roman" w:hAnsi="Times New Roman" w:cs="Times New Roman"/>
          <w:sz w:val="28"/>
          <w:szCs w:val="28"/>
        </w:rPr>
        <w:t>выполненным</w:t>
      </w:r>
      <w:proofErr w:type="gramEnd"/>
      <w:r w:rsidR="00FD31FD">
        <w:rPr>
          <w:rFonts w:ascii="Times New Roman" w:hAnsi="Times New Roman" w:cs="Times New Roman"/>
          <w:sz w:val="28"/>
          <w:szCs w:val="28"/>
        </w:rPr>
        <w:t xml:space="preserve"> и </w:t>
      </w:r>
      <w:r w:rsidR="005516A9">
        <w:rPr>
          <w:rFonts w:ascii="Times New Roman" w:hAnsi="Times New Roman" w:cs="Times New Roman"/>
          <w:sz w:val="28"/>
          <w:szCs w:val="28"/>
        </w:rPr>
        <w:t>оценива</w:t>
      </w:r>
      <w:r w:rsidR="00AA072C">
        <w:rPr>
          <w:rFonts w:ascii="Times New Roman" w:hAnsi="Times New Roman" w:cs="Times New Roman"/>
          <w:sz w:val="28"/>
          <w:szCs w:val="28"/>
        </w:rPr>
        <w:t>ется</w:t>
      </w:r>
      <w:r w:rsidR="005516A9">
        <w:rPr>
          <w:rFonts w:ascii="Times New Roman" w:hAnsi="Times New Roman" w:cs="Times New Roman"/>
          <w:sz w:val="28"/>
          <w:szCs w:val="28"/>
        </w:rPr>
        <w:t xml:space="preserve"> </w:t>
      </w:r>
      <w:r w:rsidR="00AA072C">
        <w:rPr>
          <w:rFonts w:ascii="Times New Roman" w:hAnsi="Times New Roman" w:cs="Times New Roman"/>
          <w:sz w:val="28"/>
          <w:szCs w:val="28"/>
        </w:rPr>
        <w:t>на</w:t>
      </w:r>
      <w:r w:rsidR="005516A9">
        <w:rPr>
          <w:rFonts w:ascii="Times New Roman" w:hAnsi="Times New Roman" w:cs="Times New Roman"/>
          <w:sz w:val="28"/>
          <w:szCs w:val="28"/>
        </w:rPr>
        <w:t xml:space="preserve"> «удовлетворительно» - 3,5 балла.</w:t>
      </w:r>
    </w:p>
    <w:p w:rsidR="0013049A" w:rsidRDefault="0013049A"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BB3B77">
        <w:rPr>
          <w:rFonts w:ascii="Times New Roman" w:hAnsi="Times New Roman" w:cs="Times New Roman"/>
          <w:sz w:val="28"/>
          <w:szCs w:val="28"/>
        </w:rPr>
        <w:t>3</w:t>
      </w:r>
      <w:r>
        <w:rPr>
          <w:rFonts w:ascii="Times New Roman" w:hAnsi="Times New Roman" w:cs="Times New Roman"/>
          <w:sz w:val="28"/>
          <w:szCs w:val="28"/>
        </w:rPr>
        <w:t>. Критериями для формирования рейтинга кандидатов по итогам анкетирования являются:</w:t>
      </w:r>
    </w:p>
    <w:p w:rsidR="00BA68E3" w:rsidRDefault="00BA68E3"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1) наличие профессиональн</w:t>
      </w:r>
      <w:r w:rsidR="005D1092">
        <w:rPr>
          <w:rFonts w:ascii="Times New Roman" w:hAnsi="Times New Roman" w:cs="Times New Roman"/>
          <w:sz w:val="28"/>
          <w:szCs w:val="28"/>
        </w:rPr>
        <w:t>ого образования</w:t>
      </w:r>
      <w:r>
        <w:rPr>
          <w:rFonts w:ascii="Times New Roman" w:hAnsi="Times New Roman" w:cs="Times New Roman"/>
          <w:sz w:val="28"/>
          <w:szCs w:val="28"/>
        </w:rPr>
        <w:t xml:space="preserve"> по направлениям деятельности, </w:t>
      </w:r>
      <w:r w:rsidR="005D1092">
        <w:rPr>
          <w:rFonts w:ascii="Times New Roman" w:hAnsi="Times New Roman" w:cs="Times New Roman"/>
          <w:sz w:val="28"/>
          <w:szCs w:val="28"/>
        </w:rPr>
        <w:t xml:space="preserve">обусловленной должностными обязанностями по должности гражданской службы, на которую объявлен конкурс на замещение вакантной должности, или по группе должностей, на которые формируется кадровый резерв </w:t>
      </w:r>
      <w:r>
        <w:rPr>
          <w:rFonts w:ascii="Times New Roman" w:hAnsi="Times New Roman" w:cs="Times New Roman"/>
          <w:sz w:val="28"/>
          <w:szCs w:val="28"/>
        </w:rPr>
        <w:t xml:space="preserve">(данный критерий учитывается в случае отсутствия в должностном регламенте указания на направление подготовки как квалификационное требование и в случае, когда </w:t>
      </w:r>
      <w:r w:rsidR="005D1092">
        <w:rPr>
          <w:rFonts w:ascii="Times New Roman" w:hAnsi="Times New Roman" w:cs="Times New Roman"/>
          <w:sz w:val="28"/>
          <w:szCs w:val="28"/>
        </w:rPr>
        <w:t xml:space="preserve">направления деятельности, обусловленные </w:t>
      </w:r>
      <w:r>
        <w:rPr>
          <w:rFonts w:ascii="Times New Roman" w:hAnsi="Times New Roman" w:cs="Times New Roman"/>
          <w:sz w:val="28"/>
          <w:szCs w:val="28"/>
        </w:rPr>
        <w:t>должностны</w:t>
      </w:r>
      <w:r w:rsidR="005D1092">
        <w:rPr>
          <w:rFonts w:ascii="Times New Roman" w:hAnsi="Times New Roman" w:cs="Times New Roman"/>
          <w:sz w:val="28"/>
          <w:szCs w:val="28"/>
        </w:rPr>
        <w:t>ми</w:t>
      </w:r>
      <w:r>
        <w:rPr>
          <w:rFonts w:ascii="Times New Roman" w:hAnsi="Times New Roman" w:cs="Times New Roman"/>
          <w:sz w:val="28"/>
          <w:szCs w:val="28"/>
        </w:rPr>
        <w:t xml:space="preserve"> обязанност</w:t>
      </w:r>
      <w:r w:rsidR="005D1092">
        <w:rPr>
          <w:rFonts w:ascii="Times New Roman" w:hAnsi="Times New Roman" w:cs="Times New Roman"/>
          <w:sz w:val="28"/>
          <w:szCs w:val="28"/>
        </w:rPr>
        <w:t>ями</w:t>
      </w:r>
      <w:r>
        <w:rPr>
          <w:rFonts w:ascii="Times New Roman" w:hAnsi="Times New Roman" w:cs="Times New Roman"/>
          <w:sz w:val="28"/>
          <w:szCs w:val="28"/>
        </w:rPr>
        <w:t xml:space="preserve">, </w:t>
      </w:r>
      <w:proofErr w:type="gramStart"/>
      <w:r>
        <w:rPr>
          <w:rFonts w:ascii="Times New Roman" w:hAnsi="Times New Roman" w:cs="Times New Roman"/>
          <w:sz w:val="28"/>
          <w:szCs w:val="28"/>
        </w:rPr>
        <w:t>возможно</w:t>
      </w:r>
      <w:proofErr w:type="gramEnd"/>
      <w:r>
        <w:rPr>
          <w:rFonts w:ascii="Times New Roman" w:hAnsi="Times New Roman" w:cs="Times New Roman"/>
          <w:sz w:val="28"/>
          <w:szCs w:val="28"/>
        </w:rPr>
        <w:t xml:space="preserve"> соотнести с </w:t>
      </w:r>
      <w:r w:rsidR="005D1092">
        <w:rPr>
          <w:rFonts w:ascii="Times New Roman" w:hAnsi="Times New Roman" w:cs="Times New Roman"/>
          <w:sz w:val="28"/>
          <w:szCs w:val="28"/>
        </w:rPr>
        <w:t>профессиональным образованием в определенной сфере):</w:t>
      </w:r>
    </w:p>
    <w:p w:rsidR="005D1092" w:rsidRDefault="005D1092"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а) наличие высшего образования (</w:t>
      </w:r>
      <w:r w:rsidR="004B68D4">
        <w:rPr>
          <w:rFonts w:ascii="Times New Roman" w:hAnsi="Times New Roman" w:cs="Times New Roman"/>
          <w:sz w:val="28"/>
          <w:szCs w:val="28"/>
        </w:rPr>
        <w:t>наличие диплома магистра или специалиста</w:t>
      </w:r>
      <w:r>
        <w:rPr>
          <w:rFonts w:ascii="Times New Roman" w:hAnsi="Times New Roman" w:cs="Times New Roman"/>
          <w:sz w:val="28"/>
          <w:szCs w:val="28"/>
        </w:rPr>
        <w:t>) – 5 баллов;</w:t>
      </w:r>
    </w:p>
    <w:p w:rsidR="005D1092" w:rsidRDefault="005D1092"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б) наличие высшего образования (</w:t>
      </w:r>
      <w:r w:rsidR="004B68D4">
        <w:rPr>
          <w:rFonts w:ascii="Times New Roman" w:hAnsi="Times New Roman" w:cs="Times New Roman"/>
          <w:sz w:val="28"/>
          <w:szCs w:val="28"/>
        </w:rPr>
        <w:t>наличие диплома бакалавра</w:t>
      </w:r>
      <w:r>
        <w:rPr>
          <w:rFonts w:ascii="Times New Roman" w:hAnsi="Times New Roman" w:cs="Times New Roman"/>
          <w:sz w:val="28"/>
          <w:szCs w:val="28"/>
        </w:rPr>
        <w:t>) – 4 балла;</w:t>
      </w:r>
    </w:p>
    <w:p w:rsidR="005D1092" w:rsidRDefault="005D1092"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наличие среднего профессионального образования или профессиональной переподготовки </w:t>
      </w:r>
      <w:r w:rsidR="004B68D4">
        <w:rPr>
          <w:rFonts w:ascii="Times New Roman" w:hAnsi="Times New Roman" w:cs="Times New Roman"/>
          <w:sz w:val="28"/>
          <w:szCs w:val="28"/>
        </w:rPr>
        <w:t>–</w:t>
      </w:r>
      <w:r>
        <w:rPr>
          <w:rFonts w:ascii="Times New Roman" w:hAnsi="Times New Roman" w:cs="Times New Roman"/>
          <w:sz w:val="28"/>
          <w:szCs w:val="28"/>
        </w:rPr>
        <w:t xml:space="preserve"> </w:t>
      </w:r>
      <w:r w:rsidR="004B68D4">
        <w:rPr>
          <w:rFonts w:ascii="Times New Roman" w:hAnsi="Times New Roman" w:cs="Times New Roman"/>
          <w:sz w:val="28"/>
          <w:szCs w:val="28"/>
        </w:rPr>
        <w:t>3,5 балла;</w:t>
      </w:r>
    </w:p>
    <w:p w:rsidR="0013049A" w:rsidRDefault="00BA68E3"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13049A">
        <w:rPr>
          <w:rFonts w:ascii="Times New Roman" w:hAnsi="Times New Roman" w:cs="Times New Roman"/>
          <w:sz w:val="28"/>
          <w:szCs w:val="28"/>
        </w:rPr>
        <w:t>) наличие опыта работы, который может быть использован при назначении на должность гражданской службы:</w:t>
      </w:r>
    </w:p>
    <w:p w:rsidR="0013049A" w:rsidRDefault="0013049A"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а) при опыте работы свыше 5 лет – 5 баллов;</w:t>
      </w:r>
    </w:p>
    <w:p w:rsidR="0013049A" w:rsidRDefault="0013049A"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б) при опыте работы от 3 до 5 лет – 4 балла;</w:t>
      </w:r>
    </w:p>
    <w:p w:rsidR="0013049A" w:rsidRDefault="0013049A"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в) при опыте работы от 1 года до 3 лет – 3,5 балла;</w:t>
      </w:r>
    </w:p>
    <w:p w:rsidR="00B976C5" w:rsidRDefault="00BA68E3"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13049A">
        <w:rPr>
          <w:rFonts w:ascii="Times New Roman" w:hAnsi="Times New Roman" w:cs="Times New Roman"/>
          <w:sz w:val="28"/>
          <w:szCs w:val="28"/>
        </w:rPr>
        <w:t>) наличие профессиональных достижений в той сфере, знания в которой могут быть использованы при назначении на должность гражданской службы:</w:t>
      </w:r>
      <w:r w:rsidR="00B976C5">
        <w:rPr>
          <w:rFonts w:ascii="Times New Roman" w:hAnsi="Times New Roman" w:cs="Times New Roman"/>
          <w:sz w:val="28"/>
          <w:szCs w:val="28"/>
        </w:rPr>
        <w:t xml:space="preserve"> </w:t>
      </w:r>
      <w:r w:rsidR="0013049A">
        <w:rPr>
          <w:rFonts w:ascii="Times New Roman" w:hAnsi="Times New Roman" w:cs="Times New Roman"/>
          <w:sz w:val="28"/>
          <w:szCs w:val="28"/>
        </w:rPr>
        <w:t xml:space="preserve">наличие публикаций в печатных изданиях на профессиональные темы, выступления на форумах и иных мероприятиях </w:t>
      </w:r>
      <w:r w:rsidR="00B976C5">
        <w:rPr>
          <w:rFonts w:ascii="Times New Roman" w:hAnsi="Times New Roman" w:cs="Times New Roman"/>
          <w:sz w:val="28"/>
          <w:szCs w:val="28"/>
        </w:rPr>
        <w:t>различного</w:t>
      </w:r>
      <w:r w:rsidR="0013049A">
        <w:rPr>
          <w:rFonts w:ascii="Times New Roman" w:hAnsi="Times New Roman" w:cs="Times New Roman"/>
          <w:sz w:val="28"/>
          <w:szCs w:val="28"/>
        </w:rPr>
        <w:t xml:space="preserve"> масштаба</w:t>
      </w:r>
      <w:r w:rsidR="00B976C5">
        <w:rPr>
          <w:rFonts w:ascii="Times New Roman" w:hAnsi="Times New Roman" w:cs="Times New Roman"/>
          <w:sz w:val="28"/>
          <w:szCs w:val="28"/>
        </w:rPr>
        <w:t xml:space="preserve">, привлечение в качестве эксперта, создание и (или) участие в реализации проектов. Баллы присваиваются в зависимости от уровня значимости профессиональных достижений, масштабности мероприятий и проектов, к которым имел отношение кандидат, характера и степени его участия в данных мероприятиях и проектах: </w:t>
      </w:r>
    </w:p>
    <w:p w:rsidR="0013049A" w:rsidRDefault="00B976C5"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а) уровень профессиональных достижений значимый – 5 баллов;</w:t>
      </w:r>
    </w:p>
    <w:p w:rsidR="00B976C5" w:rsidRDefault="00B976C5"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б) уровень профессиональных достижений выше среднего – 4 балла;</w:t>
      </w:r>
    </w:p>
    <w:p w:rsidR="00B976C5" w:rsidRDefault="00B976C5"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в) уровень профессиональных достижений средний – 3,5 балла</w:t>
      </w:r>
      <w:r w:rsidR="007F2050">
        <w:rPr>
          <w:rFonts w:ascii="Times New Roman" w:hAnsi="Times New Roman" w:cs="Times New Roman"/>
          <w:sz w:val="28"/>
          <w:szCs w:val="28"/>
        </w:rPr>
        <w:t>;</w:t>
      </w:r>
    </w:p>
    <w:p w:rsidR="007F2050" w:rsidRDefault="00BA68E3"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007F2050">
        <w:rPr>
          <w:rFonts w:ascii="Times New Roman" w:hAnsi="Times New Roman" w:cs="Times New Roman"/>
          <w:sz w:val="28"/>
          <w:szCs w:val="28"/>
        </w:rPr>
        <w:t>) наличие положительных рекомендательных писем:</w:t>
      </w:r>
    </w:p>
    <w:p w:rsidR="007F2050" w:rsidRDefault="007F2050"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а) трех и более – 5 баллов;</w:t>
      </w:r>
    </w:p>
    <w:p w:rsidR="007F2050" w:rsidRDefault="007F2050"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б) двух – 4 балла;</w:t>
      </w:r>
    </w:p>
    <w:p w:rsidR="002346AC" w:rsidRDefault="007F2050"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в) одного – 3,5 балла.</w:t>
      </w:r>
    </w:p>
    <w:p w:rsidR="0013049A" w:rsidRDefault="002346AC" w:rsidP="00134DBA">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Итоговый бал по результатам анкетирования определяется членом комиссии как среднее арифметическое суммы баллов.</w:t>
      </w:r>
    </w:p>
    <w:p w:rsidR="00C259CE" w:rsidRDefault="00EC1E64" w:rsidP="00C259CE">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24</w:t>
      </w:r>
      <w:r w:rsidR="00C259CE">
        <w:rPr>
          <w:rFonts w:ascii="Times New Roman" w:hAnsi="Times New Roman" w:cs="Times New Roman"/>
          <w:sz w:val="28"/>
          <w:szCs w:val="28"/>
        </w:rPr>
        <w:t xml:space="preserve">. </w:t>
      </w:r>
      <w:r w:rsidR="006B0917">
        <w:rPr>
          <w:rFonts w:ascii="Times New Roman" w:hAnsi="Times New Roman" w:cs="Times New Roman"/>
          <w:sz w:val="28"/>
          <w:szCs w:val="28"/>
        </w:rPr>
        <w:t>По результатам сопоставления итоговых баллов кандидатов секретарь конкурсной комиссии формирует рейтинг кандидатов.</w:t>
      </w:r>
    </w:p>
    <w:p w:rsidR="00C259CE" w:rsidRDefault="00CA6960" w:rsidP="00C259CE">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EC1E64">
        <w:rPr>
          <w:rFonts w:ascii="Times New Roman" w:hAnsi="Times New Roman" w:cs="Times New Roman"/>
          <w:sz w:val="28"/>
          <w:szCs w:val="28"/>
        </w:rPr>
        <w:t>5</w:t>
      </w:r>
      <w:r w:rsidR="00C259CE">
        <w:rPr>
          <w:rFonts w:ascii="Times New Roman" w:hAnsi="Times New Roman" w:cs="Times New Roman"/>
          <w:sz w:val="28"/>
          <w:szCs w:val="28"/>
        </w:rPr>
        <w:t xml:space="preserve">. </w:t>
      </w:r>
      <w:r w:rsidR="006B0917">
        <w:rPr>
          <w:rFonts w:ascii="Times New Roman" w:hAnsi="Times New Roman" w:cs="Times New Roman"/>
          <w:sz w:val="28"/>
          <w:szCs w:val="28"/>
        </w:rPr>
        <w:t xml:space="preserve">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w:t>
      </w:r>
      <w:r w:rsidR="00886AEE">
        <w:rPr>
          <w:rFonts w:ascii="Times New Roman" w:hAnsi="Times New Roman" w:cs="Times New Roman"/>
          <w:sz w:val="28"/>
          <w:szCs w:val="28"/>
        </w:rPr>
        <w:t xml:space="preserve">в отсутствие кандидата </w:t>
      </w:r>
      <w:r w:rsidR="006B0917">
        <w:rPr>
          <w:rFonts w:ascii="Times New Roman" w:hAnsi="Times New Roman" w:cs="Times New Roman"/>
          <w:sz w:val="28"/>
          <w:szCs w:val="28"/>
        </w:rPr>
        <w:t>простым большинством голосов ее членов, присутствующих на заседании.</w:t>
      </w:r>
    </w:p>
    <w:p w:rsidR="006B0917" w:rsidRDefault="00CA6960" w:rsidP="00C259CE">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EC1E64">
        <w:rPr>
          <w:rFonts w:ascii="Times New Roman" w:hAnsi="Times New Roman" w:cs="Times New Roman"/>
          <w:sz w:val="28"/>
          <w:szCs w:val="28"/>
        </w:rPr>
        <w:t>6</w:t>
      </w:r>
      <w:r w:rsidR="00C259CE">
        <w:rPr>
          <w:rFonts w:ascii="Times New Roman" w:hAnsi="Times New Roman" w:cs="Times New Roman"/>
          <w:sz w:val="28"/>
          <w:szCs w:val="28"/>
        </w:rPr>
        <w:t xml:space="preserve">. </w:t>
      </w:r>
      <w:r w:rsidR="006B0917">
        <w:rPr>
          <w:rFonts w:ascii="Times New Roman" w:hAnsi="Times New Roman" w:cs="Times New Roman"/>
          <w:sz w:val="28"/>
          <w:szCs w:val="28"/>
        </w:rPr>
        <w:t xml:space="preserve">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w:t>
      </w:r>
      <w:hyperlink r:id="rId21" w:history="1">
        <w:r w:rsidR="006B0917" w:rsidRPr="00C259CE">
          <w:rPr>
            <w:rFonts w:ascii="Times New Roman" w:hAnsi="Times New Roman" w:cs="Times New Roman"/>
            <w:sz w:val="28"/>
            <w:szCs w:val="28"/>
          </w:rPr>
          <w:t xml:space="preserve">приложению </w:t>
        </w:r>
        <w:r w:rsidR="00C259CE">
          <w:rPr>
            <w:rFonts w:ascii="Times New Roman" w:hAnsi="Times New Roman" w:cs="Times New Roman"/>
            <w:sz w:val="28"/>
            <w:szCs w:val="28"/>
          </w:rPr>
          <w:t>№</w:t>
        </w:r>
        <w:r w:rsidR="006B0917" w:rsidRPr="00C259CE">
          <w:rPr>
            <w:rFonts w:ascii="Times New Roman" w:hAnsi="Times New Roman" w:cs="Times New Roman"/>
            <w:sz w:val="28"/>
            <w:szCs w:val="28"/>
          </w:rPr>
          <w:t xml:space="preserve"> 4</w:t>
        </w:r>
      </w:hyperlink>
      <w:r w:rsidR="006B0917">
        <w:rPr>
          <w:rFonts w:ascii="Times New Roman" w:hAnsi="Times New Roman" w:cs="Times New Roman"/>
          <w:sz w:val="28"/>
          <w:szCs w:val="28"/>
        </w:rPr>
        <w:t xml:space="preserve"> и протоколом заседания конкурсной комиссии по результатам конкурса на включение в кадровый резерв по форме согласно </w:t>
      </w:r>
      <w:hyperlink r:id="rId22" w:history="1">
        <w:r w:rsidR="006B0917" w:rsidRPr="00C259CE">
          <w:rPr>
            <w:rFonts w:ascii="Times New Roman" w:hAnsi="Times New Roman" w:cs="Times New Roman"/>
            <w:sz w:val="28"/>
            <w:szCs w:val="28"/>
          </w:rPr>
          <w:t xml:space="preserve">приложению </w:t>
        </w:r>
        <w:r w:rsidR="00C259CE">
          <w:rPr>
            <w:rFonts w:ascii="Times New Roman" w:hAnsi="Times New Roman" w:cs="Times New Roman"/>
            <w:sz w:val="28"/>
            <w:szCs w:val="28"/>
          </w:rPr>
          <w:t xml:space="preserve">№ </w:t>
        </w:r>
        <w:r w:rsidR="006B0917" w:rsidRPr="00C259CE">
          <w:rPr>
            <w:rFonts w:ascii="Times New Roman" w:hAnsi="Times New Roman" w:cs="Times New Roman"/>
            <w:sz w:val="28"/>
            <w:szCs w:val="28"/>
          </w:rPr>
          <w:t>5</w:t>
        </w:r>
      </w:hyperlink>
      <w:r w:rsidR="006B0917">
        <w:rPr>
          <w:rFonts w:ascii="Times New Roman" w:hAnsi="Times New Roman" w:cs="Times New Roman"/>
          <w:sz w:val="28"/>
          <w:szCs w:val="28"/>
        </w:rPr>
        <w:t>.</w:t>
      </w:r>
    </w:p>
    <w:p w:rsidR="00BE63CF" w:rsidRDefault="00BE63CF" w:rsidP="00C259CE">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Указанные решение и протокол оформляются в </w:t>
      </w:r>
      <w:r w:rsidR="007152D6">
        <w:rPr>
          <w:rFonts w:ascii="Times New Roman" w:hAnsi="Times New Roman" w:cs="Times New Roman"/>
          <w:sz w:val="28"/>
          <w:szCs w:val="28"/>
        </w:rPr>
        <w:t xml:space="preserve">срок до </w:t>
      </w:r>
      <w:r>
        <w:rPr>
          <w:rFonts w:ascii="Times New Roman" w:hAnsi="Times New Roman" w:cs="Times New Roman"/>
          <w:sz w:val="28"/>
          <w:szCs w:val="28"/>
        </w:rPr>
        <w:t>трех рабочих дней, следующих за днем проведения заседания конкурсной комиссии.</w:t>
      </w:r>
    </w:p>
    <w:p w:rsidR="00C259CE" w:rsidRDefault="006B0917" w:rsidP="00C259CE">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6B0917" w:rsidRDefault="0021233E" w:rsidP="00C259CE">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EC1E64">
        <w:rPr>
          <w:rFonts w:ascii="Times New Roman" w:hAnsi="Times New Roman" w:cs="Times New Roman"/>
          <w:sz w:val="28"/>
          <w:szCs w:val="28"/>
        </w:rPr>
        <w:t>7</w:t>
      </w:r>
      <w:r w:rsidR="00BB3B77">
        <w:rPr>
          <w:rFonts w:ascii="Times New Roman" w:hAnsi="Times New Roman" w:cs="Times New Roman"/>
          <w:sz w:val="28"/>
          <w:szCs w:val="28"/>
        </w:rPr>
        <w:t>.</w:t>
      </w:r>
      <w:r w:rsidR="00C259CE">
        <w:rPr>
          <w:rFonts w:ascii="Times New Roman" w:hAnsi="Times New Roman" w:cs="Times New Roman"/>
          <w:sz w:val="28"/>
          <w:szCs w:val="28"/>
        </w:rPr>
        <w:t xml:space="preserve"> </w:t>
      </w:r>
      <w:r w:rsidR="006B0917">
        <w:rPr>
          <w:rFonts w:ascii="Times New Roman" w:hAnsi="Times New Roman" w:cs="Times New Roman"/>
          <w:sz w:val="28"/>
          <w:szCs w:val="28"/>
        </w:rPr>
        <w:t>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6B0917" w:rsidRDefault="00BB3B77" w:rsidP="00C259CE">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672CFD">
        <w:rPr>
          <w:rFonts w:ascii="Times New Roman" w:hAnsi="Times New Roman" w:cs="Times New Roman"/>
          <w:sz w:val="28"/>
          <w:szCs w:val="28"/>
        </w:rPr>
        <w:t>8</w:t>
      </w:r>
      <w:r w:rsidR="00C259CE">
        <w:rPr>
          <w:rFonts w:ascii="Times New Roman" w:hAnsi="Times New Roman" w:cs="Times New Roman"/>
          <w:sz w:val="28"/>
          <w:szCs w:val="28"/>
        </w:rPr>
        <w:t xml:space="preserve">. </w:t>
      </w:r>
      <w:r w:rsidR="006B0917">
        <w:rPr>
          <w:rFonts w:ascii="Times New Roman" w:hAnsi="Times New Roman" w:cs="Times New Roman"/>
          <w:sz w:val="28"/>
          <w:szCs w:val="28"/>
        </w:rPr>
        <w:t>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rsidR="00106AFD" w:rsidRDefault="00672CFD" w:rsidP="00106AFD">
      <w:pPr>
        <w:autoSpaceDE w:val="0"/>
        <w:autoSpaceDN w:val="0"/>
        <w:adjustRightInd w:val="0"/>
        <w:spacing w:before="280" w:after="0"/>
        <w:ind w:firstLine="708"/>
        <w:contextualSpacing/>
        <w:jc w:val="both"/>
        <w:rPr>
          <w:rFonts w:ascii="Times New Roman" w:hAnsi="Times New Roman" w:cs="Times New Roman"/>
          <w:sz w:val="28"/>
          <w:szCs w:val="28"/>
        </w:rPr>
      </w:pPr>
      <w:r>
        <w:rPr>
          <w:rFonts w:ascii="Times New Roman" w:hAnsi="Times New Roman" w:cs="Times New Roman"/>
          <w:sz w:val="28"/>
          <w:szCs w:val="28"/>
        </w:rPr>
        <w:t>29</w:t>
      </w:r>
      <w:r w:rsidR="00C259CE">
        <w:rPr>
          <w:rFonts w:ascii="Times New Roman" w:hAnsi="Times New Roman" w:cs="Times New Roman"/>
          <w:sz w:val="28"/>
          <w:szCs w:val="28"/>
        </w:rPr>
        <w:t>.</w:t>
      </w:r>
      <w:r w:rsidR="00106AFD">
        <w:rPr>
          <w:rFonts w:ascii="Times New Roman" w:hAnsi="Times New Roman" w:cs="Times New Roman"/>
          <w:sz w:val="28"/>
          <w:szCs w:val="28"/>
        </w:rPr>
        <w:t xml:space="preserve"> 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странице Администрации на Официальном </w:t>
      </w:r>
      <w:proofErr w:type="spellStart"/>
      <w:r w:rsidR="00106AFD">
        <w:rPr>
          <w:rFonts w:ascii="Times New Roman" w:hAnsi="Times New Roman" w:cs="Times New Roman"/>
          <w:sz w:val="28"/>
          <w:szCs w:val="28"/>
        </w:rPr>
        <w:t>интернет-портале</w:t>
      </w:r>
      <w:proofErr w:type="spellEnd"/>
      <w:r w:rsidR="00106AFD">
        <w:rPr>
          <w:rFonts w:ascii="Times New Roman" w:hAnsi="Times New Roman" w:cs="Times New Roman"/>
          <w:sz w:val="28"/>
          <w:szCs w:val="28"/>
        </w:rPr>
        <w:t xml:space="preserve"> Республики Карелия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FA63EC" w:rsidRDefault="00FA63EC">
      <w:pPr>
        <w:spacing w:after="0" w:line="240" w:lineRule="auto"/>
        <w:rPr>
          <w:rFonts w:ascii="Times New Roman" w:hAnsi="Times New Roman" w:cs="Times New Roman"/>
          <w:sz w:val="28"/>
          <w:szCs w:val="28"/>
        </w:rPr>
      </w:pPr>
      <w:bookmarkStart w:id="0" w:name="Par0"/>
      <w:bookmarkEnd w:id="0"/>
      <w:r>
        <w:rPr>
          <w:rFonts w:ascii="Times New Roman" w:hAnsi="Times New Roman" w:cs="Times New Roman"/>
          <w:sz w:val="28"/>
          <w:szCs w:val="28"/>
        </w:rPr>
        <w:br w:type="page"/>
      </w:r>
    </w:p>
    <w:p w:rsidR="00C1673E" w:rsidRPr="009F3CD6" w:rsidRDefault="00C1673E" w:rsidP="00E34FBA">
      <w:pPr>
        <w:pStyle w:val="ConsPlusNormal"/>
        <w:spacing w:line="276" w:lineRule="auto"/>
        <w:contextualSpacing/>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w:t>
      </w:r>
      <w:r w:rsidRPr="009F3CD6">
        <w:rPr>
          <w:rFonts w:ascii="Times New Roman" w:hAnsi="Times New Roman" w:cs="Times New Roman"/>
          <w:sz w:val="28"/>
          <w:szCs w:val="28"/>
        </w:rPr>
        <w:t xml:space="preserve">иложение </w:t>
      </w:r>
      <w:r w:rsidR="00E34FBA">
        <w:rPr>
          <w:rFonts w:ascii="Times New Roman" w:hAnsi="Times New Roman" w:cs="Times New Roman"/>
          <w:sz w:val="28"/>
          <w:szCs w:val="28"/>
        </w:rPr>
        <w:t xml:space="preserve">№ </w:t>
      </w:r>
      <w:r w:rsidRPr="009F3CD6">
        <w:rPr>
          <w:rFonts w:ascii="Times New Roman" w:hAnsi="Times New Roman" w:cs="Times New Roman"/>
          <w:sz w:val="28"/>
          <w:szCs w:val="28"/>
        </w:rPr>
        <w:t>1</w:t>
      </w:r>
    </w:p>
    <w:p w:rsidR="00FA63EC" w:rsidRDefault="00C1673E" w:rsidP="00E34FBA">
      <w:pPr>
        <w:pStyle w:val="ConsPlusNormal"/>
        <w:spacing w:line="276" w:lineRule="auto"/>
        <w:contextualSpacing/>
        <w:jc w:val="right"/>
        <w:rPr>
          <w:rFonts w:ascii="Times New Roman" w:hAnsi="Times New Roman" w:cs="Times New Roman"/>
          <w:sz w:val="28"/>
          <w:szCs w:val="28"/>
        </w:rPr>
      </w:pPr>
      <w:r w:rsidRPr="009F3CD6">
        <w:rPr>
          <w:rFonts w:ascii="Times New Roman" w:hAnsi="Times New Roman" w:cs="Times New Roman"/>
          <w:sz w:val="28"/>
          <w:szCs w:val="28"/>
        </w:rPr>
        <w:t xml:space="preserve">к </w:t>
      </w:r>
      <w:r w:rsidR="00FA63EC">
        <w:rPr>
          <w:rFonts w:ascii="Times New Roman" w:hAnsi="Times New Roman" w:cs="Times New Roman"/>
          <w:sz w:val="28"/>
          <w:szCs w:val="28"/>
        </w:rPr>
        <w:t xml:space="preserve">Методике проведения конкурса </w:t>
      </w:r>
      <w:proofErr w:type="gramStart"/>
      <w:r w:rsidR="00FA63EC">
        <w:rPr>
          <w:rFonts w:ascii="Times New Roman" w:hAnsi="Times New Roman" w:cs="Times New Roman"/>
          <w:sz w:val="28"/>
          <w:szCs w:val="28"/>
        </w:rPr>
        <w:t>на</w:t>
      </w:r>
      <w:proofErr w:type="gramEnd"/>
      <w:r w:rsidR="00FA63EC">
        <w:rPr>
          <w:rFonts w:ascii="Times New Roman" w:hAnsi="Times New Roman" w:cs="Times New Roman"/>
          <w:sz w:val="28"/>
          <w:szCs w:val="28"/>
        </w:rPr>
        <w:t xml:space="preserve"> </w:t>
      </w:r>
    </w:p>
    <w:p w:rsidR="00FA63EC" w:rsidRDefault="00FA63EC" w:rsidP="00E34FBA">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замещение вакантной должности государственной </w:t>
      </w:r>
    </w:p>
    <w:p w:rsidR="00FA63EC" w:rsidRDefault="00FA63EC" w:rsidP="00E34FBA">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гражданской службы в Администрации Главы</w:t>
      </w:r>
    </w:p>
    <w:p w:rsidR="00FA63EC" w:rsidRDefault="00FA63EC" w:rsidP="00E34FBA">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Республики Карелия и </w:t>
      </w:r>
      <w:r w:rsidRPr="008939AC">
        <w:rPr>
          <w:rFonts w:ascii="Times New Roman" w:hAnsi="Times New Roman" w:cs="Times New Roman"/>
          <w:sz w:val="28"/>
          <w:szCs w:val="28"/>
        </w:rPr>
        <w:t xml:space="preserve">включение в кадровый резерв </w:t>
      </w:r>
    </w:p>
    <w:p w:rsidR="00FA63EC" w:rsidRDefault="00FA63EC" w:rsidP="00E34FBA">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Администрации Главы Республики Карелия, </w:t>
      </w:r>
    </w:p>
    <w:p w:rsidR="00C1673E" w:rsidRPr="00327749" w:rsidRDefault="00FA63EC" w:rsidP="00E34FBA">
      <w:pPr>
        <w:pStyle w:val="ConsPlusNormal"/>
        <w:spacing w:line="276" w:lineRule="auto"/>
        <w:contextualSpacing/>
        <w:jc w:val="right"/>
        <w:rPr>
          <w:rFonts w:ascii="Times New Roman" w:hAnsi="Times New Roman" w:cs="Times New Roman"/>
          <w:b/>
          <w:sz w:val="28"/>
          <w:szCs w:val="28"/>
        </w:rPr>
      </w:pPr>
      <w:r>
        <w:rPr>
          <w:rFonts w:ascii="Times New Roman" w:hAnsi="Times New Roman" w:cs="Times New Roman"/>
          <w:sz w:val="28"/>
          <w:szCs w:val="28"/>
        </w:rPr>
        <w:t>сроки и порядок работы конкурсной комиссии</w:t>
      </w:r>
    </w:p>
    <w:p w:rsidR="00C1673E" w:rsidRDefault="00C1673E" w:rsidP="00E34FBA">
      <w:pPr>
        <w:pStyle w:val="ConsPlusNormal"/>
        <w:spacing w:line="276" w:lineRule="auto"/>
        <w:contextualSpacing/>
        <w:jc w:val="right"/>
        <w:rPr>
          <w:rFonts w:ascii="Times New Roman" w:hAnsi="Times New Roman" w:cs="Times New Roman"/>
          <w:sz w:val="28"/>
          <w:szCs w:val="28"/>
        </w:rPr>
      </w:pPr>
    </w:p>
    <w:p w:rsidR="00C1673E" w:rsidRDefault="00C1673E" w:rsidP="00E34FBA">
      <w:pPr>
        <w:pStyle w:val="ConsPlusNormal"/>
        <w:spacing w:line="276" w:lineRule="auto"/>
        <w:contextualSpacing/>
        <w:jc w:val="right"/>
        <w:rPr>
          <w:rFonts w:ascii="Times New Roman" w:hAnsi="Times New Roman" w:cs="Times New Roman"/>
          <w:sz w:val="28"/>
          <w:szCs w:val="28"/>
        </w:rPr>
      </w:pPr>
    </w:p>
    <w:p w:rsidR="00DC7A57" w:rsidRDefault="00FA63EC" w:rsidP="00E34FBA">
      <w:pPr>
        <w:pStyle w:val="ConsPlusNormal"/>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Методы оценки профессиональных и личностных качеств, </w:t>
      </w:r>
    </w:p>
    <w:p w:rsidR="00DC7A57" w:rsidRDefault="00FA63EC" w:rsidP="00E34FBA">
      <w:pPr>
        <w:pStyle w:val="ConsPlusNormal"/>
        <w:spacing w:line="276" w:lineRule="auto"/>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используемые</w:t>
      </w:r>
      <w:proofErr w:type="gramEnd"/>
      <w:r>
        <w:rPr>
          <w:rFonts w:ascii="Times New Roman" w:hAnsi="Times New Roman" w:cs="Times New Roman"/>
          <w:sz w:val="28"/>
          <w:szCs w:val="28"/>
        </w:rPr>
        <w:t xml:space="preserve"> при оценке кандидатов на замещение </w:t>
      </w:r>
    </w:p>
    <w:p w:rsidR="00EF7BBF" w:rsidRDefault="00FA63EC" w:rsidP="00E34FBA">
      <w:pPr>
        <w:pStyle w:val="ConsPlusNormal"/>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вакантных должностей гражданской службы </w:t>
      </w:r>
    </w:p>
    <w:p w:rsidR="00EF7BBF" w:rsidRDefault="00FA63EC" w:rsidP="00E34FBA">
      <w:pPr>
        <w:pStyle w:val="ConsPlusNormal"/>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или на включение в кадровый резерв </w:t>
      </w:r>
    </w:p>
    <w:p w:rsidR="00FA63EC" w:rsidRPr="009F3CD6" w:rsidRDefault="00FA63EC" w:rsidP="00E34FBA">
      <w:pPr>
        <w:pStyle w:val="ConsPlusNormal"/>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Администрации Главы Республики Карелия</w:t>
      </w:r>
    </w:p>
    <w:p w:rsidR="00C1673E" w:rsidRDefault="00C1673E" w:rsidP="00E34FBA">
      <w:pPr>
        <w:pStyle w:val="ConsPlusNormal"/>
        <w:spacing w:line="276" w:lineRule="auto"/>
        <w:contextualSpacing/>
        <w:jc w:val="center"/>
        <w:rPr>
          <w:rFonts w:ascii="Times New Roman" w:hAnsi="Times New Roman" w:cs="Times New Roman"/>
          <w:b/>
          <w:sz w:val="28"/>
          <w:szCs w:val="28"/>
        </w:rPr>
      </w:pPr>
      <w:bookmarkStart w:id="1" w:name="P424"/>
      <w:bookmarkEnd w:id="1"/>
    </w:p>
    <w:p w:rsidR="00EF7BBF" w:rsidRDefault="00EF7BBF" w:rsidP="00C1673E">
      <w:pPr>
        <w:pStyle w:val="ConsPlusNormal"/>
        <w:jc w:val="center"/>
        <w:rPr>
          <w:rFonts w:ascii="Times New Roman" w:hAnsi="Times New Roman" w:cs="Times New Roman"/>
          <w:b/>
          <w:sz w:val="28"/>
          <w:szCs w:val="28"/>
        </w:rPr>
      </w:pPr>
    </w:p>
    <w:tbl>
      <w:tblPr>
        <w:tblStyle w:val="af2"/>
        <w:tblW w:w="0" w:type="auto"/>
        <w:tblLayout w:type="fixed"/>
        <w:tblLook w:val="04A0"/>
      </w:tblPr>
      <w:tblGrid>
        <w:gridCol w:w="540"/>
        <w:gridCol w:w="1128"/>
        <w:gridCol w:w="1134"/>
        <w:gridCol w:w="3118"/>
        <w:gridCol w:w="3650"/>
      </w:tblGrid>
      <w:tr w:rsidR="00CC74B1" w:rsidTr="00CC74B1">
        <w:tc>
          <w:tcPr>
            <w:tcW w:w="540" w:type="dxa"/>
          </w:tcPr>
          <w:p w:rsidR="00EF7BBF" w:rsidRDefault="00EF7BBF" w:rsidP="00C1673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1128" w:type="dxa"/>
          </w:tcPr>
          <w:p w:rsidR="00EF7BBF" w:rsidRDefault="00EF7BBF" w:rsidP="00C1673E">
            <w:pPr>
              <w:pStyle w:val="ConsPlusNormal"/>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Катего</w:t>
            </w:r>
            <w:r w:rsidR="00CC74B1">
              <w:rPr>
                <w:rFonts w:ascii="Times New Roman" w:hAnsi="Times New Roman" w:cs="Times New Roman"/>
                <w:sz w:val="24"/>
                <w:szCs w:val="24"/>
              </w:rPr>
              <w:t>-</w:t>
            </w:r>
            <w:r>
              <w:rPr>
                <w:rFonts w:ascii="Times New Roman" w:hAnsi="Times New Roman" w:cs="Times New Roman"/>
                <w:sz w:val="24"/>
                <w:szCs w:val="24"/>
              </w:rPr>
              <w:t>рии</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долж</w:t>
            </w:r>
            <w:r w:rsidR="00CC74B1">
              <w:rPr>
                <w:rFonts w:ascii="Times New Roman" w:hAnsi="Times New Roman" w:cs="Times New Roman"/>
                <w:sz w:val="24"/>
                <w:szCs w:val="24"/>
              </w:rPr>
              <w:t>-</w:t>
            </w:r>
            <w:r>
              <w:rPr>
                <w:rFonts w:ascii="Times New Roman" w:hAnsi="Times New Roman" w:cs="Times New Roman"/>
                <w:sz w:val="24"/>
                <w:szCs w:val="24"/>
              </w:rPr>
              <w:t>ностей</w:t>
            </w:r>
            <w:proofErr w:type="spellEnd"/>
          </w:p>
        </w:tc>
        <w:tc>
          <w:tcPr>
            <w:tcW w:w="1134" w:type="dxa"/>
          </w:tcPr>
          <w:p w:rsidR="00EF7BBF" w:rsidRDefault="00EF7BBF" w:rsidP="00C1673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Группы </w:t>
            </w:r>
            <w:proofErr w:type="spellStart"/>
            <w:proofErr w:type="gramStart"/>
            <w:r>
              <w:rPr>
                <w:rFonts w:ascii="Times New Roman" w:hAnsi="Times New Roman" w:cs="Times New Roman"/>
                <w:sz w:val="24"/>
                <w:szCs w:val="24"/>
              </w:rPr>
              <w:t>долж</w:t>
            </w:r>
            <w:r w:rsidR="00CC74B1">
              <w:rPr>
                <w:rFonts w:ascii="Times New Roman" w:hAnsi="Times New Roman" w:cs="Times New Roman"/>
                <w:sz w:val="24"/>
                <w:szCs w:val="24"/>
              </w:rPr>
              <w:t>-</w:t>
            </w:r>
            <w:r>
              <w:rPr>
                <w:rFonts w:ascii="Times New Roman" w:hAnsi="Times New Roman" w:cs="Times New Roman"/>
                <w:sz w:val="24"/>
                <w:szCs w:val="24"/>
              </w:rPr>
              <w:t>ностей</w:t>
            </w:r>
            <w:proofErr w:type="spellEnd"/>
            <w:proofErr w:type="gramEnd"/>
          </w:p>
        </w:tc>
        <w:tc>
          <w:tcPr>
            <w:tcW w:w="3118" w:type="dxa"/>
          </w:tcPr>
          <w:p w:rsidR="00EF7BBF" w:rsidRDefault="00EF7BBF" w:rsidP="00C1673E">
            <w:pPr>
              <w:pStyle w:val="ConsPlusNormal"/>
              <w:jc w:val="center"/>
              <w:rPr>
                <w:rFonts w:ascii="Times New Roman" w:hAnsi="Times New Roman" w:cs="Times New Roman"/>
                <w:sz w:val="24"/>
                <w:szCs w:val="24"/>
              </w:rPr>
            </w:pPr>
            <w:r>
              <w:rPr>
                <w:rFonts w:ascii="Times New Roman" w:hAnsi="Times New Roman" w:cs="Times New Roman"/>
                <w:sz w:val="24"/>
                <w:szCs w:val="24"/>
              </w:rPr>
              <w:t>Основные должностные обязанности</w:t>
            </w:r>
          </w:p>
        </w:tc>
        <w:tc>
          <w:tcPr>
            <w:tcW w:w="3650" w:type="dxa"/>
          </w:tcPr>
          <w:p w:rsidR="00EF7BBF" w:rsidRDefault="00EF7BBF" w:rsidP="00C1673E">
            <w:pPr>
              <w:pStyle w:val="ConsPlusNormal"/>
              <w:jc w:val="center"/>
              <w:rPr>
                <w:rFonts w:ascii="Times New Roman" w:hAnsi="Times New Roman" w:cs="Times New Roman"/>
                <w:sz w:val="24"/>
                <w:szCs w:val="24"/>
              </w:rPr>
            </w:pPr>
            <w:r>
              <w:rPr>
                <w:rFonts w:ascii="Times New Roman" w:hAnsi="Times New Roman" w:cs="Times New Roman"/>
                <w:sz w:val="24"/>
                <w:szCs w:val="24"/>
              </w:rPr>
              <w:t>Методы оценки</w:t>
            </w:r>
          </w:p>
        </w:tc>
      </w:tr>
      <w:tr w:rsidR="00EF7BBF" w:rsidRPr="00EF7BBF" w:rsidTr="00CC74B1">
        <w:trPr>
          <w:trHeight w:val="4496"/>
        </w:trPr>
        <w:tc>
          <w:tcPr>
            <w:tcW w:w="540" w:type="dxa"/>
          </w:tcPr>
          <w:p w:rsidR="00EF7BBF" w:rsidRPr="00EF7BBF" w:rsidRDefault="00EF7BBF" w:rsidP="00C1673E">
            <w:pPr>
              <w:pStyle w:val="ConsPlusNormal"/>
              <w:jc w:val="center"/>
              <w:rPr>
                <w:rFonts w:ascii="Times New Roman" w:hAnsi="Times New Roman" w:cs="Times New Roman"/>
                <w:sz w:val="24"/>
                <w:szCs w:val="24"/>
              </w:rPr>
            </w:pPr>
            <w:r w:rsidRPr="00EF7BBF">
              <w:rPr>
                <w:rFonts w:ascii="Times New Roman" w:hAnsi="Times New Roman" w:cs="Times New Roman"/>
                <w:sz w:val="24"/>
                <w:szCs w:val="24"/>
              </w:rPr>
              <w:t>1</w:t>
            </w:r>
          </w:p>
        </w:tc>
        <w:tc>
          <w:tcPr>
            <w:tcW w:w="1128" w:type="dxa"/>
          </w:tcPr>
          <w:p w:rsidR="00EF7BBF" w:rsidRPr="00EF7BBF" w:rsidRDefault="00EF7BBF" w:rsidP="00EF7BBF">
            <w:pPr>
              <w:pStyle w:val="ConsPlusNormal"/>
              <w:rPr>
                <w:rFonts w:ascii="Times New Roman" w:hAnsi="Times New Roman" w:cs="Times New Roman"/>
                <w:sz w:val="24"/>
                <w:szCs w:val="24"/>
              </w:rPr>
            </w:pPr>
            <w:proofErr w:type="spellStart"/>
            <w:proofErr w:type="gramStart"/>
            <w:r w:rsidRPr="00EF7BBF">
              <w:rPr>
                <w:rFonts w:ascii="Times New Roman" w:hAnsi="Times New Roman" w:cs="Times New Roman"/>
                <w:sz w:val="24"/>
                <w:szCs w:val="24"/>
              </w:rPr>
              <w:t>Руково</w:t>
            </w:r>
            <w:r w:rsidR="00CC74B1">
              <w:rPr>
                <w:rFonts w:ascii="Times New Roman" w:hAnsi="Times New Roman" w:cs="Times New Roman"/>
                <w:sz w:val="24"/>
                <w:szCs w:val="24"/>
              </w:rPr>
              <w:t>-</w:t>
            </w:r>
            <w:r w:rsidRPr="00EF7BBF">
              <w:rPr>
                <w:rFonts w:ascii="Times New Roman" w:hAnsi="Times New Roman" w:cs="Times New Roman"/>
                <w:sz w:val="24"/>
                <w:szCs w:val="24"/>
              </w:rPr>
              <w:t>дители</w:t>
            </w:r>
            <w:proofErr w:type="spellEnd"/>
            <w:proofErr w:type="gramEnd"/>
          </w:p>
        </w:tc>
        <w:tc>
          <w:tcPr>
            <w:tcW w:w="1134" w:type="dxa"/>
          </w:tcPr>
          <w:p w:rsidR="00EF7BBF" w:rsidRPr="00EF7BBF" w:rsidRDefault="00EF7BBF" w:rsidP="00EF7BBF">
            <w:pPr>
              <w:autoSpaceDE w:val="0"/>
              <w:autoSpaceDN w:val="0"/>
              <w:adjustRightInd w:val="0"/>
              <w:spacing w:after="0" w:line="240" w:lineRule="auto"/>
              <w:rPr>
                <w:rFonts w:ascii="Times New Roman" w:hAnsi="Times New Roman" w:cs="Times New Roman"/>
                <w:sz w:val="24"/>
                <w:szCs w:val="24"/>
              </w:rPr>
            </w:pPr>
            <w:r w:rsidRPr="00EF7BBF">
              <w:rPr>
                <w:rFonts w:ascii="Times New Roman" w:hAnsi="Times New Roman" w:cs="Times New Roman"/>
                <w:sz w:val="24"/>
                <w:szCs w:val="24"/>
              </w:rPr>
              <w:t>высшая</w:t>
            </w:r>
          </w:p>
          <w:p w:rsidR="00EF7BBF" w:rsidRPr="00EF7BBF" w:rsidRDefault="00EF7BBF" w:rsidP="00EF7BBF">
            <w:pPr>
              <w:autoSpaceDE w:val="0"/>
              <w:autoSpaceDN w:val="0"/>
              <w:adjustRightInd w:val="0"/>
              <w:spacing w:after="0" w:line="240" w:lineRule="auto"/>
              <w:rPr>
                <w:rFonts w:ascii="Times New Roman" w:hAnsi="Times New Roman" w:cs="Times New Roman"/>
                <w:sz w:val="24"/>
                <w:szCs w:val="24"/>
              </w:rPr>
            </w:pPr>
            <w:r w:rsidRPr="00EF7BBF">
              <w:rPr>
                <w:rFonts w:ascii="Times New Roman" w:hAnsi="Times New Roman" w:cs="Times New Roman"/>
                <w:sz w:val="24"/>
                <w:szCs w:val="24"/>
              </w:rPr>
              <w:t>главная</w:t>
            </w:r>
          </w:p>
          <w:p w:rsidR="00EF7BBF" w:rsidRPr="00EF7BBF" w:rsidRDefault="00EF7BBF" w:rsidP="00EF7BBF">
            <w:pPr>
              <w:pStyle w:val="ConsPlusNormal"/>
              <w:rPr>
                <w:rFonts w:ascii="Times New Roman" w:hAnsi="Times New Roman" w:cs="Times New Roman"/>
                <w:sz w:val="24"/>
                <w:szCs w:val="24"/>
              </w:rPr>
            </w:pPr>
            <w:r w:rsidRPr="00EF7BBF">
              <w:rPr>
                <w:rFonts w:ascii="Times New Roman" w:hAnsi="Times New Roman" w:cs="Times New Roman"/>
                <w:sz w:val="24"/>
                <w:szCs w:val="24"/>
              </w:rPr>
              <w:t>ведущая</w:t>
            </w:r>
          </w:p>
        </w:tc>
        <w:tc>
          <w:tcPr>
            <w:tcW w:w="3118" w:type="dxa"/>
          </w:tcPr>
          <w:p w:rsidR="00EF7BBF" w:rsidRPr="00EF7BBF" w:rsidRDefault="00EF7BBF" w:rsidP="002F453A">
            <w:pPr>
              <w:pStyle w:val="ConsPlusNormal"/>
              <w:rPr>
                <w:rFonts w:ascii="Times New Roman" w:hAnsi="Times New Roman" w:cs="Times New Roman"/>
                <w:sz w:val="24"/>
                <w:szCs w:val="24"/>
              </w:rPr>
            </w:pPr>
            <w:r w:rsidRPr="00EF7BBF">
              <w:rPr>
                <w:rFonts w:ascii="Times New Roman" w:hAnsi="Times New Roman" w:cs="Times New Roman"/>
                <w:sz w:val="24"/>
                <w:szCs w:val="24"/>
              </w:rPr>
              <w:t xml:space="preserve">планирование и организация деятельности </w:t>
            </w:r>
            <w:r w:rsidR="002F453A">
              <w:rPr>
                <w:rFonts w:ascii="Times New Roman" w:hAnsi="Times New Roman" w:cs="Times New Roman"/>
                <w:sz w:val="24"/>
                <w:szCs w:val="24"/>
              </w:rPr>
              <w:t>Администрации Главы Республики Карелия</w:t>
            </w:r>
            <w:r w:rsidRPr="00EF7BBF">
              <w:rPr>
                <w:rFonts w:ascii="Times New Roman" w:hAnsi="Times New Roman" w:cs="Times New Roman"/>
                <w:sz w:val="24"/>
                <w:szCs w:val="24"/>
              </w:rPr>
              <w:t xml:space="preserve">, его структурного подразделения (определение целей, задач, направлений деятельности), организация служебного времени подчиненных, распределение обязанностей между подчиненными, создание эффективной системы коммуникации, а также благоприятного психологического климата, </w:t>
            </w:r>
            <w:proofErr w:type="gramStart"/>
            <w:r w:rsidRPr="00EF7BBF">
              <w:rPr>
                <w:rFonts w:ascii="Times New Roman" w:hAnsi="Times New Roman" w:cs="Times New Roman"/>
                <w:sz w:val="24"/>
                <w:szCs w:val="24"/>
              </w:rPr>
              <w:t>контроль за</w:t>
            </w:r>
            <w:proofErr w:type="gramEnd"/>
            <w:r w:rsidRPr="00EF7BBF">
              <w:rPr>
                <w:rFonts w:ascii="Times New Roman" w:hAnsi="Times New Roman" w:cs="Times New Roman"/>
                <w:sz w:val="24"/>
                <w:szCs w:val="24"/>
              </w:rPr>
              <w:t xml:space="preserve"> профессиональной деятельностью подчиненных</w:t>
            </w:r>
          </w:p>
        </w:tc>
        <w:tc>
          <w:tcPr>
            <w:tcW w:w="3650" w:type="dxa"/>
          </w:tcPr>
          <w:p w:rsidR="00EF7BBF" w:rsidRPr="00EF7BBF" w:rsidRDefault="00EF7BBF" w:rsidP="00EF7BBF">
            <w:pPr>
              <w:pStyle w:val="ConsPlusNormal"/>
              <w:rPr>
                <w:rFonts w:ascii="Times New Roman" w:hAnsi="Times New Roman" w:cs="Times New Roman"/>
                <w:sz w:val="24"/>
                <w:szCs w:val="24"/>
              </w:rPr>
            </w:pPr>
            <w:r>
              <w:rPr>
                <w:rFonts w:ascii="Times New Roman" w:hAnsi="Times New Roman" w:cs="Times New Roman"/>
                <w:sz w:val="24"/>
                <w:szCs w:val="24"/>
              </w:rPr>
              <w:t>т</w:t>
            </w:r>
            <w:r w:rsidRPr="00EF7BBF">
              <w:rPr>
                <w:rFonts w:ascii="Times New Roman" w:hAnsi="Times New Roman" w:cs="Times New Roman"/>
                <w:sz w:val="24"/>
                <w:szCs w:val="24"/>
              </w:rPr>
              <w:t>естирование</w:t>
            </w:r>
          </w:p>
          <w:p w:rsidR="00EF7BBF" w:rsidRPr="00EF7BBF" w:rsidRDefault="00EF7BBF" w:rsidP="00EF7BBF">
            <w:pPr>
              <w:pStyle w:val="ConsPlusNormal"/>
              <w:rPr>
                <w:rFonts w:ascii="Times New Roman" w:hAnsi="Times New Roman" w:cs="Times New Roman"/>
                <w:sz w:val="24"/>
                <w:szCs w:val="24"/>
              </w:rPr>
            </w:pPr>
          </w:p>
          <w:p w:rsidR="00EF7BBF" w:rsidRPr="00EF7BBF" w:rsidRDefault="00EF7BBF" w:rsidP="00EF7BBF">
            <w:pPr>
              <w:pStyle w:val="ConsPlusNormal"/>
              <w:rPr>
                <w:rFonts w:ascii="Times New Roman" w:hAnsi="Times New Roman" w:cs="Times New Roman"/>
                <w:sz w:val="24"/>
                <w:szCs w:val="24"/>
              </w:rPr>
            </w:pPr>
            <w:r w:rsidRPr="00EF7BBF">
              <w:rPr>
                <w:rFonts w:ascii="Times New Roman" w:hAnsi="Times New Roman" w:cs="Times New Roman"/>
                <w:sz w:val="24"/>
                <w:szCs w:val="24"/>
              </w:rPr>
              <w:t>индивидуальное собеседование</w:t>
            </w:r>
          </w:p>
          <w:p w:rsidR="00EF7BBF" w:rsidRPr="00EF7BBF" w:rsidRDefault="00EF7BBF" w:rsidP="00EF7BBF">
            <w:pPr>
              <w:pStyle w:val="ConsPlusNormal"/>
              <w:rPr>
                <w:rFonts w:ascii="Times New Roman" w:hAnsi="Times New Roman" w:cs="Times New Roman"/>
                <w:sz w:val="24"/>
                <w:szCs w:val="24"/>
              </w:rPr>
            </w:pPr>
          </w:p>
          <w:p w:rsidR="00EF7BBF" w:rsidRPr="00EF7BBF" w:rsidRDefault="00EF7BBF" w:rsidP="00EF7BBF">
            <w:pPr>
              <w:pStyle w:val="ConsPlusNormal"/>
              <w:rPr>
                <w:rFonts w:ascii="Times New Roman" w:hAnsi="Times New Roman" w:cs="Times New Roman"/>
                <w:sz w:val="24"/>
                <w:szCs w:val="24"/>
              </w:rPr>
            </w:pPr>
            <w:r w:rsidRPr="00EF7BBF">
              <w:rPr>
                <w:rFonts w:ascii="Times New Roman" w:hAnsi="Times New Roman" w:cs="Times New Roman"/>
                <w:sz w:val="24"/>
                <w:szCs w:val="24"/>
              </w:rPr>
              <w:t>подготовка проекта документа</w:t>
            </w:r>
          </w:p>
          <w:p w:rsidR="00EF7BBF" w:rsidRPr="00EF7BBF" w:rsidRDefault="00EF7BBF" w:rsidP="00EF7BBF">
            <w:pPr>
              <w:pStyle w:val="ConsPlusNormal"/>
              <w:rPr>
                <w:rFonts w:ascii="Times New Roman" w:hAnsi="Times New Roman" w:cs="Times New Roman"/>
                <w:sz w:val="24"/>
                <w:szCs w:val="24"/>
              </w:rPr>
            </w:pPr>
          </w:p>
          <w:p w:rsidR="00EF7BBF" w:rsidRPr="00EF7BBF" w:rsidRDefault="00EF7BBF" w:rsidP="00EF7BBF">
            <w:pPr>
              <w:pStyle w:val="ConsPlusNormal"/>
              <w:rPr>
                <w:rFonts w:ascii="Times New Roman" w:hAnsi="Times New Roman" w:cs="Times New Roman"/>
                <w:sz w:val="24"/>
                <w:szCs w:val="24"/>
              </w:rPr>
            </w:pPr>
            <w:r w:rsidRPr="00EF7BBF">
              <w:rPr>
                <w:rFonts w:ascii="Times New Roman" w:hAnsi="Times New Roman" w:cs="Times New Roman"/>
                <w:sz w:val="24"/>
                <w:szCs w:val="24"/>
              </w:rPr>
              <w:t>написание реферата</w:t>
            </w:r>
          </w:p>
          <w:p w:rsidR="00EF7BBF" w:rsidRPr="00EF7BBF" w:rsidRDefault="00EF7BBF" w:rsidP="00EF7BBF">
            <w:pPr>
              <w:pStyle w:val="ConsPlusNormal"/>
              <w:rPr>
                <w:rFonts w:ascii="Times New Roman" w:hAnsi="Times New Roman" w:cs="Times New Roman"/>
                <w:sz w:val="24"/>
                <w:szCs w:val="24"/>
              </w:rPr>
            </w:pPr>
          </w:p>
          <w:p w:rsidR="00EF7BBF" w:rsidRPr="00EF7BBF" w:rsidRDefault="00EF7BBF" w:rsidP="00EF7BBF">
            <w:pPr>
              <w:pStyle w:val="ConsPlusNormal"/>
              <w:rPr>
                <w:rFonts w:ascii="Times New Roman" w:hAnsi="Times New Roman" w:cs="Times New Roman"/>
                <w:sz w:val="24"/>
                <w:szCs w:val="24"/>
              </w:rPr>
            </w:pPr>
            <w:r w:rsidRPr="00EF7BBF">
              <w:rPr>
                <w:rFonts w:ascii="Times New Roman" w:hAnsi="Times New Roman" w:cs="Times New Roman"/>
                <w:sz w:val="24"/>
                <w:szCs w:val="24"/>
              </w:rPr>
              <w:t>анкетирование</w:t>
            </w:r>
          </w:p>
          <w:p w:rsidR="00EF7BBF" w:rsidRPr="00EF7BBF" w:rsidRDefault="00EF7BBF" w:rsidP="00EF7BBF">
            <w:pPr>
              <w:pStyle w:val="ConsPlusNormal"/>
              <w:rPr>
                <w:rFonts w:ascii="Times New Roman" w:hAnsi="Times New Roman" w:cs="Times New Roman"/>
                <w:sz w:val="24"/>
                <w:szCs w:val="24"/>
              </w:rPr>
            </w:pPr>
          </w:p>
          <w:p w:rsidR="00EF7BBF" w:rsidRPr="00EF7BBF" w:rsidRDefault="00EF7BBF" w:rsidP="00EF7BBF">
            <w:pPr>
              <w:pStyle w:val="ConsPlusNormal"/>
              <w:rPr>
                <w:rFonts w:ascii="Times New Roman" w:hAnsi="Times New Roman" w:cs="Times New Roman"/>
                <w:sz w:val="24"/>
                <w:szCs w:val="24"/>
              </w:rPr>
            </w:pPr>
            <w:r w:rsidRPr="00EF7BBF">
              <w:rPr>
                <w:rFonts w:ascii="Times New Roman" w:hAnsi="Times New Roman" w:cs="Times New Roman"/>
                <w:sz w:val="24"/>
                <w:szCs w:val="24"/>
              </w:rPr>
              <w:t>проведение групповых дискуссий</w:t>
            </w:r>
          </w:p>
        </w:tc>
      </w:tr>
      <w:tr w:rsidR="00EF7BBF" w:rsidRPr="00EF7BBF" w:rsidTr="00CC74B1">
        <w:trPr>
          <w:trHeight w:val="282"/>
        </w:trPr>
        <w:tc>
          <w:tcPr>
            <w:tcW w:w="540" w:type="dxa"/>
            <w:vMerge w:val="restart"/>
          </w:tcPr>
          <w:p w:rsidR="00EF7BBF" w:rsidRPr="00EF7BBF" w:rsidRDefault="00EF7BBF" w:rsidP="00C1673E">
            <w:pPr>
              <w:pStyle w:val="ConsPlusNormal"/>
              <w:jc w:val="center"/>
              <w:rPr>
                <w:rFonts w:ascii="Times New Roman" w:hAnsi="Times New Roman" w:cs="Times New Roman"/>
                <w:sz w:val="24"/>
                <w:szCs w:val="24"/>
              </w:rPr>
            </w:pPr>
            <w:r w:rsidRPr="00EF7BBF">
              <w:rPr>
                <w:rFonts w:ascii="Times New Roman" w:hAnsi="Times New Roman" w:cs="Times New Roman"/>
                <w:sz w:val="24"/>
                <w:szCs w:val="24"/>
              </w:rPr>
              <w:t>2</w:t>
            </w:r>
          </w:p>
        </w:tc>
        <w:tc>
          <w:tcPr>
            <w:tcW w:w="1128" w:type="dxa"/>
            <w:vMerge w:val="restart"/>
          </w:tcPr>
          <w:p w:rsidR="00EF7BBF" w:rsidRPr="00EF7BBF" w:rsidRDefault="00EF7BBF" w:rsidP="00EF7BBF">
            <w:pPr>
              <w:pStyle w:val="ConsPlusNormal"/>
              <w:rPr>
                <w:rFonts w:ascii="Times New Roman" w:hAnsi="Times New Roman" w:cs="Times New Roman"/>
                <w:sz w:val="24"/>
                <w:szCs w:val="24"/>
              </w:rPr>
            </w:pPr>
            <w:proofErr w:type="spellStart"/>
            <w:proofErr w:type="gramStart"/>
            <w:r w:rsidRPr="00EF7BBF">
              <w:rPr>
                <w:rFonts w:ascii="Times New Roman" w:hAnsi="Times New Roman" w:cs="Times New Roman"/>
                <w:sz w:val="24"/>
                <w:szCs w:val="24"/>
              </w:rPr>
              <w:t>Специа</w:t>
            </w:r>
            <w:r w:rsidR="00CC74B1">
              <w:rPr>
                <w:rFonts w:ascii="Times New Roman" w:hAnsi="Times New Roman" w:cs="Times New Roman"/>
                <w:sz w:val="24"/>
                <w:szCs w:val="24"/>
              </w:rPr>
              <w:t>-</w:t>
            </w:r>
            <w:r w:rsidRPr="00EF7BBF">
              <w:rPr>
                <w:rFonts w:ascii="Times New Roman" w:hAnsi="Times New Roman" w:cs="Times New Roman"/>
                <w:sz w:val="24"/>
                <w:szCs w:val="24"/>
              </w:rPr>
              <w:t>листы</w:t>
            </w:r>
            <w:proofErr w:type="spellEnd"/>
            <w:proofErr w:type="gramEnd"/>
          </w:p>
        </w:tc>
        <w:tc>
          <w:tcPr>
            <w:tcW w:w="1134" w:type="dxa"/>
          </w:tcPr>
          <w:p w:rsidR="00EF7BBF" w:rsidRPr="00EF7BBF" w:rsidRDefault="00EF7BBF" w:rsidP="00EF7BBF">
            <w:pPr>
              <w:autoSpaceDE w:val="0"/>
              <w:autoSpaceDN w:val="0"/>
              <w:adjustRightInd w:val="0"/>
              <w:spacing w:after="0" w:line="240" w:lineRule="auto"/>
              <w:rPr>
                <w:rFonts w:ascii="Times New Roman" w:hAnsi="Times New Roman" w:cs="Times New Roman"/>
                <w:sz w:val="24"/>
                <w:szCs w:val="24"/>
              </w:rPr>
            </w:pPr>
            <w:r w:rsidRPr="00EF7BBF">
              <w:rPr>
                <w:rFonts w:ascii="Times New Roman" w:hAnsi="Times New Roman" w:cs="Times New Roman"/>
                <w:sz w:val="24"/>
                <w:szCs w:val="24"/>
              </w:rPr>
              <w:t>высшая</w:t>
            </w:r>
          </w:p>
          <w:p w:rsidR="00EF7BBF" w:rsidRPr="00EF7BBF" w:rsidRDefault="00EF7BBF" w:rsidP="00EF7BBF">
            <w:pPr>
              <w:autoSpaceDE w:val="0"/>
              <w:autoSpaceDN w:val="0"/>
              <w:adjustRightInd w:val="0"/>
              <w:spacing w:after="0" w:line="240" w:lineRule="auto"/>
              <w:rPr>
                <w:rFonts w:ascii="Times New Roman" w:hAnsi="Times New Roman" w:cs="Times New Roman"/>
                <w:sz w:val="24"/>
                <w:szCs w:val="24"/>
              </w:rPr>
            </w:pPr>
            <w:r w:rsidRPr="00EF7BBF">
              <w:rPr>
                <w:rFonts w:ascii="Times New Roman" w:hAnsi="Times New Roman" w:cs="Times New Roman"/>
                <w:sz w:val="24"/>
                <w:szCs w:val="24"/>
              </w:rPr>
              <w:t>главная</w:t>
            </w:r>
          </w:p>
          <w:p w:rsidR="00EF7BBF" w:rsidRPr="00EF7BBF" w:rsidRDefault="00EF7BBF" w:rsidP="00EF7BBF">
            <w:pPr>
              <w:autoSpaceDE w:val="0"/>
              <w:autoSpaceDN w:val="0"/>
              <w:adjustRightInd w:val="0"/>
              <w:spacing w:after="0" w:line="240" w:lineRule="auto"/>
              <w:rPr>
                <w:rFonts w:ascii="Times New Roman" w:hAnsi="Times New Roman" w:cs="Times New Roman"/>
                <w:sz w:val="24"/>
                <w:szCs w:val="24"/>
              </w:rPr>
            </w:pPr>
            <w:r w:rsidRPr="00EF7BBF">
              <w:rPr>
                <w:rFonts w:ascii="Times New Roman" w:hAnsi="Times New Roman" w:cs="Times New Roman"/>
                <w:sz w:val="24"/>
                <w:szCs w:val="24"/>
              </w:rPr>
              <w:t>ведущая</w:t>
            </w:r>
          </w:p>
        </w:tc>
        <w:tc>
          <w:tcPr>
            <w:tcW w:w="3118" w:type="dxa"/>
            <w:vMerge w:val="restart"/>
          </w:tcPr>
          <w:p w:rsidR="00EF7BBF" w:rsidRDefault="00EF7BBF" w:rsidP="00EF7BBF">
            <w:pPr>
              <w:pStyle w:val="ConsPlusNormal"/>
              <w:rPr>
                <w:rFonts w:ascii="Times New Roman" w:hAnsi="Times New Roman" w:cs="Times New Roman"/>
                <w:sz w:val="24"/>
                <w:szCs w:val="24"/>
              </w:rPr>
            </w:pPr>
          </w:p>
          <w:p w:rsidR="00EF7BBF" w:rsidRDefault="00EF7BBF" w:rsidP="00EF7BBF">
            <w:pPr>
              <w:pStyle w:val="ConsPlusNormal"/>
              <w:rPr>
                <w:rFonts w:ascii="Times New Roman" w:hAnsi="Times New Roman" w:cs="Times New Roman"/>
                <w:sz w:val="24"/>
                <w:szCs w:val="24"/>
              </w:rPr>
            </w:pPr>
          </w:p>
          <w:p w:rsidR="00EF7BBF" w:rsidRPr="00EF7BBF" w:rsidRDefault="00EF7BBF" w:rsidP="002F453A">
            <w:pPr>
              <w:pStyle w:val="ConsPlusNormal"/>
              <w:rPr>
                <w:rFonts w:ascii="Times New Roman" w:hAnsi="Times New Roman" w:cs="Times New Roman"/>
                <w:sz w:val="24"/>
                <w:szCs w:val="24"/>
              </w:rPr>
            </w:pPr>
            <w:r w:rsidRPr="00EF7BBF">
              <w:rPr>
                <w:rFonts w:ascii="Times New Roman" w:hAnsi="Times New Roman" w:cs="Times New Roman"/>
                <w:sz w:val="24"/>
                <w:szCs w:val="24"/>
              </w:rPr>
              <w:t xml:space="preserve">самостоятельная деятельность по профессиональному </w:t>
            </w:r>
            <w:r w:rsidRPr="00EF7BBF">
              <w:rPr>
                <w:rFonts w:ascii="Times New Roman" w:hAnsi="Times New Roman" w:cs="Times New Roman"/>
                <w:sz w:val="24"/>
                <w:szCs w:val="24"/>
              </w:rPr>
              <w:lastRenderedPageBreak/>
              <w:t xml:space="preserve">обеспечению выполнения </w:t>
            </w:r>
            <w:r w:rsidR="002F453A">
              <w:rPr>
                <w:rFonts w:ascii="Times New Roman" w:hAnsi="Times New Roman" w:cs="Times New Roman"/>
                <w:sz w:val="24"/>
                <w:szCs w:val="24"/>
              </w:rPr>
              <w:t>Администрацией Главы Республики Карелия</w:t>
            </w:r>
            <w:r w:rsidRPr="00EF7BBF">
              <w:rPr>
                <w:rFonts w:ascii="Times New Roman" w:hAnsi="Times New Roman" w:cs="Times New Roman"/>
                <w:sz w:val="24"/>
                <w:szCs w:val="24"/>
              </w:rPr>
              <w:t xml:space="preserve"> установленных задач и функций</w:t>
            </w:r>
          </w:p>
        </w:tc>
        <w:tc>
          <w:tcPr>
            <w:tcW w:w="3650" w:type="dxa"/>
          </w:tcPr>
          <w:p w:rsidR="00EF7BBF" w:rsidRPr="00EF7BBF" w:rsidRDefault="00EF7BBF" w:rsidP="00EF7BBF">
            <w:pPr>
              <w:pStyle w:val="ConsPlusNormal"/>
              <w:rPr>
                <w:rFonts w:ascii="Times New Roman" w:hAnsi="Times New Roman" w:cs="Times New Roman"/>
                <w:sz w:val="24"/>
                <w:szCs w:val="24"/>
              </w:rPr>
            </w:pPr>
            <w:r w:rsidRPr="00EF7BBF">
              <w:rPr>
                <w:rFonts w:ascii="Times New Roman" w:hAnsi="Times New Roman" w:cs="Times New Roman"/>
                <w:sz w:val="24"/>
                <w:szCs w:val="24"/>
              </w:rPr>
              <w:lastRenderedPageBreak/>
              <w:t>тестирование</w:t>
            </w:r>
          </w:p>
          <w:p w:rsidR="00EF7BBF" w:rsidRPr="00EF7BBF" w:rsidRDefault="00EF7BBF" w:rsidP="00EF7BBF">
            <w:pPr>
              <w:pStyle w:val="ConsPlusNormal"/>
              <w:rPr>
                <w:rFonts w:ascii="Times New Roman" w:hAnsi="Times New Roman" w:cs="Times New Roman"/>
                <w:sz w:val="24"/>
                <w:szCs w:val="24"/>
              </w:rPr>
            </w:pPr>
          </w:p>
          <w:p w:rsidR="00EF7BBF" w:rsidRPr="00EF7BBF" w:rsidRDefault="00EF7BBF" w:rsidP="00EF7BBF">
            <w:pPr>
              <w:pStyle w:val="ConsPlusNormal"/>
              <w:rPr>
                <w:rFonts w:ascii="Times New Roman" w:hAnsi="Times New Roman" w:cs="Times New Roman"/>
                <w:sz w:val="24"/>
                <w:szCs w:val="24"/>
              </w:rPr>
            </w:pPr>
            <w:r w:rsidRPr="00EF7BBF">
              <w:rPr>
                <w:rFonts w:ascii="Times New Roman" w:hAnsi="Times New Roman" w:cs="Times New Roman"/>
                <w:sz w:val="24"/>
                <w:szCs w:val="24"/>
              </w:rPr>
              <w:t>индивидуальное собеседование</w:t>
            </w:r>
          </w:p>
          <w:p w:rsidR="00EF7BBF" w:rsidRPr="00EF7BBF" w:rsidRDefault="00EF7BBF" w:rsidP="00EF7BBF">
            <w:pPr>
              <w:pStyle w:val="ConsPlusNormal"/>
              <w:rPr>
                <w:rFonts w:ascii="Times New Roman" w:hAnsi="Times New Roman" w:cs="Times New Roman"/>
                <w:sz w:val="24"/>
                <w:szCs w:val="24"/>
              </w:rPr>
            </w:pPr>
          </w:p>
          <w:p w:rsidR="00EF7BBF" w:rsidRPr="00EF7BBF" w:rsidRDefault="00EF7BBF" w:rsidP="00EF7BBF">
            <w:pPr>
              <w:pStyle w:val="ConsPlusNormal"/>
              <w:rPr>
                <w:rFonts w:ascii="Times New Roman" w:hAnsi="Times New Roman" w:cs="Times New Roman"/>
                <w:sz w:val="24"/>
                <w:szCs w:val="24"/>
              </w:rPr>
            </w:pPr>
            <w:r w:rsidRPr="00EF7BBF">
              <w:rPr>
                <w:rFonts w:ascii="Times New Roman" w:hAnsi="Times New Roman" w:cs="Times New Roman"/>
                <w:sz w:val="24"/>
                <w:szCs w:val="24"/>
              </w:rPr>
              <w:t>подготовка проекта документа</w:t>
            </w:r>
          </w:p>
          <w:p w:rsidR="00EF7BBF" w:rsidRPr="00EF7BBF" w:rsidRDefault="00EF7BBF" w:rsidP="00EF7BBF">
            <w:pPr>
              <w:pStyle w:val="ConsPlusNormal"/>
              <w:rPr>
                <w:rFonts w:ascii="Times New Roman" w:hAnsi="Times New Roman" w:cs="Times New Roman"/>
                <w:sz w:val="24"/>
                <w:szCs w:val="24"/>
              </w:rPr>
            </w:pPr>
          </w:p>
          <w:p w:rsidR="00EF7BBF" w:rsidRPr="00EF7BBF" w:rsidRDefault="00EF7BBF" w:rsidP="00EF7BBF">
            <w:pPr>
              <w:pStyle w:val="ConsPlusNormal"/>
              <w:rPr>
                <w:rFonts w:ascii="Times New Roman" w:hAnsi="Times New Roman" w:cs="Times New Roman"/>
                <w:sz w:val="24"/>
                <w:szCs w:val="24"/>
              </w:rPr>
            </w:pPr>
            <w:r w:rsidRPr="00EF7BBF">
              <w:rPr>
                <w:rFonts w:ascii="Times New Roman" w:hAnsi="Times New Roman" w:cs="Times New Roman"/>
                <w:sz w:val="24"/>
                <w:szCs w:val="24"/>
              </w:rPr>
              <w:t>анкетирование</w:t>
            </w:r>
          </w:p>
          <w:p w:rsidR="00EF7BBF" w:rsidRPr="00EF7BBF" w:rsidRDefault="00EF7BBF" w:rsidP="00EF7BBF">
            <w:pPr>
              <w:pStyle w:val="ConsPlusNormal"/>
              <w:rPr>
                <w:rFonts w:ascii="Times New Roman" w:hAnsi="Times New Roman" w:cs="Times New Roman"/>
                <w:sz w:val="24"/>
                <w:szCs w:val="24"/>
              </w:rPr>
            </w:pPr>
          </w:p>
          <w:p w:rsidR="00EF7BBF" w:rsidRPr="00EF7BBF" w:rsidRDefault="00EF7BBF" w:rsidP="00CC74B1">
            <w:pPr>
              <w:pStyle w:val="ConsPlusNormal"/>
              <w:rPr>
                <w:rFonts w:ascii="Times New Roman" w:hAnsi="Times New Roman" w:cs="Times New Roman"/>
                <w:sz w:val="24"/>
                <w:szCs w:val="24"/>
              </w:rPr>
            </w:pPr>
            <w:r w:rsidRPr="00EF7BBF">
              <w:rPr>
                <w:rFonts w:ascii="Times New Roman" w:hAnsi="Times New Roman" w:cs="Times New Roman"/>
                <w:sz w:val="24"/>
                <w:szCs w:val="24"/>
              </w:rPr>
              <w:t>написание реферата</w:t>
            </w:r>
          </w:p>
        </w:tc>
      </w:tr>
      <w:tr w:rsidR="00EF7BBF" w:rsidRPr="00EF7BBF" w:rsidTr="00CC74B1">
        <w:trPr>
          <w:trHeight w:val="1644"/>
        </w:trPr>
        <w:tc>
          <w:tcPr>
            <w:tcW w:w="540" w:type="dxa"/>
            <w:vMerge/>
          </w:tcPr>
          <w:p w:rsidR="00EF7BBF" w:rsidRPr="00EF7BBF" w:rsidRDefault="00EF7BBF" w:rsidP="00C1673E">
            <w:pPr>
              <w:pStyle w:val="ConsPlusNormal"/>
              <w:jc w:val="center"/>
              <w:rPr>
                <w:rFonts w:ascii="Times New Roman" w:hAnsi="Times New Roman" w:cs="Times New Roman"/>
                <w:sz w:val="24"/>
                <w:szCs w:val="24"/>
              </w:rPr>
            </w:pPr>
          </w:p>
        </w:tc>
        <w:tc>
          <w:tcPr>
            <w:tcW w:w="1128" w:type="dxa"/>
            <w:vMerge/>
          </w:tcPr>
          <w:p w:rsidR="00EF7BBF" w:rsidRPr="00EF7BBF" w:rsidRDefault="00EF7BBF" w:rsidP="00EF7BBF">
            <w:pPr>
              <w:pStyle w:val="ConsPlusNormal"/>
              <w:rPr>
                <w:rFonts w:ascii="Times New Roman" w:hAnsi="Times New Roman" w:cs="Times New Roman"/>
                <w:sz w:val="24"/>
                <w:szCs w:val="24"/>
              </w:rPr>
            </w:pPr>
          </w:p>
        </w:tc>
        <w:tc>
          <w:tcPr>
            <w:tcW w:w="1134" w:type="dxa"/>
          </w:tcPr>
          <w:p w:rsidR="00EF7BBF" w:rsidRPr="00EF7BBF" w:rsidRDefault="00EF7BBF" w:rsidP="00EF7B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старшая</w:t>
            </w:r>
          </w:p>
        </w:tc>
        <w:tc>
          <w:tcPr>
            <w:tcW w:w="3118" w:type="dxa"/>
            <w:vMerge/>
          </w:tcPr>
          <w:p w:rsidR="00EF7BBF" w:rsidRPr="00EF7BBF" w:rsidRDefault="00EF7BBF" w:rsidP="00EF7BBF">
            <w:pPr>
              <w:pStyle w:val="ConsPlusNormal"/>
              <w:rPr>
                <w:rFonts w:ascii="Times New Roman" w:hAnsi="Times New Roman" w:cs="Times New Roman"/>
                <w:sz w:val="24"/>
                <w:szCs w:val="24"/>
              </w:rPr>
            </w:pPr>
          </w:p>
        </w:tc>
        <w:tc>
          <w:tcPr>
            <w:tcW w:w="3650" w:type="dxa"/>
          </w:tcPr>
          <w:p w:rsidR="00EF7BBF" w:rsidRPr="00EF7BBF" w:rsidRDefault="00EF7BBF" w:rsidP="00EF7BBF">
            <w:pPr>
              <w:pStyle w:val="ConsPlusNormal"/>
              <w:rPr>
                <w:rFonts w:ascii="Times New Roman" w:hAnsi="Times New Roman" w:cs="Times New Roman"/>
                <w:sz w:val="24"/>
                <w:szCs w:val="24"/>
              </w:rPr>
            </w:pPr>
            <w:r w:rsidRPr="00EF7BBF">
              <w:rPr>
                <w:rFonts w:ascii="Times New Roman" w:hAnsi="Times New Roman" w:cs="Times New Roman"/>
                <w:sz w:val="24"/>
                <w:szCs w:val="24"/>
              </w:rPr>
              <w:t>тестирование</w:t>
            </w:r>
          </w:p>
          <w:p w:rsidR="00EF7BBF" w:rsidRPr="00EF7BBF" w:rsidRDefault="00EF7BBF" w:rsidP="00EF7BBF">
            <w:pPr>
              <w:pStyle w:val="ConsPlusNormal"/>
              <w:rPr>
                <w:rFonts w:ascii="Times New Roman" w:hAnsi="Times New Roman" w:cs="Times New Roman"/>
                <w:sz w:val="24"/>
                <w:szCs w:val="24"/>
              </w:rPr>
            </w:pPr>
          </w:p>
          <w:p w:rsidR="00EF7BBF" w:rsidRPr="00EF7BBF" w:rsidRDefault="00EF7BBF" w:rsidP="00EF7BBF">
            <w:pPr>
              <w:pStyle w:val="ConsPlusNormal"/>
              <w:rPr>
                <w:rFonts w:ascii="Times New Roman" w:hAnsi="Times New Roman" w:cs="Times New Roman"/>
                <w:sz w:val="24"/>
                <w:szCs w:val="24"/>
              </w:rPr>
            </w:pPr>
            <w:r w:rsidRPr="00EF7BBF">
              <w:rPr>
                <w:rFonts w:ascii="Times New Roman" w:hAnsi="Times New Roman" w:cs="Times New Roman"/>
                <w:sz w:val="24"/>
                <w:szCs w:val="24"/>
              </w:rPr>
              <w:t>индивидуальное собеседование</w:t>
            </w:r>
          </w:p>
          <w:p w:rsidR="00EF7BBF" w:rsidRPr="00EF7BBF" w:rsidRDefault="00EF7BBF" w:rsidP="00EF7BBF">
            <w:pPr>
              <w:pStyle w:val="ConsPlusNormal"/>
              <w:rPr>
                <w:rFonts w:ascii="Times New Roman" w:hAnsi="Times New Roman" w:cs="Times New Roman"/>
                <w:sz w:val="24"/>
                <w:szCs w:val="24"/>
              </w:rPr>
            </w:pPr>
          </w:p>
          <w:p w:rsidR="00EF7BBF" w:rsidRPr="00EF7BBF" w:rsidRDefault="00EF7BBF" w:rsidP="00EF7BBF">
            <w:pPr>
              <w:pStyle w:val="ConsPlusNormal"/>
              <w:rPr>
                <w:rFonts w:ascii="Times New Roman" w:hAnsi="Times New Roman" w:cs="Times New Roman"/>
                <w:sz w:val="24"/>
                <w:szCs w:val="24"/>
              </w:rPr>
            </w:pPr>
            <w:r w:rsidRPr="00EF7BBF">
              <w:rPr>
                <w:rFonts w:ascii="Times New Roman" w:hAnsi="Times New Roman" w:cs="Times New Roman"/>
                <w:sz w:val="24"/>
                <w:szCs w:val="24"/>
              </w:rPr>
              <w:t>подготовка проекта документа</w:t>
            </w:r>
          </w:p>
          <w:p w:rsidR="00EF7BBF" w:rsidRPr="00EF7BBF" w:rsidRDefault="00EF7BBF" w:rsidP="00EF7BBF">
            <w:pPr>
              <w:pStyle w:val="ConsPlusNormal"/>
              <w:rPr>
                <w:rFonts w:ascii="Times New Roman" w:hAnsi="Times New Roman" w:cs="Times New Roman"/>
                <w:sz w:val="24"/>
                <w:szCs w:val="24"/>
              </w:rPr>
            </w:pPr>
          </w:p>
        </w:tc>
      </w:tr>
      <w:tr w:rsidR="00CC74B1" w:rsidRPr="00EF7BBF" w:rsidTr="00CC74B1">
        <w:trPr>
          <w:trHeight w:val="822"/>
        </w:trPr>
        <w:tc>
          <w:tcPr>
            <w:tcW w:w="540" w:type="dxa"/>
            <w:vMerge w:val="restart"/>
          </w:tcPr>
          <w:p w:rsidR="00CC74B1" w:rsidRPr="00EF7BBF" w:rsidRDefault="00CC74B1" w:rsidP="00C1673E">
            <w:pPr>
              <w:pStyle w:val="ConsPlusNormal"/>
              <w:jc w:val="center"/>
              <w:rPr>
                <w:rFonts w:ascii="Times New Roman" w:hAnsi="Times New Roman" w:cs="Times New Roman"/>
                <w:sz w:val="24"/>
                <w:szCs w:val="24"/>
              </w:rPr>
            </w:pPr>
            <w:r w:rsidRPr="00EF7BBF">
              <w:rPr>
                <w:rFonts w:ascii="Times New Roman" w:hAnsi="Times New Roman" w:cs="Times New Roman"/>
                <w:sz w:val="24"/>
                <w:szCs w:val="24"/>
              </w:rPr>
              <w:t>3</w:t>
            </w:r>
          </w:p>
        </w:tc>
        <w:tc>
          <w:tcPr>
            <w:tcW w:w="1128" w:type="dxa"/>
            <w:vMerge w:val="restart"/>
          </w:tcPr>
          <w:p w:rsidR="00CC74B1" w:rsidRPr="00EF7BBF" w:rsidRDefault="00CC74B1" w:rsidP="00EF7BBF">
            <w:pPr>
              <w:pStyle w:val="ConsPlusNormal"/>
              <w:rPr>
                <w:rFonts w:ascii="Times New Roman" w:hAnsi="Times New Roman" w:cs="Times New Roman"/>
                <w:sz w:val="24"/>
                <w:szCs w:val="24"/>
              </w:rPr>
            </w:pPr>
            <w:proofErr w:type="spellStart"/>
            <w:r w:rsidRPr="00EF7BBF">
              <w:rPr>
                <w:rFonts w:ascii="Times New Roman" w:hAnsi="Times New Roman" w:cs="Times New Roman"/>
                <w:sz w:val="24"/>
                <w:szCs w:val="24"/>
              </w:rPr>
              <w:t>Обеспе</w:t>
            </w:r>
            <w:r>
              <w:rPr>
                <w:rFonts w:ascii="Times New Roman" w:hAnsi="Times New Roman" w:cs="Times New Roman"/>
                <w:sz w:val="24"/>
                <w:szCs w:val="24"/>
              </w:rPr>
              <w:t>-</w:t>
            </w:r>
            <w:r w:rsidRPr="00EF7BBF">
              <w:rPr>
                <w:rFonts w:ascii="Times New Roman" w:hAnsi="Times New Roman" w:cs="Times New Roman"/>
                <w:sz w:val="24"/>
                <w:szCs w:val="24"/>
              </w:rPr>
              <w:t>чиваю</w:t>
            </w:r>
            <w:r>
              <w:rPr>
                <w:rFonts w:ascii="Times New Roman" w:hAnsi="Times New Roman" w:cs="Times New Roman"/>
                <w:sz w:val="24"/>
                <w:szCs w:val="24"/>
              </w:rPr>
              <w:t>-</w:t>
            </w:r>
            <w:r w:rsidRPr="00EF7BBF">
              <w:rPr>
                <w:rFonts w:ascii="Times New Roman" w:hAnsi="Times New Roman" w:cs="Times New Roman"/>
                <w:sz w:val="24"/>
                <w:szCs w:val="24"/>
              </w:rPr>
              <w:t>щие</w:t>
            </w:r>
            <w:proofErr w:type="spellEnd"/>
            <w:r w:rsidRPr="00EF7BBF">
              <w:rPr>
                <w:rFonts w:ascii="Times New Roman" w:hAnsi="Times New Roman" w:cs="Times New Roman"/>
                <w:sz w:val="24"/>
                <w:szCs w:val="24"/>
              </w:rPr>
              <w:t xml:space="preserve"> </w:t>
            </w:r>
            <w:proofErr w:type="spellStart"/>
            <w:proofErr w:type="gramStart"/>
            <w:r w:rsidRPr="00EF7BBF">
              <w:rPr>
                <w:rFonts w:ascii="Times New Roman" w:hAnsi="Times New Roman" w:cs="Times New Roman"/>
                <w:sz w:val="24"/>
                <w:szCs w:val="24"/>
              </w:rPr>
              <w:t>специа</w:t>
            </w:r>
            <w:r>
              <w:rPr>
                <w:rFonts w:ascii="Times New Roman" w:hAnsi="Times New Roman" w:cs="Times New Roman"/>
                <w:sz w:val="24"/>
                <w:szCs w:val="24"/>
              </w:rPr>
              <w:t>-</w:t>
            </w:r>
            <w:r w:rsidRPr="00EF7BBF">
              <w:rPr>
                <w:rFonts w:ascii="Times New Roman" w:hAnsi="Times New Roman" w:cs="Times New Roman"/>
                <w:sz w:val="24"/>
                <w:szCs w:val="24"/>
              </w:rPr>
              <w:t>листы</w:t>
            </w:r>
            <w:proofErr w:type="spellEnd"/>
            <w:proofErr w:type="gramEnd"/>
          </w:p>
        </w:tc>
        <w:tc>
          <w:tcPr>
            <w:tcW w:w="1134" w:type="dxa"/>
          </w:tcPr>
          <w:p w:rsidR="00CC74B1" w:rsidRPr="00EF7BBF" w:rsidRDefault="00CC74B1" w:rsidP="00EF7BBF">
            <w:pPr>
              <w:autoSpaceDE w:val="0"/>
              <w:autoSpaceDN w:val="0"/>
              <w:adjustRightInd w:val="0"/>
              <w:spacing w:after="0" w:line="240" w:lineRule="auto"/>
              <w:rPr>
                <w:rFonts w:ascii="Times New Roman" w:hAnsi="Times New Roman" w:cs="Times New Roman"/>
                <w:sz w:val="24"/>
                <w:szCs w:val="24"/>
              </w:rPr>
            </w:pPr>
            <w:r w:rsidRPr="00EF7BBF">
              <w:rPr>
                <w:rFonts w:ascii="Times New Roman" w:hAnsi="Times New Roman" w:cs="Times New Roman"/>
                <w:sz w:val="24"/>
                <w:szCs w:val="24"/>
              </w:rPr>
              <w:t>главная</w:t>
            </w:r>
          </w:p>
        </w:tc>
        <w:tc>
          <w:tcPr>
            <w:tcW w:w="3118" w:type="dxa"/>
            <w:vMerge w:val="restart"/>
          </w:tcPr>
          <w:p w:rsidR="00CC74B1" w:rsidRDefault="00CC74B1" w:rsidP="00EF7BBF">
            <w:pPr>
              <w:pStyle w:val="ConsPlusNormal"/>
              <w:rPr>
                <w:rFonts w:ascii="Times New Roman" w:hAnsi="Times New Roman" w:cs="Times New Roman"/>
                <w:sz w:val="24"/>
                <w:szCs w:val="24"/>
              </w:rPr>
            </w:pPr>
          </w:p>
          <w:p w:rsidR="00CC74B1" w:rsidRPr="00EF7BBF" w:rsidRDefault="00CC74B1" w:rsidP="002F453A">
            <w:pPr>
              <w:pStyle w:val="ConsPlusNormal"/>
              <w:rPr>
                <w:rFonts w:ascii="Times New Roman" w:hAnsi="Times New Roman" w:cs="Times New Roman"/>
                <w:sz w:val="24"/>
                <w:szCs w:val="24"/>
              </w:rPr>
            </w:pPr>
            <w:r w:rsidRPr="00EF7BBF">
              <w:rPr>
                <w:rFonts w:ascii="Times New Roman" w:hAnsi="Times New Roman" w:cs="Times New Roman"/>
                <w:sz w:val="24"/>
                <w:szCs w:val="24"/>
              </w:rPr>
              <w:t xml:space="preserve">выполнение организационного, информационного, документационного, финансово-экономического, хозяйственного и иного обеспечения деятельности </w:t>
            </w:r>
            <w:r w:rsidR="002F453A">
              <w:rPr>
                <w:rFonts w:ascii="Times New Roman" w:hAnsi="Times New Roman" w:cs="Times New Roman"/>
                <w:sz w:val="24"/>
                <w:szCs w:val="24"/>
              </w:rPr>
              <w:t>Администрации Главы Республики Карелия</w:t>
            </w:r>
          </w:p>
        </w:tc>
        <w:tc>
          <w:tcPr>
            <w:tcW w:w="3650" w:type="dxa"/>
          </w:tcPr>
          <w:p w:rsidR="00CC74B1" w:rsidRPr="00EF7BBF" w:rsidRDefault="00CC74B1" w:rsidP="00CC74B1">
            <w:pPr>
              <w:pStyle w:val="ConsPlusNormal"/>
              <w:rPr>
                <w:rFonts w:ascii="Times New Roman" w:hAnsi="Times New Roman" w:cs="Times New Roman"/>
                <w:sz w:val="24"/>
                <w:szCs w:val="24"/>
              </w:rPr>
            </w:pPr>
            <w:r w:rsidRPr="00EF7BBF">
              <w:rPr>
                <w:rFonts w:ascii="Times New Roman" w:hAnsi="Times New Roman" w:cs="Times New Roman"/>
                <w:sz w:val="24"/>
                <w:szCs w:val="24"/>
              </w:rPr>
              <w:t>тестирование</w:t>
            </w:r>
          </w:p>
          <w:p w:rsidR="00CC74B1" w:rsidRPr="00EF7BBF" w:rsidRDefault="00CC74B1" w:rsidP="00CC74B1">
            <w:pPr>
              <w:pStyle w:val="ConsPlusNormal"/>
              <w:rPr>
                <w:rFonts w:ascii="Times New Roman" w:hAnsi="Times New Roman" w:cs="Times New Roman"/>
                <w:sz w:val="24"/>
                <w:szCs w:val="24"/>
              </w:rPr>
            </w:pPr>
          </w:p>
          <w:p w:rsidR="00CC74B1" w:rsidRPr="00EF7BBF" w:rsidRDefault="00CC74B1" w:rsidP="00CC74B1">
            <w:pPr>
              <w:pStyle w:val="ConsPlusNormal"/>
              <w:rPr>
                <w:rFonts w:ascii="Times New Roman" w:hAnsi="Times New Roman" w:cs="Times New Roman"/>
                <w:sz w:val="24"/>
                <w:szCs w:val="24"/>
              </w:rPr>
            </w:pPr>
            <w:r w:rsidRPr="00EF7BBF">
              <w:rPr>
                <w:rFonts w:ascii="Times New Roman" w:hAnsi="Times New Roman" w:cs="Times New Roman"/>
                <w:sz w:val="24"/>
                <w:szCs w:val="24"/>
              </w:rPr>
              <w:t>индивидуальное собеседование</w:t>
            </w:r>
          </w:p>
          <w:p w:rsidR="00CC74B1" w:rsidRPr="00EF7BBF" w:rsidRDefault="00CC74B1" w:rsidP="00CC74B1">
            <w:pPr>
              <w:pStyle w:val="ConsPlusNormal"/>
              <w:rPr>
                <w:rFonts w:ascii="Times New Roman" w:hAnsi="Times New Roman" w:cs="Times New Roman"/>
                <w:sz w:val="24"/>
                <w:szCs w:val="24"/>
              </w:rPr>
            </w:pPr>
          </w:p>
          <w:p w:rsidR="00CC74B1" w:rsidRPr="00EF7BBF" w:rsidRDefault="00CC74B1" w:rsidP="00CC74B1">
            <w:pPr>
              <w:pStyle w:val="ConsPlusNormal"/>
              <w:rPr>
                <w:rFonts w:ascii="Times New Roman" w:hAnsi="Times New Roman" w:cs="Times New Roman"/>
                <w:sz w:val="24"/>
                <w:szCs w:val="24"/>
              </w:rPr>
            </w:pPr>
            <w:r w:rsidRPr="00EF7BBF">
              <w:rPr>
                <w:rFonts w:ascii="Times New Roman" w:hAnsi="Times New Roman" w:cs="Times New Roman"/>
                <w:sz w:val="24"/>
                <w:szCs w:val="24"/>
              </w:rPr>
              <w:t>подготовка проекта документа</w:t>
            </w:r>
          </w:p>
          <w:p w:rsidR="00CC74B1" w:rsidRDefault="00CC74B1" w:rsidP="00EF7BBF">
            <w:pPr>
              <w:pStyle w:val="ConsPlusNormal"/>
              <w:rPr>
                <w:rFonts w:ascii="Times New Roman" w:hAnsi="Times New Roman" w:cs="Times New Roman"/>
                <w:sz w:val="24"/>
                <w:szCs w:val="24"/>
              </w:rPr>
            </w:pPr>
          </w:p>
          <w:p w:rsidR="00CC74B1" w:rsidRPr="00EF7BBF" w:rsidRDefault="00CC74B1" w:rsidP="00CC74B1">
            <w:pPr>
              <w:pStyle w:val="ConsPlusNormal"/>
              <w:rPr>
                <w:rFonts w:ascii="Times New Roman" w:hAnsi="Times New Roman" w:cs="Times New Roman"/>
                <w:sz w:val="24"/>
                <w:szCs w:val="24"/>
              </w:rPr>
            </w:pPr>
            <w:r w:rsidRPr="00EF7BBF">
              <w:rPr>
                <w:rFonts w:ascii="Times New Roman" w:hAnsi="Times New Roman" w:cs="Times New Roman"/>
                <w:sz w:val="24"/>
                <w:szCs w:val="24"/>
              </w:rPr>
              <w:t>написание реферата</w:t>
            </w:r>
          </w:p>
          <w:p w:rsidR="00CC74B1" w:rsidRPr="00EF7BBF" w:rsidRDefault="00CC74B1" w:rsidP="00EF7BBF">
            <w:pPr>
              <w:pStyle w:val="ConsPlusNormal"/>
              <w:rPr>
                <w:rFonts w:ascii="Times New Roman" w:hAnsi="Times New Roman" w:cs="Times New Roman"/>
                <w:sz w:val="24"/>
                <w:szCs w:val="24"/>
              </w:rPr>
            </w:pPr>
          </w:p>
        </w:tc>
      </w:tr>
      <w:tr w:rsidR="00CC74B1" w:rsidRPr="00EF7BBF" w:rsidTr="00CC74B1">
        <w:trPr>
          <w:trHeight w:val="822"/>
        </w:trPr>
        <w:tc>
          <w:tcPr>
            <w:tcW w:w="540" w:type="dxa"/>
            <w:vMerge/>
          </w:tcPr>
          <w:p w:rsidR="00CC74B1" w:rsidRPr="00EF7BBF" w:rsidRDefault="00CC74B1" w:rsidP="00C1673E">
            <w:pPr>
              <w:pStyle w:val="ConsPlusNormal"/>
              <w:jc w:val="center"/>
              <w:rPr>
                <w:rFonts w:ascii="Times New Roman" w:hAnsi="Times New Roman" w:cs="Times New Roman"/>
                <w:sz w:val="24"/>
                <w:szCs w:val="24"/>
              </w:rPr>
            </w:pPr>
          </w:p>
        </w:tc>
        <w:tc>
          <w:tcPr>
            <w:tcW w:w="1128" w:type="dxa"/>
            <w:vMerge/>
          </w:tcPr>
          <w:p w:rsidR="00CC74B1" w:rsidRPr="00EF7BBF" w:rsidRDefault="00CC74B1" w:rsidP="00EF7BBF">
            <w:pPr>
              <w:pStyle w:val="ConsPlusNormal"/>
              <w:rPr>
                <w:rFonts w:ascii="Times New Roman" w:hAnsi="Times New Roman" w:cs="Times New Roman"/>
                <w:sz w:val="24"/>
                <w:szCs w:val="24"/>
              </w:rPr>
            </w:pPr>
          </w:p>
        </w:tc>
        <w:tc>
          <w:tcPr>
            <w:tcW w:w="1134" w:type="dxa"/>
          </w:tcPr>
          <w:p w:rsidR="00CC74B1" w:rsidRDefault="00CC74B1" w:rsidP="00EF7B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ведущая</w:t>
            </w:r>
          </w:p>
          <w:p w:rsidR="00CC74B1" w:rsidRDefault="00CC74B1" w:rsidP="00EF7B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старшая</w:t>
            </w:r>
          </w:p>
          <w:p w:rsidR="00CC74B1" w:rsidRPr="00EF7BBF" w:rsidRDefault="00CC74B1" w:rsidP="00EF7B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младшая</w:t>
            </w:r>
          </w:p>
        </w:tc>
        <w:tc>
          <w:tcPr>
            <w:tcW w:w="3118" w:type="dxa"/>
            <w:vMerge/>
          </w:tcPr>
          <w:p w:rsidR="00CC74B1" w:rsidRPr="00EF7BBF" w:rsidRDefault="00CC74B1" w:rsidP="00EF7BBF">
            <w:pPr>
              <w:pStyle w:val="ConsPlusNormal"/>
              <w:rPr>
                <w:rFonts w:ascii="Times New Roman" w:hAnsi="Times New Roman" w:cs="Times New Roman"/>
                <w:sz w:val="24"/>
                <w:szCs w:val="24"/>
              </w:rPr>
            </w:pPr>
          </w:p>
        </w:tc>
        <w:tc>
          <w:tcPr>
            <w:tcW w:w="3650" w:type="dxa"/>
          </w:tcPr>
          <w:p w:rsidR="00CC74B1" w:rsidRPr="00EF7BBF" w:rsidRDefault="00CC74B1" w:rsidP="00CC74B1">
            <w:pPr>
              <w:pStyle w:val="ConsPlusNormal"/>
              <w:rPr>
                <w:rFonts w:ascii="Times New Roman" w:hAnsi="Times New Roman" w:cs="Times New Roman"/>
                <w:sz w:val="24"/>
                <w:szCs w:val="24"/>
              </w:rPr>
            </w:pPr>
            <w:r w:rsidRPr="00EF7BBF">
              <w:rPr>
                <w:rFonts w:ascii="Times New Roman" w:hAnsi="Times New Roman" w:cs="Times New Roman"/>
                <w:sz w:val="24"/>
                <w:szCs w:val="24"/>
              </w:rPr>
              <w:t>тестирование</w:t>
            </w:r>
          </w:p>
          <w:p w:rsidR="00CC74B1" w:rsidRPr="00EF7BBF" w:rsidRDefault="00CC74B1" w:rsidP="00CC74B1">
            <w:pPr>
              <w:pStyle w:val="ConsPlusNormal"/>
              <w:rPr>
                <w:rFonts w:ascii="Times New Roman" w:hAnsi="Times New Roman" w:cs="Times New Roman"/>
                <w:sz w:val="24"/>
                <w:szCs w:val="24"/>
              </w:rPr>
            </w:pPr>
          </w:p>
          <w:p w:rsidR="00CC74B1" w:rsidRPr="00EF7BBF" w:rsidRDefault="00CC74B1" w:rsidP="00CC74B1">
            <w:pPr>
              <w:pStyle w:val="ConsPlusNormal"/>
              <w:rPr>
                <w:rFonts w:ascii="Times New Roman" w:hAnsi="Times New Roman" w:cs="Times New Roman"/>
                <w:sz w:val="24"/>
                <w:szCs w:val="24"/>
              </w:rPr>
            </w:pPr>
            <w:r w:rsidRPr="00EF7BBF">
              <w:rPr>
                <w:rFonts w:ascii="Times New Roman" w:hAnsi="Times New Roman" w:cs="Times New Roman"/>
                <w:sz w:val="24"/>
                <w:szCs w:val="24"/>
              </w:rPr>
              <w:t>индивидуальное собеседование</w:t>
            </w:r>
          </w:p>
        </w:tc>
      </w:tr>
    </w:tbl>
    <w:p w:rsidR="00EF7BBF" w:rsidRPr="00EF7BBF" w:rsidRDefault="00EF7BBF" w:rsidP="00C1673E">
      <w:pPr>
        <w:pStyle w:val="ConsPlusNormal"/>
        <w:jc w:val="center"/>
        <w:rPr>
          <w:rFonts w:ascii="Times New Roman" w:hAnsi="Times New Roman" w:cs="Times New Roman"/>
          <w:sz w:val="24"/>
          <w:szCs w:val="24"/>
        </w:rPr>
      </w:pPr>
    </w:p>
    <w:p w:rsidR="00CE6848" w:rsidRDefault="00CE684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E34FBA" w:rsidRPr="009F3CD6" w:rsidRDefault="00E34FBA" w:rsidP="00E34FBA">
      <w:pPr>
        <w:pStyle w:val="ConsPlusNormal"/>
        <w:spacing w:line="276" w:lineRule="auto"/>
        <w:contextualSpacing/>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w:t>
      </w:r>
      <w:r w:rsidRPr="009F3CD6">
        <w:rPr>
          <w:rFonts w:ascii="Times New Roman" w:hAnsi="Times New Roman" w:cs="Times New Roman"/>
          <w:sz w:val="28"/>
          <w:szCs w:val="28"/>
        </w:rPr>
        <w:t xml:space="preserve">иложение </w:t>
      </w:r>
      <w:r>
        <w:rPr>
          <w:rFonts w:ascii="Times New Roman" w:hAnsi="Times New Roman" w:cs="Times New Roman"/>
          <w:sz w:val="28"/>
          <w:szCs w:val="28"/>
        </w:rPr>
        <w:t>№ 2</w:t>
      </w:r>
    </w:p>
    <w:p w:rsidR="00E34FBA" w:rsidRDefault="00E34FBA" w:rsidP="00E34FBA">
      <w:pPr>
        <w:pStyle w:val="ConsPlusNormal"/>
        <w:spacing w:line="276" w:lineRule="auto"/>
        <w:contextualSpacing/>
        <w:jc w:val="right"/>
        <w:rPr>
          <w:rFonts w:ascii="Times New Roman" w:hAnsi="Times New Roman" w:cs="Times New Roman"/>
          <w:sz w:val="28"/>
          <w:szCs w:val="28"/>
        </w:rPr>
      </w:pPr>
      <w:r w:rsidRPr="009F3CD6">
        <w:rPr>
          <w:rFonts w:ascii="Times New Roman" w:hAnsi="Times New Roman" w:cs="Times New Roman"/>
          <w:sz w:val="28"/>
          <w:szCs w:val="28"/>
        </w:rPr>
        <w:t xml:space="preserve">к </w:t>
      </w:r>
      <w:r>
        <w:rPr>
          <w:rFonts w:ascii="Times New Roman" w:hAnsi="Times New Roman" w:cs="Times New Roman"/>
          <w:sz w:val="28"/>
          <w:szCs w:val="28"/>
        </w:rPr>
        <w:t xml:space="preserve">Методике проведения конкурса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p w:rsidR="00E34FBA" w:rsidRDefault="00E34FBA" w:rsidP="00E34FBA">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замещение вакантной должности государственной </w:t>
      </w:r>
    </w:p>
    <w:p w:rsidR="00E34FBA" w:rsidRDefault="00E34FBA" w:rsidP="00E34FBA">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гражданской службы в Администрации Главы</w:t>
      </w:r>
    </w:p>
    <w:p w:rsidR="00E34FBA" w:rsidRDefault="00E34FBA" w:rsidP="00E34FBA">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Республики Карелия и </w:t>
      </w:r>
      <w:r w:rsidRPr="008939AC">
        <w:rPr>
          <w:rFonts w:ascii="Times New Roman" w:hAnsi="Times New Roman" w:cs="Times New Roman"/>
          <w:sz w:val="28"/>
          <w:szCs w:val="28"/>
        </w:rPr>
        <w:t xml:space="preserve">включение в кадровый резерв </w:t>
      </w:r>
    </w:p>
    <w:p w:rsidR="00E34FBA" w:rsidRDefault="00E34FBA" w:rsidP="00E34FBA">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Администрации Главы Республики Карелия, </w:t>
      </w:r>
    </w:p>
    <w:p w:rsidR="00C1673E" w:rsidRDefault="00E34FBA" w:rsidP="00E34FBA">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сроки и порядок работы конкурсной комиссии</w:t>
      </w:r>
    </w:p>
    <w:p w:rsidR="00E34FBA" w:rsidRDefault="00E34FBA" w:rsidP="00E34FBA">
      <w:pPr>
        <w:pStyle w:val="ConsPlusNormal"/>
        <w:spacing w:line="276" w:lineRule="auto"/>
        <w:contextualSpacing/>
        <w:jc w:val="right"/>
        <w:rPr>
          <w:rFonts w:ascii="Times New Roman" w:hAnsi="Times New Roman" w:cs="Times New Roman"/>
          <w:sz w:val="28"/>
          <w:szCs w:val="28"/>
        </w:rPr>
      </w:pPr>
    </w:p>
    <w:p w:rsidR="00911105" w:rsidRDefault="00911105" w:rsidP="00E34FBA">
      <w:pPr>
        <w:pStyle w:val="ConsPlusNormal"/>
        <w:spacing w:line="276" w:lineRule="auto"/>
        <w:contextualSpacing/>
        <w:jc w:val="right"/>
        <w:rPr>
          <w:rFonts w:ascii="Times New Roman" w:hAnsi="Times New Roman" w:cs="Times New Roman"/>
          <w:sz w:val="28"/>
          <w:szCs w:val="28"/>
        </w:rPr>
      </w:pPr>
    </w:p>
    <w:p w:rsidR="00E34FBA" w:rsidRDefault="00E34FBA" w:rsidP="00E34FBA">
      <w:pPr>
        <w:pStyle w:val="ConsPlusNormal"/>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Описание методов оценки  </w:t>
      </w:r>
    </w:p>
    <w:p w:rsidR="00E34FBA" w:rsidRPr="009F3CD6" w:rsidRDefault="00E34FBA" w:rsidP="00911105">
      <w:pPr>
        <w:pStyle w:val="ConsPlusNormal"/>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профессиональных и личностных качеств кандидатов </w:t>
      </w:r>
    </w:p>
    <w:p w:rsidR="00E34FBA" w:rsidRPr="00523157" w:rsidRDefault="00E34FBA" w:rsidP="00E34FBA">
      <w:pPr>
        <w:pStyle w:val="ConsPlusNormal"/>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w:t>
      </w:r>
    </w:p>
    <w:p w:rsidR="00C1673E" w:rsidRDefault="00C1673E" w:rsidP="00C1673E">
      <w:pPr>
        <w:pStyle w:val="ConsPlusNormal"/>
        <w:ind w:firstLine="709"/>
        <w:jc w:val="both"/>
        <w:rPr>
          <w:rFonts w:ascii="Times New Roman" w:hAnsi="Times New Roman" w:cs="Times New Roman"/>
          <w:sz w:val="28"/>
          <w:szCs w:val="28"/>
        </w:rPr>
      </w:pPr>
    </w:p>
    <w:p w:rsidR="00C1673E" w:rsidRDefault="00C1673E" w:rsidP="00E34FBA">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6050E9">
        <w:rPr>
          <w:rFonts w:ascii="Times New Roman" w:hAnsi="Times New Roman" w:cs="Times New Roman"/>
          <w:b/>
          <w:sz w:val="28"/>
          <w:szCs w:val="28"/>
        </w:rPr>
        <w:t>Тестирование</w:t>
      </w:r>
    </w:p>
    <w:p w:rsidR="00E34FBA" w:rsidRDefault="00E34FBA" w:rsidP="00C1673E">
      <w:pPr>
        <w:pStyle w:val="ConsPlusNormal"/>
        <w:ind w:left="1069"/>
        <w:rPr>
          <w:rFonts w:ascii="Times New Roman" w:hAnsi="Times New Roman" w:cs="Times New Roman"/>
          <w:b/>
          <w:sz w:val="28"/>
          <w:szCs w:val="28"/>
        </w:rPr>
      </w:pPr>
    </w:p>
    <w:p w:rsidR="00E34FBA" w:rsidRPr="00E34FBA" w:rsidRDefault="00E34FBA" w:rsidP="00E34FBA">
      <w:pPr>
        <w:autoSpaceDE w:val="0"/>
        <w:autoSpaceDN w:val="0"/>
        <w:adjustRightInd w:val="0"/>
        <w:spacing w:after="0"/>
        <w:ind w:firstLine="539"/>
        <w:contextualSpacing/>
        <w:jc w:val="both"/>
        <w:rPr>
          <w:rFonts w:ascii="Times New Roman" w:hAnsi="Times New Roman" w:cs="Times New Roman"/>
          <w:bCs/>
          <w:sz w:val="28"/>
          <w:szCs w:val="28"/>
        </w:rPr>
      </w:pPr>
      <w:proofErr w:type="gramStart"/>
      <w:r w:rsidRPr="00E34FBA">
        <w:rPr>
          <w:rFonts w:ascii="Times New Roman" w:hAnsi="Times New Roman" w:cs="Times New Roman"/>
          <w:bCs/>
          <w:sz w:val="28"/>
          <w:szCs w:val="28"/>
        </w:rPr>
        <w:t>Посредством тестирования осуществляется оценка уровня владения кандидатами на замещение вакантных должностей государственной гражданской службы (далее - гражданская служба)</w:t>
      </w:r>
      <w:r>
        <w:rPr>
          <w:rFonts w:ascii="Times New Roman" w:hAnsi="Times New Roman" w:cs="Times New Roman"/>
          <w:bCs/>
          <w:sz w:val="28"/>
          <w:szCs w:val="28"/>
        </w:rPr>
        <w:t xml:space="preserve"> в Администрации Главы Республики Карелия (далее – Администрация)</w:t>
      </w:r>
      <w:r w:rsidRPr="00E34FBA">
        <w:rPr>
          <w:rFonts w:ascii="Times New Roman" w:hAnsi="Times New Roman" w:cs="Times New Roman"/>
          <w:bCs/>
          <w:sz w:val="28"/>
          <w:szCs w:val="28"/>
        </w:rPr>
        <w:t xml:space="preserve"> и включение в кадровый резерв </w:t>
      </w:r>
      <w:r w:rsidR="00911105">
        <w:rPr>
          <w:rFonts w:ascii="Times New Roman" w:hAnsi="Times New Roman" w:cs="Times New Roman"/>
          <w:bCs/>
          <w:sz w:val="28"/>
          <w:szCs w:val="28"/>
        </w:rPr>
        <w:t>Администрации</w:t>
      </w:r>
      <w:r w:rsidRPr="00E34FBA">
        <w:rPr>
          <w:rFonts w:ascii="Times New Roman" w:hAnsi="Times New Roman" w:cs="Times New Roman"/>
          <w:bCs/>
          <w:sz w:val="28"/>
          <w:szCs w:val="28"/>
        </w:rPr>
        <w:t xml:space="preserve"> (далее соответственно - кандидаты, кадровый резерв) государственным языком Российской Федерации (русским языком), знаниями основ </w:t>
      </w:r>
      <w:hyperlink r:id="rId23" w:history="1">
        <w:r w:rsidRPr="00E34FBA">
          <w:rPr>
            <w:rFonts w:ascii="Times New Roman" w:hAnsi="Times New Roman" w:cs="Times New Roman"/>
            <w:bCs/>
            <w:sz w:val="28"/>
            <w:szCs w:val="28"/>
          </w:rPr>
          <w:t>Конституции</w:t>
        </w:r>
      </w:hyperlink>
      <w:r w:rsidRPr="00E34FBA">
        <w:rPr>
          <w:rFonts w:ascii="Times New Roman" w:hAnsi="Times New Roman" w:cs="Times New Roman"/>
          <w:bCs/>
          <w:sz w:val="28"/>
          <w:szCs w:val="28"/>
        </w:rPr>
        <w:t xml:space="preserve"> Российской Федерации, законодательства Российской Федерации о государственной </w:t>
      </w:r>
      <w:r w:rsidR="00911105">
        <w:rPr>
          <w:rFonts w:ascii="Times New Roman" w:hAnsi="Times New Roman" w:cs="Times New Roman"/>
          <w:bCs/>
          <w:sz w:val="28"/>
          <w:szCs w:val="28"/>
        </w:rPr>
        <w:t xml:space="preserve">гражданской </w:t>
      </w:r>
      <w:r w:rsidRPr="00E34FBA">
        <w:rPr>
          <w:rFonts w:ascii="Times New Roman" w:hAnsi="Times New Roman" w:cs="Times New Roman"/>
          <w:bCs/>
          <w:sz w:val="28"/>
          <w:szCs w:val="28"/>
        </w:rPr>
        <w:t>службе и о противодействии коррупции, знаниями и умениями</w:t>
      </w:r>
      <w:proofErr w:type="gramEnd"/>
      <w:r w:rsidRPr="00E34FBA">
        <w:rPr>
          <w:rFonts w:ascii="Times New Roman" w:hAnsi="Times New Roman" w:cs="Times New Roman"/>
          <w:bCs/>
          <w:sz w:val="28"/>
          <w:szCs w:val="28"/>
        </w:rPr>
        <w:t xml:space="preserve">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rsidR="00E34FBA" w:rsidRPr="00E34FBA" w:rsidRDefault="00E34FBA" w:rsidP="00E34FBA">
      <w:pPr>
        <w:autoSpaceDE w:val="0"/>
        <w:autoSpaceDN w:val="0"/>
        <w:adjustRightInd w:val="0"/>
        <w:spacing w:after="0"/>
        <w:ind w:firstLine="539"/>
        <w:contextualSpacing/>
        <w:jc w:val="both"/>
        <w:rPr>
          <w:rFonts w:ascii="Times New Roman" w:hAnsi="Times New Roman" w:cs="Times New Roman"/>
          <w:bCs/>
          <w:sz w:val="28"/>
          <w:szCs w:val="28"/>
        </w:rPr>
      </w:pPr>
      <w:r w:rsidRPr="00E34FBA">
        <w:rPr>
          <w:rFonts w:ascii="Times New Roman" w:hAnsi="Times New Roman" w:cs="Times New Roman"/>
          <w:bCs/>
          <w:sz w:val="28"/>
          <w:szCs w:val="28"/>
        </w:rPr>
        <w:t>При тестировании используется единый перечень вопросов.</w:t>
      </w:r>
    </w:p>
    <w:p w:rsidR="00E34FBA" w:rsidRPr="00E34FBA" w:rsidRDefault="00E34FBA" w:rsidP="00E34FBA">
      <w:pPr>
        <w:autoSpaceDE w:val="0"/>
        <w:autoSpaceDN w:val="0"/>
        <w:adjustRightInd w:val="0"/>
        <w:spacing w:after="0"/>
        <w:ind w:firstLine="539"/>
        <w:contextualSpacing/>
        <w:jc w:val="both"/>
        <w:rPr>
          <w:rFonts w:ascii="Times New Roman" w:hAnsi="Times New Roman" w:cs="Times New Roman"/>
          <w:bCs/>
          <w:sz w:val="28"/>
          <w:szCs w:val="28"/>
        </w:rPr>
      </w:pPr>
      <w:r w:rsidRPr="00E34FBA">
        <w:rPr>
          <w:rFonts w:ascii="Times New Roman" w:hAnsi="Times New Roman" w:cs="Times New Roman"/>
          <w:bCs/>
          <w:sz w:val="28"/>
          <w:szCs w:val="28"/>
        </w:rPr>
        <w:t>Тест должен содержать не менее 40 и не более 60 вопросов.</w:t>
      </w:r>
    </w:p>
    <w:p w:rsidR="00E34FBA" w:rsidRDefault="00E34FBA" w:rsidP="00E34FBA">
      <w:pPr>
        <w:autoSpaceDE w:val="0"/>
        <w:autoSpaceDN w:val="0"/>
        <w:adjustRightInd w:val="0"/>
        <w:spacing w:after="0"/>
        <w:ind w:firstLine="539"/>
        <w:contextualSpacing/>
        <w:jc w:val="both"/>
        <w:rPr>
          <w:rFonts w:ascii="Times New Roman" w:hAnsi="Times New Roman" w:cs="Times New Roman"/>
          <w:bCs/>
          <w:sz w:val="28"/>
          <w:szCs w:val="28"/>
        </w:rPr>
      </w:pPr>
      <w:proofErr w:type="gramStart"/>
      <w:r w:rsidRPr="00E34FBA">
        <w:rPr>
          <w:rFonts w:ascii="Times New Roman" w:hAnsi="Times New Roman" w:cs="Times New Roman"/>
          <w:bCs/>
          <w:sz w:val="28"/>
          <w:szCs w:val="28"/>
        </w:rPr>
        <w:t>Первая часть теста формируется по единым унифицированным заданиям,</w:t>
      </w:r>
      <w:r w:rsidR="00281031">
        <w:rPr>
          <w:rFonts w:ascii="Times New Roman" w:hAnsi="Times New Roman" w:cs="Times New Roman"/>
          <w:bCs/>
          <w:sz w:val="28"/>
          <w:szCs w:val="28"/>
        </w:rPr>
        <w:t xml:space="preserve"> позволяющим оценить уровень владения кандидатами </w:t>
      </w:r>
      <w:r w:rsidRPr="00E34FBA">
        <w:rPr>
          <w:rFonts w:ascii="Times New Roman" w:hAnsi="Times New Roman" w:cs="Times New Roman"/>
          <w:bCs/>
          <w:sz w:val="28"/>
          <w:szCs w:val="28"/>
        </w:rPr>
        <w:t xml:space="preserve"> </w:t>
      </w:r>
      <w:r w:rsidR="00281031" w:rsidRPr="00E34FBA">
        <w:rPr>
          <w:rFonts w:ascii="Times New Roman" w:hAnsi="Times New Roman" w:cs="Times New Roman"/>
          <w:bCs/>
          <w:sz w:val="28"/>
          <w:szCs w:val="28"/>
        </w:rPr>
        <w:t xml:space="preserve">государственным языком Российской Федерации (русским языком), знаниями основ </w:t>
      </w:r>
      <w:hyperlink r:id="rId24" w:history="1">
        <w:r w:rsidR="00281031" w:rsidRPr="00E34FBA">
          <w:rPr>
            <w:rFonts w:ascii="Times New Roman" w:hAnsi="Times New Roman" w:cs="Times New Roman"/>
            <w:bCs/>
            <w:sz w:val="28"/>
            <w:szCs w:val="28"/>
          </w:rPr>
          <w:t>Конституции</w:t>
        </w:r>
      </w:hyperlink>
      <w:r w:rsidR="00281031" w:rsidRPr="00E34FBA">
        <w:rPr>
          <w:rFonts w:ascii="Times New Roman" w:hAnsi="Times New Roman" w:cs="Times New Roman"/>
          <w:bCs/>
          <w:sz w:val="28"/>
          <w:szCs w:val="28"/>
        </w:rPr>
        <w:t xml:space="preserve"> Российской Федерации, законодательства Российской Федерации о государственной </w:t>
      </w:r>
      <w:r w:rsidR="00281031">
        <w:rPr>
          <w:rFonts w:ascii="Times New Roman" w:hAnsi="Times New Roman" w:cs="Times New Roman"/>
          <w:bCs/>
          <w:sz w:val="28"/>
          <w:szCs w:val="28"/>
        </w:rPr>
        <w:t xml:space="preserve">гражданской </w:t>
      </w:r>
      <w:r w:rsidR="00281031" w:rsidRPr="00E34FBA">
        <w:rPr>
          <w:rFonts w:ascii="Times New Roman" w:hAnsi="Times New Roman" w:cs="Times New Roman"/>
          <w:bCs/>
          <w:sz w:val="28"/>
          <w:szCs w:val="28"/>
        </w:rPr>
        <w:t>службе и о противодействии коррупции, знаниями и умениями в сфере информационно-коммуникационных технологий</w:t>
      </w:r>
      <w:r w:rsidR="00281031">
        <w:rPr>
          <w:rFonts w:ascii="Times New Roman" w:hAnsi="Times New Roman" w:cs="Times New Roman"/>
          <w:bCs/>
          <w:sz w:val="28"/>
          <w:szCs w:val="28"/>
        </w:rPr>
        <w:t xml:space="preserve">, </w:t>
      </w:r>
      <w:r w:rsidRPr="00E34FBA">
        <w:rPr>
          <w:rFonts w:ascii="Times New Roman" w:hAnsi="Times New Roman" w:cs="Times New Roman"/>
          <w:bCs/>
          <w:sz w:val="28"/>
          <w:szCs w:val="28"/>
        </w:rPr>
        <w:t>а вторая часть - по тематике профессиональной служебной деятельности исходя из области и вида профессиональной служебной деятельности по вакантной</w:t>
      </w:r>
      <w:proofErr w:type="gramEnd"/>
      <w:r w:rsidRPr="00E34FBA">
        <w:rPr>
          <w:rFonts w:ascii="Times New Roman" w:hAnsi="Times New Roman" w:cs="Times New Roman"/>
          <w:bCs/>
          <w:sz w:val="28"/>
          <w:szCs w:val="28"/>
        </w:rPr>
        <w:t xml:space="preserve"> должности гражданской службы, на замещение которой планируется объявление </w:t>
      </w:r>
      <w:r w:rsidRPr="00E34FBA">
        <w:rPr>
          <w:rFonts w:ascii="Times New Roman" w:hAnsi="Times New Roman" w:cs="Times New Roman"/>
          <w:bCs/>
          <w:sz w:val="28"/>
          <w:szCs w:val="28"/>
        </w:rPr>
        <w:lastRenderedPageBreak/>
        <w:t>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rsidR="00E34FBA" w:rsidRPr="00E34FBA" w:rsidRDefault="00E34FBA" w:rsidP="00E34FBA">
      <w:pPr>
        <w:autoSpaceDE w:val="0"/>
        <w:autoSpaceDN w:val="0"/>
        <w:adjustRightInd w:val="0"/>
        <w:spacing w:after="0"/>
        <w:ind w:firstLine="539"/>
        <w:contextualSpacing/>
        <w:jc w:val="both"/>
        <w:rPr>
          <w:rFonts w:ascii="Times New Roman" w:hAnsi="Times New Roman" w:cs="Times New Roman"/>
          <w:bCs/>
          <w:sz w:val="28"/>
          <w:szCs w:val="28"/>
        </w:rPr>
      </w:pPr>
      <w:r w:rsidRPr="00E34FBA">
        <w:rPr>
          <w:rFonts w:ascii="Times New Roman" w:hAnsi="Times New Roman" w:cs="Times New Roman"/>
          <w:bCs/>
          <w:sz w:val="28"/>
          <w:szCs w:val="28"/>
        </w:rPr>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их прохождения.</w:t>
      </w:r>
    </w:p>
    <w:p w:rsidR="00E34FBA" w:rsidRPr="00E34FBA" w:rsidRDefault="00E34FBA" w:rsidP="00E34FBA">
      <w:pPr>
        <w:autoSpaceDE w:val="0"/>
        <w:autoSpaceDN w:val="0"/>
        <w:adjustRightInd w:val="0"/>
        <w:spacing w:after="0"/>
        <w:ind w:firstLine="539"/>
        <w:contextualSpacing/>
        <w:jc w:val="both"/>
        <w:rPr>
          <w:rFonts w:ascii="Times New Roman" w:hAnsi="Times New Roman" w:cs="Times New Roman"/>
          <w:bCs/>
          <w:sz w:val="28"/>
          <w:szCs w:val="28"/>
        </w:rPr>
      </w:pPr>
      <w:r w:rsidRPr="00E34FBA">
        <w:rPr>
          <w:rFonts w:ascii="Times New Roman" w:hAnsi="Times New Roman" w:cs="Times New Roman"/>
          <w:bCs/>
          <w:sz w:val="28"/>
          <w:szCs w:val="28"/>
        </w:rPr>
        <w:t>На каждый вопрос теста может быть только один верный вариант ответа.</w:t>
      </w:r>
    </w:p>
    <w:p w:rsidR="00E34FBA" w:rsidRDefault="00E34FBA" w:rsidP="00E34FBA">
      <w:pPr>
        <w:autoSpaceDE w:val="0"/>
        <w:autoSpaceDN w:val="0"/>
        <w:adjustRightInd w:val="0"/>
        <w:spacing w:after="0"/>
        <w:ind w:firstLine="539"/>
        <w:contextualSpacing/>
        <w:jc w:val="both"/>
        <w:rPr>
          <w:rFonts w:ascii="Times New Roman" w:hAnsi="Times New Roman" w:cs="Times New Roman"/>
          <w:bCs/>
          <w:sz w:val="28"/>
          <w:szCs w:val="28"/>
        </w:rPr>
      </w:pPr>
      <w:r w:rsidRPr="00E34FBA">
        <w:rPr>
          <w:rFonts w:ascii="Times New Roman" w:hAnsi="Times New Roman" w:cs="Times New Roman"/>
          <w:bCs/>
          <w:sz w:val="28"/>
          <w:szCs w:val="28"/>
        </w:rPr>
        <w:t>Кандидатам предоставляется одно и то же время для прохождения тестирования.</w:t>
      </w:r>
    </w:p>
    <w:p w:rsidR="007D103E" w:rsidRPr="007D103E" w:rsidRDefault="007D103E" w:rsidP="007D103E">
      <w:pPr>
        <w:autoSpaceDE w:val="0"/>
        <w:autoSpaceDN w:val="0"/>
        <w:adjustRightInd w:val="0"/>
        <w:spacing w:after="0"/>
        <w:ind w:firstLine="539"/>
        <w:contextualSpacing/>
        <w:jc w:val="both"/>
        <w:rPr>
          <w:rFonts w:ascii="Times New Roman" w:hAnsi="Times New Roman" w:cs="Times New Roman"/>
          <w:bCs/>
          <w:sz w:val="28"/>
          <w:szCs w:val="28"/>
        </w:rPr>
      </w:pPr>
      <w:r w:rsidRPr="007D103E">
        <w:rPr>
          <w:rFonts w:ascii="Times New Roman" w:hAnsi="Times New Roman" w:cs="Times New Roman"/>
          <w:bCs/>
          <w:sz w:val="28"/>
          <w:szCs w:val="28"/>
        </w:rPr>
        <w:t xml:space="preserve">В ходе тестирования не допускается использование кандидатами </w:t>
      </w:r>
      <w:r>
        <w:rPr>
          <w:rFonts w:ascii="Times New Roman" w:hAnsi="Times New Roman" w:cs="Times New Roman"/>
          <w:bCs/>
          <w:sz w:val="28"/>
          <w:szCs w:val="28"/>
        </w:rPr>
        <w:t xml:space="preserve">любых источников получения информации, в том числе </w:t>
      </w:r>
      <w:r w:rsidRPr="007D103E">
        <w:rPr>
          <w:rFonts w:ascii="Times New Roman" w:hAnsi="Times New Roman" w:cs="Times New Roman"/>
          <w:bCs/>
          <w:sz w:val="28"/>
          <w:szCs w:val="28"/>
        </w:rPr>
        <w:t>литературы, письменных за</w:t>
      </w:r>
      <w:r>
        <w:rPr>
          <w:rFonts w:ascii="Times New Roman" w:hAnsi="Times New Roman" w:cs="Times New Roman"/>
          <w:bCs/>
          <w:sz w:val="28"/>
          <w:szCs w:val="28"/>
        </w:rPr>
        <w:t>меток, средств мобильной связи</w:t>
      </w:r>
      <w:r w:rsidRPr="007D103E">
        <w:rPr>
          <w:rFonts w:ascii="Times New Roman" w:hAnsi="Times New Roman" w:cs="Times New Roman"/>
          <w:bCs/>
          <w:sz w:val="28"/>
          <w:szCs w:val="28"/>
        </w:rPr>
        <w:t>, выход кандидатов за пределы аудитории, в которой проходит тестирование.</w:t>
      </w:r>
    </w:p>
    <w:p w:rsidR="00E34FBA" w:rsidRPr="00E34FBA" w:rsidRDefault="00E34FBA" w:rsidP="00E34FBA">
      <w:pPr>
        <w:autoSpaceDE w:val="0"/>
        <w:autoSpaceDN w:val="0"/>
        <w:adjustRightInd w:val="0"/>
        <w:spacing w:after="0"/>
        <w:ind w:firstLine="539"/>
        <w:contextualSpacing/>
        <w:jc w:val="both"/>
        <w:rPr>
          <w:rFonts w:ascii="Times New Roman" w:hAnsi="Times New Roman" w:cs="Times New Roman"/>
          <w:bCs/>
          <w:sz w:val="28"/>
          <w:szCs w:val="28"/>
        </w:rPr>
      </w:pPr>
      <w:r w:rsidRPr="00E34FBA">
        <w:rPr>
          <w:rFonts w:ascii="Times New Roman" w:hAnsi="Times New Roman" w:cs="Times New Roman"/>
          <w:bCs/>
          <w:sz w:val="28"/>
          <w:szCs w:val="28"/>
        </w:rPr>
        <w:t>Подведение результатов тестирования основывается на количестве правильных ответов.</w:t>
      </w:r>
    </w:p>
    <w:p w:rsidR="00E34FBA" w:rsidRDefault="00E34FBA" w:rsidP="00E34FBA">
      <w:pPr>
        <w:autoSpaceDE w:val="0"/>
        <w:autoSpaceDN w:val="0"/>
        <w:adjustRightInd w:val="0"/>
        <w:spacing w:after="0"/>
        <w:ind w:firstLine="539"/>
        <w:contextualSpacing/>
        <w:jc w:val="both"/>
        <w:rPr>
          <w:rFonts w:ascii="Times New Roman" w:hAnsi="Times New Roman" w:cs="Times New Roman"/>
          <w:bCs/>
          <w:sz w:val="28"/>
          <w:szCs w:val="28"/>
        </w:rPr>
      </w:pPr>
      <w:r w:rsidRPr="00E34FBA">
        <w:rPr>
          <w:rFonts w:ascii="Times New Roman" w:hAnsi="Times New Roman" w:cs="Times New Roman"/>
          <w:bCs/>
          <w:sz w:val="28"/>
          <w:szCs w:val="28"/>
        </w:rPr>
        <w:t xml:space="preserve">Результаты тестирования оформляются </w:t>
      </w:r>
      <w:r w:rsidR="00A738AC">
        <w:rPr>
          <w:rFonts w:ascii="Times New Roman" w:hAnsi="Times New Roman" w:cs="Times New Roman"/>
          <w:bCs/>
          <w:sz w:val="28"/>
          <w:szCs w:val="28"/>
        </w:rPr>
        <w:t xml:space="preserve">секретарем конкурсной комиссии </w:t>
      </w:r>
      <w:r w:rsidRPr="00E34FBA">
        <w:rPr>
          <w:rFonts w:ascii="Times New Roman" w:hAnsi="Times New Roman" w:cs="Times New Roman"/>
          <w:bCs/>
          <w:sz w:val="28"/>
          <w:szCs w:val="28"/>
        </w:rPr>
        <w:t>в виде краткой справки.</w:t>
      </w:r>
    </w:p>
    <w:p w:rsid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p>
    <w:p w:rsidR="009F0A86" w:rsidRPr="009F0A86" w:rsidRDefault="009F0A86" w:rsidP="009F0A86">
      <w:pPr>
        <w:autoSpaceDE w:val="0"/>
        <w:autoSpaceDN w:val="0"/>
        <w:adjustRightInd w:val="0"/>
        <w:spacing w:after="0"/>
        <w:ind w:firstLine="539"/>
        <w:contextualSpacing/>
        <w:jc w:val="center"/>
        <w:rPr>
          <w:rFonts w:ascii="Times New Roman" w:hAnsi="Times New Roman" w:cs="Times New Roman"/>
          <w:b/>
          <w:bCs/>
          <w:sz w:val="28"/>
          <w:szCs w:val="28"/>
        </w:rPr>
      </w:pPr>
      <w:r w:rsidRPr="009F0A86">
        <w:rPr>
          <w:rFonts w:ascii="Times New Roman" w:hAnsi="Times New Roman" w:cs="Times New Roman"/>
          <w:b/>
          <w:bCs/>
          <w:sz w:val="28"/>
          <w:szCs w:val="28"/>
        </w:rPr>
        <w:t>2. Анкетирование</w:t>
      </w:r>
    </w:p>
    <w:p w:rsid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9F0A86" w:rsidRDefault="00001CD7" w:rsidP="009F0A86">
      <w:pPr>
        <w:autoSpaceDE w:val="0"/>
        <w:autoSpaceDN w:val="0"/>
        <w:adjustRightInd w:val="0"/>
        <w:spacing w:after="0"/>
        <w:ind w:firstLine="539"/>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По итогам анкетирования на каждую анкету </w:t>
      </w:r>
      <w:r w:rsidRPr="009F0A86">
        <w:rPr>
          <w:rFonts w:ascii="Times New Roman" w:hAnsi="Times New Roman" w:cs="Times New Roman"/>
          <w:bCs/>
          <w:sz w:val="28"/>
          <w:szCs w:val="28"/>
        </w:rPr>
        <w:t>руководител</w:t>
      </w:r>
      <w:r>
        <w:rPr>
          <w:rFonts w:ascii="Times New Roman" w:hAnsi="Times New Roman" w:cs="Times New Roman"/>
          <w:bCs/>
          <w:sz w:val="28"/>
          <w:szCs w:val="28"/>
        </w:rPr>
        <w:t>ем</w:t>
      </w:r>
      <w:r w:rsidRPr="009F0A86">
        <w:rPr>
          <w:rFonts w:ascii="Times New Roman" w:hAnsi="Times New Roman" w:cs="Times New Roman"/>
          <w:bCs/>
          <w:sz w:val="28"/>
          <w:szCs w:val="28"/>
        </w:rPr>
        <w:t xml:space="preserve"> структурного подразделения </w:t>
      </w:r>
      <w:r>
        <w:rPr>
          <w:rFonts w:ascii="Times New Roman" w:hAnsi="Times New Roman" w:cs="Times New Roman"/>
          <w:bCs/>
          <w:sz w:val="28"/>
          <w:szCs w:val="28"/>
        </w:rPr>
        <w:t>Администрации</w:t>
      </w:r>
      <w:r w:rsidRPr="009F0A86">
        <w:rPr>
          <w:rFonts w:ascii="Times New Roman" w:hAnsi="Times New Roman" w:cs="Times New Roman"/>
          <w:bCs/>
          <w:sz w:val="28"/>
          <w:szCs w:val="28"/>
        </w:rPr>
        <w:t>,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w:t>
      </w:r>
      <w:r w:rsidR="00402AB4">
        <w:rPr>
          <w:rFonts w:ascii="Times New Roman" w:hAnsi="Times New Roman" w:cs="Times New Roman"/>
          <w:bCs/>
          <w:sz w:val="28"/>
          <w:szCs w:val="28"/>
        </w:rPr>
        <w:t>ем</w:t>
      </w:r>
      <w:r w:rsidRPr="009F0A86">
        <w:rPr>
          <w:rFonts w:ascii="Times New Roman" w:hAnsi="Times New Roman" w:cs="Times New Roman"/>
          <w:bCs/>
          <w:sz w:val="28"/>
          <w:szCs w:val="28"/>
        </w:rPr>
        <w:t xml:space="preserve"> структурного подразделения </w:t>
      </w:r>
      <w:r w:rsidR="00402AB4">
        <w:rPr>
          <w:rFonts w:ascii="Times New Roman" w:hAnsi="Times New Roman" w:cs="Times New Roman"/>
          <w:bCs/>
          <w:sz w:val="28"/>
          <w:szCs w:val="28"/>
        </w:rPr>
        <w:t>Администрации</w:t>
      </w:r>
      <w:r w:rsidRPr="009F0A86">
        <w:rPr>
          <w:rFonts w:ascii="Times New Roman" w:hAnsi="Times New Roman" w:cs="Times New Roman"/>
          <w:bCs/>
          <w:sz w:val="28"/>
          <w:szCs w:val="28"/>
        </w:rPr>
        <w:t xml:space="preserve">, в котором реализуется область профессиональной служебной деятельности по группе должностей </w:t>
      </w:r>
      <w:r w:rsidRPr="009F0A86">
        <w:rPr>
          <w:rFonts w:ascii="Times New Roman" w:hAnsi="Times New Roman" w:cs="Times New Roman"/>
          <w:bCs/>
          <w:sz w:val="28"/>
          <w:szCs w:val="28"/>
        </w:rPr>
        <w:lastRenderedPageBreak/>
        <w:t>гражданской службы, по которой проводится конкурс на включение в кадровый резерв</w:t>
      </w:r>
      <w:r w:rsidR="00402AB4">
        <w:rPr>
          <w:rFonts w:ascii="Times New Roman" w:hAnsi="Times New Roman" w:cs="Times New Roman"/>
          <w:bCs/>
          <w:sz w:val="28"/>
          <w:szCs w:val="28"/>
        </w:rPr>
        <w:t>, составляется краткая справка относительно вопросов</w:t>
      </w:r>
      <w:proofErr w:type="gramEnd"/>
      <w:r w:rsidR="00402AB4">
        <w:rPr>
          <w:rFonts w:ascii="Times New Roman" w:hAnsi="Times New Roman" w:cs="Times New Roman"/>
          <w:bCs/>
          <w:sz w:val="28"/>
          <w:szCs w:val="28"/>
        </w:rPr>
        <w:t xml:space="preserve">  и ответов, требующих специальных знаний (например, соответствие </w:t>
      </w:r>
      <w:r w:rsidR="00402AB4" w:rsidRPr="009F0A86">
        <w:rPr>
          <w:rFonts w:ascii="Times New Roman" w:hAnsi="Times New Roman" w:cs="Times New Roman"/>
          <w:bCs/>
          <w:sz w:val="28"/>
          <w:szCs w:val="28"/>
        </w:rPr>
        <w:t>выполняемых должностных обязанност</w:t>
      </w:r>
      <w:r w:rsidR="00402AB4">
        <w:rPr>
          <w:rFonts w:ascii="Times New Roman" w:hAnsi="Times New Roman" w:cs="Times New Roman"/>
          <w:bCs/>
          <w:sz w:val="28"/>
          <w:szCs w:val="28"/>
        </w:rPr>
        <w:t>ей</w:t>
      </w:r>
      <w:r w:rsidR="00402AB4" w:rsidRPr="009F0A86">
        <w:rPr>
          <w:rFonts w:ascii="Times New Roman" w:hAnsi="Times New Roman" w:cs="Times New Roman"/>
          <w:bCs/>
          <w:sz w:val="28"/>
          <w:szCs w:val="28"/>
        </w:rPr>
        <w:t xml:space="preserve"> по должностям, замещаемым в рамках ранее осуществляемой профессиональной деятельности</w:t>
      </w:r>
      <w:r w:rsidR="00402AB4">
        <w:rPr>
          <w:rFonts w:ascii="Times New Roman" w:hAnsi="Times New Roman" w:cs="Times New Roman"/>
          <w:bCs/>
          <w:sz w:val="28"/>
          <w:szCs w:val="28"/>
        </w:rPr>
        <w:t>, должностным обязанностям по должности (группе должностей), на которую объявлен конкурс; что является профессиональным достижением и его реальная значимость)</w:t>
      </w:r>
      <w:r w:rsidRPr="009F0A86">
        <w:rPr>
          <w:rFonts w:ascii="Times New Roman" w:hAnsi="Times New Roman" w:cs="Times New Roman"/>
          <w:bCs/>
          <w:sz w:val="28"/>
          <w:szCs w:val="28"/>
        </w:rPr>
        <w:t xml:space="preserve">. </w:t>
      </w:r>
    </w:p>
    <w:p w:rsidR="00402AB4" w:rsidRDefault="0093584A" w:rsidP="009F0A86">
      <w:pPr>
        <w:autoSpaceDE w:val="0"/>
        <w:autoSpaceDN w:val="0"/>
        <w:adjustRightInd w:val="0"/>
        <w:spacing w:after="0"/>
        <w:ind w:firstLine="53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Для оценки анкет кандидатов членам конкурсной комиссии представляются анкеты кандидатов и вышеуказанные краткие справки на них. </w:t>
      </w:r>
    </w:p>
    <w:p w:rsidR="0093584A" w:rsidRPr="009F0A86" w:rsidRDefault="0093584A" w:rsidP="009F0A86">
      <w:pPr>
        <w:autoSpaceDE w:val="0"/>
        <w:autoSpaceDN w:val="0"/>
        <w:adjustRightInd w:val="0"/>
        <w:spacing w:after="0"/>
        <w:ind w:firstLine="539"/>
        <w:contextualSpacing/>
        <w:jc w:val="both"/>
        <w:rPr>
          <w:rFonts w:ascii="Times New Roman" w:hAnsi="Times New Roman" w:cs="Times New Roman"/>
          <w:bCs/>
          <w:sz w:val="28"/>
          <w:szCs w:val="28"/>
        </w:rPr>
      </w:pPr>
    </w:p>
    <w:p w:rsidR="009F0A86" w:rsidRPr="009F0A86" w:rsidRDefault="009F0A86" w:rsidP="009F0A86">
      <w:pPr>
        <w:autoSpaceDE w:val="0"/>
        <w:autoSpaceDN w:val="0"/>
        <w:adjustRightInd w:val="0"/>
        <w:spacing w:after="0"/>
        <w:ind w:firstLine="539"/>
        <w:contextualSpacing/>
        <w:jc w:val="center"/>
        <w:rPr>
          <w:rFonts w:ascii="Times New Roman" w:hAnsi="Times New Roman" w:cs="Times New Roman"/>
          <w:b/>
          <w:bCs/>
          <w:sz w:val="28"/>
          <w:szCs w:val="28"/>
        </w:rPr>
      </w:pPr>
      <w:r w:rsidRPr="009F0A86">
        <w:rPr>
          <w:rFonts w:ascii="Times New Roman" w:hAnsi="Times New Roman" w:cs="Times New Roman"/>
          <w:b/>
          <w:bCs/>
          <w:sz w:val="28"/>
          <w:szCs w:val="28"/>
        </w:rPr>
        <w:t>3. Написание реферата или иных письменных работ</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proofErr w:type="gramStart"/>
      <w:r w:rsidRPr="009F0A86">
        <w:rPr>
          <w:rFonts w:ascii="Times New Roman" w:hAnsi="Times New Roman" w:cs="Times New Roman"/>
          <w:bCs/>
          <w:sz w:val="28"/>
          <w:szCs w:val="28"/>
        </w:rPr>
        <w:t>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w:t>
      </w:r>
      <w:proofErr w:type="gramEnd"/>
      <w:r w:rsidRPr="009F0A86">
        <w:rPr>
          <w:rFonts w:ascii="Times New Roman" w:hAnsi="Times New Roman" w:cs="Times New Roman"/>
          <w:bCs/>
          <w:sz w:val="28"/>
          <w:szCs w:val="28"/>
        </w:rPr>
        <w:t xml:space="preserve"> включение в кадровый резерв, и </w:t>
      </w:r>
      <w:r>
        <w:rPr>
          <w:rFonts w:ascii="Times New Roman" w:hAnsi="Times New Roman" w:cs="Times New Roman"/>
          <w:bCs/>
          <w:sz w:val="28"/>
          <w:szCs w:val="28"/>
        </w:rPr>
        <w:t>утверждается</w:t>
      </w:r>
      <w:r w:rsidRPr="009F0A86">
        <w:rPr>
          <w:rFonts w:ascii="Times New Roman" w:hAnsi="Times New Roman" w:cs="Times New Roman"/>
          <w:bCs/>
          <w:sz w:val="28"/>
          <w:szCs w:val="28"/>
        </w:rPr>
        <w:t xml:space="preserve"> </w:t>
      </w:r>
      <w:r w:rsidR="00AD3BD2">
        <w:rPr>
          <w:rFonts w:ascii="Times New Roman" w:hAnsi="Times New Roman" w:cs="Times New Roman"/>
          <w:bCs/>
          <w:sz w:val="28"/>
          <w:szCs w:val="28"/>
        </w:rPr>
        <w:t>Заместителем Главы Республики Карелия – Руководителем Администрации или лицом, исполняющим его обязанности (далее – Руководитель Администрации)</w:t>
      </w:r>
      <w:r w:rsidRPr="009F0A86">
        <w:rPr>
          <w:rFonts w:ascii="Times New Roman" w:hAnsi="Times New Roman" w:cs="Times New Roman"/>
          <w:bCs/>
          <w:sz w:val="28"/>
          <w:szCs w:val="28"/>
        </w:rPr>
        <w:t>.</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Реферат должен соответствовать следующим требованиям:</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объем реферата - от 7 до 10 страниц (за исключением титульного листа и списка использованной литературы);</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 xml:space="preserve">шрифт - </w:t>
      </w:r>
      <w:proofErr w:type="spellStart"/>
      <w:r w:rsidRPr="009F0A86">
        <w:rPr>
          <w:rFonts w:ascii="Times New Roman" w:hAnsi="Times New Roman" w:cs="Times New Roman"/>
          <w:bCs/>
          <w:sz w:val="28"/>
          <w:szCs w:val="28"/>
        </w:rPr>
        <w:t>Times</w:t>
      </w:r>
      <w:proofErr w:type="spellEnd"/>
      <w:r w:rsidRPr="009F0A86">
        <w:rPr>
          <w:rFonts w:ascii="Times New Roman" w:hAnsi="Times New Roman" w:cs="Times New Roman"/>
          <w:bCs/>
          <w:sz w:val="28"/>
          <w:szCs w:val="28"/>
        </w:rPr>
        <w:t xml:space="preserve"> </w:t>
      </w:r>
      <w:proofErr w:type="spellStart"/>
      <w:r w:rsidRPr="009F0A86">
        <w:rPr>
          <w:rFonts w:ascii="Times New Roman" w:hAnsi="Times New Roman" w:cs="Times New Roman"/>
          <w:bCs/>
          <w:sz w:val="28"/>
          <w:szCs w:val="28"/>
        </w:rPr>
        <w:t>New</w:t>
      </w:r>
      <w:proofErr w:type="spellEnd"/>
      <w:r w:rsidRPr="009F0A86">
        <w:rPr>
          <w:rFonts w:ascii="Times New Roman" w:hAnsi="Times New Roman" w:cs="Times New Roman"/>
          <w:bCs/>
          <w:sz w:val="28"/>
          <w:szCs w:val="28"/>
        </w:rPr>
        <w:t xml:space="preserve"> </w:t>
      </w:r>
      <w:proofErr w:type="spellStart"/>
      <w:r w:rsidRPr="009F0A86">
        <w:rPr>
          <w:rFonts w:ascii="Times New Roman" w:hAnsi="Times New Roman" w:cs="Times New Roman"/>
          <w:bCs/>
          <w:sz w:val="28"/>
          <w:szCs w:val="28"/>
        </w:rPr>
        <w:t>Roman</w:t>
      </w:r>
      <w:proofErr w:type="spellEnd"/>
      <w:r w:rsidRPr="009F0A86">
        <w:rPr>
          <w:rFonts w:ascii="Times New Roman" w:hAnsi="Times New Roman" w:cs="Times New Roman"/>
          <w:bCs/>
          <w:sz w:val="28"/>
          <w:szCs w:val="28"/>
        </w:rPr>
        <w:t>, размер 14, через одинарный интервал.</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Реферат должен содержать ссылки на использованные источники.</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proofErr w:type="gramStart"/>
      <w:r w:rsidRPr="009F0A86">
        <w:rPr>
          <w:rFonts w:ascii="Times New Roman" w:hAnsi="Times New Roman" w:cs="Times New Roman"/>
          <w:bCs/>
          <w:sz w:val="28"/>
          <w:szCs w:val="28"/>
        </w:rPr>
        <w:t xml:space="preserve">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w:t>
      </w:r>
      <w:r w:rsidR="00001CD7">
        <w:rPr>
          <w:rFonts w:ascii="Times New Roman" w:hAnsi="Times New Roman" w:cs="Times New Roman"/>
          <w:bCs/>
          <w:sz w:val="28"/>
          <w:szCs w:val="28"/>
        </w:rPr>
        <w:t>Администрации</w:t>
      </w:r>
      <w:r w:rsidRPr="009F0A86">
        <w:rPr>
          <w:rFonts w:ascii="Times New Roman" w:hAnsi="Times New Roman" w:cs="Times New Roman"/>
          <w:bCs/>
          <w:sz w:val="28"/>
          <w:szCs w:val="28"/>
        </w:rPr>
        <w:t xml:space="preserve">, на замещение вакантной должности гражданской службы в котором проводится конкурс, а </w:t>
      </w:r>
      <w:r w:rsidRPr="009F0A86">
        <w:rPr>
          <w:rFonts w:ascii="Times New Roman" w:hAnsi="Times New Roman" w:cs="Times New Roman"/>
          <w:bCs/>
          <w:sz w:val="28"/>
          <w:szCs w:val="28"/>
        </w:rPr>
        <w:lastRenderedPageBreak/>
        <w:t xml:space="preserve">в случае проведения конкурса на включение в кадровый резерв - заключение руководителя структурного подразделения </w:t>
      </w:r>
      <w:r w:rsidR="00001CD7">
        <w:rPr>
          <w:rFonts w:ascii="Times New Roman" w:hAnsi="Times New Roman" w:cs="Times New Roman"/>
          <w:bCs/>
          <w:sz w:val="28"/>
          <w:szCs w:val="28"/>
        </w:rPr>
        <w:t>Администрации</w:t>
      </w:r>
      <w:r w:rsidRPr="009F0A86">
        <w:rPr>
          <w:rFonts w:ascii="Times New Roman" w:hAnsi="Times New Roman" w:cs="Times New Roman"/>
          <w:bCs/>
          <w:sz w:val="28"/>
          <w:szCs w:val="28"/>
        </w:rPr>
        <w:t>, в котором реализуется область профессиональной служебной деятельности по группе должностей гражданской службы, по которой проводится конкурс</w:t>
      </w:r>
      <w:proofErr w:type="gramEnd"/>
      <w:r w:rsidRPr="009F0A86">
        <w:rPr>
          <w:rFonts w:ascii="Times New Roman" w:hAnsi="Times New Roman" w:cs="Times New Roman"/>
          <w:bCs/>
          <w:sz w:val="28"/>
          <w:szCs w:val="28"/>
        </w:rPr>
        <w:t xml:space="preserve"> на включение в кадровый резерв. При этом в целях проведения объективной оценки обеспечивается анонимность подготовленного реферата или иной письменной работы.</w:t>
      </w:r>
      <w:r w:rsidR="00AD3BD2">
        <w:rPr>
          <w:rFonts w:ascii="Times New Roman" w:hAnsi="Times New Roman" w:cs="Times New Roman"/>
          <w:bCs/>
          <w:sz w:val="28"/>
          <w:szCs w:val="28"/>
        </w:rPr>
        <w:t xml:space="preserve"> Анонимность обеспечивается секретарем конкурсной комиссии, который кодирует письменные работы кандидатов.</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На основе указанного заключения выставляется итоговая оценка.</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p>
    <w:p w:rsidR="009F0A86" w:rsidRPr="007F34AE" w:rsidRDefault="007F34AE" w:rsidP="007F34AE">
      <w:pPr>
        <w:autoSpaceDE w:val="0"/>
        <w:autoSpaceDN w:val="0"/>
        <w:adjustRightInd w:val="0"/>
        <w:spacing w:after="0"/>
        <w:ind w:firstLine="539"/>
        <w:contextualSpacing/>
        <w:jc w:val="center"/>
        <w:rPr>
          <w:rFonts w:ascii="Times New Roman" w:hAnsi="Times New Roman" w:cs="Times New Roman"/>
          <w:b/>
          <w:bCs/>
          <w:sz w:val="28"/>
          <w:szCs w:val="28"/>
        </w:rPr>
      </w:pPr>
      <w:r w:rsidRPr="007F34AE">
        <w:rPr>
          <w:rFonts w:ascii="Times New Roman" w:hAnsi="Times New Roman" w:cs="Times New Roman"/>
          <w:b/>
          <w:bCs/>
          <w:sz w:val="28"/>
          <w:szCs w:val="28"/>
        </w:rPr>
        <w:t>4</w:t>
      </w:r>
      <w:r w:rsidR="009F0A86" w:rsidRPr="007F34AE">
        <w:rPr>
          <w:rFonts w:ascii="Times New Roman" w:hAnsi="Times New Roman" w:cs="Times New Roman"/>
          <w:b/>
          <w:bCs/>
          <w:sz w:val="28"/>
          <w:szCs w:val="28"/>
        </w:rPr>
        <w:t>. Индивидуальное собеседование</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В рамках индивидуального собеседования задаются вопросы, направленные на оценку профессионального уровня кандидата.</w:t>
      </w:r>
    </w:p>
    <w:p w:rsid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proofErr w:type="gramStart"/>
      <w:r w:rsidRPr="009F0A86">
        <w:rPr>
          <w:rFonts w:ascii="Times New Roman" w:hAnsi="Times New Roman" w:cs="Times New Roman"/>
          <w:bCs/>
          <w:sz w:val="28"/>
          <w:szCs w:val="28"/>
        </w:rP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r w:rsidR="00C853F6">
        <w:rPr>
          <w:rFonts w:ascii="Times New Roman" w:hAnsi="Times New Roman" w:cs="Times New Roman"/>
          <w:bCs/>
          <w:sz w:val="28"/>
          <w:szCs w:val="28"/>
        </w:rPr>
        <w:t>, утверждаемый приказом Руководителя Администрации.</w:t>
      </w:r>
      <w:proofErr w:type="gramEnd"/>
    </w:p>
    <w:p w:rsidR="00202666" w:rsidRDefault="00202666" w:rsidP="00202666">
      <w:pPr>
        <w:autoSpaceDE w:val="0"/>
        <w:autoSpaceDN w:val="0"/>
        <w:adjustRightInd w:val="0"/>
        <w:spacing w:before="280" w:after="0"/>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w:t>
      </w:r>
      <w:r w:rsidR="00C853F6">
        <w:rPr>
          <w:rFonts w:ascii="Times New Roman" w:hAnsi="Times New Roman" w:cs="Times New Roman"/>
          <w:sz w:val="28"/>
          <w:szCs w:val="28"/>
        </w:rPr>
        <w:t>ия его профессионального уровня</w:t>
      </w:r>
      <w:r>
        <w:rPr>
          <w:rFonts w:ascii="Times New Roman" w:hAnsi="Times New Roman" w:cs="Times New Roman"/>
          <w:sz w:val="28"/>
          <w:szCs w:val="28"/>
        </w:rPr>
        <w:t xml:space="preserve"> по перечню вопросов, а также иные вопросы, которые могут быть заданы членами конкурсной комиссии в целях уточнения полученных ответов и развития обсуждаемой темы, </w:t>
      </w:r>
      <w:r w:rsidRPr="00C73864">
        <w:rPr>
          <w:rFonts w:ascii="Times New Roman" w:hAnsi="Times New Roman" w:cs="Times New Roman"/>
          <w:sz w:val="28"/>
          <w:szCs w:val="28"/>
        </w:rPr>
        <w:t>оглашаются результаты психодиагностического обследования, если оно проводилось.</w:t>
      </w:r>
      <w:r>
        <w:rPr>
          <w:rFonts w:ascii="Times New Roman" w:hAnsi="Times New Roman" w:cs="Times New Roman"/>
          <w:sz w:val="28"/>
          <w:szCs w:val="28"/>
        </w:rPr>
        <w:t xml:space="preserve"> </w:t>
      </w:r>
      <w:proofErr w:type="gramEnd"/>
    </w:p>
    <w:p w:rsidR="009F0A86" w:rsidRPr="009F0A86" w:rsidRDefault="00202666" w:rsidP="009F0A86">
      <w:pPr>
        <w:autoSpaceDE w:val="0"/>
        <w:autoSpaceDN w:val="0"/>
        <w:adjustRightInd w:val="0"/>
        <w:spacing w:after="0"/>
        <w:ind w:firstLine="539"/>
        <w:contextualSpacing/>
        <w:jc w:val="both"/>
        <w:rPr>
          <w:rFonts w:ascii="Times New Roman" w:hAnsi="Times New Roman" w:cs="Times New Roman"/>
          <w:bCs/>
          <w:sz w:val="28"/>
          <w:szCs w:val="28"/>
        </w:rPr>
      </w:pPr>
      <w:r>
        <w:rPr>
          <w:rFonts w:ascii="Times New Roman" w:hAnsi="Times New Roman" w:cs="Times New Roman"/>
          <w:sz w:val="28"/>
          <w:szCs w:val="28"/>
        </w:rPr>
        <w:t xml:space="preserve">21. </w:t>
      </w:r>
      <w:proofErr w:type="gramStart"/>
      <w:r w:rsidR="009F0A86" w:rsidRPr="009F0A86">
        <w:rPr>
          <w:rFonts w:ascii="Times New Roman" w:hAnsi="Times New Roman" w:cs="Times New Roman"/>
          <w:bCs/>
          <w:sz w:val="28"/>
          <w:szCs w:val="28"/>
        </w:rPr>
        <w:t>Предварительное индивидуальное собеседование может проводиться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или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roofErr w:type="gramEnd"/>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p>
    <w:p w:rsidR="009F0A86" w:rsidRPr="00C853F6" w:rsidRDefault="009F0A86" w:rsidP="00C853F6">
      <w:pPr>
        <w:autoSpaceDE w:val="0"/>
        <w:autoSpaceDN w:val="0"/>
        <w:adjustRightInd w:val="0"/>
        <w:spacing w:after="0"/>
        <w:contextualSpacing/>
        <w:jc w:val="center"/>
        <w:rPr>
          <w:rFonts w:ascii="Times New Roman" w:hAnsi="Times New Roman" w:cs="Times New Roman"/>
          <w:b/>
          <w:bCs/>
          <w:sz w:val="28"/>
          <w:szCs w:val="28"/>
        </w:rPr>
      </w:pPr>
      <w:r w:rsidRPr="00C853F6">
        <w:rPr>
          <w:rFonts w:ascii="Times New Roman" w:hAnsi="Times New Roman" w:cs="Times New Roman"/>
          <w:b/>
          <w:bCs/>
          <w:sz w:val="28"/>
          <w:szCs w:val="28"/>
        </w:rPr>
        <w:t>V. Проведение групповых дискуссий</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proofErr w:type="gramStart"/>
      <w:r w:rsidRPr="009F0A86">
        <w:rPr>
          <w:rFonts w:ascii="Times New Roman" w:hAnsi="Times New Roman" w:cs="Times New Roman"/>
          <w:bCs/>
          <w:sz w:val="28"/>
          <w:szCs w:val="28"/>
        </w:rPr>
        <w:t>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w:t>
      </w:r>
      <w:proofErr w:type="gramEnd"/>
      <w:r w:rsidRPr="009F0A86">
        <w:rPr>
          <w:rFonts w:ascii="Times New Roman" w:hAnsi="Times New Roman" w:cs="Times New Roman"/>
          <w:bCs/>
          <w:sz w:val="28"/>
          <w:szCs w:val="28"/>
        </w:rPr>
        <w:t xml:space="preserve"> проводится конкурс на включение в кадровый резерв.</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В течение установленного времени кандидатом готовится устный или письменный ответ.</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 xml:space="preserve">Ответы кандидатов изучаются лицами, организовавшими групповую дискуссию. Затем проводится дискуссия с участием указанных лиц, после </w:t>
      </w:r>
      <w:proofErr w:type="gramStart"/>
      <w:r w:rsidRPr="009F0A86">
        <w:rPr>
          <w:rFonts w:ascii="Times New Roman" w:hAnsi="Times New Roman" w:cs="Times New Roman"/>
          <w:bCs/>
          <w:sz w:val="28"/>
          <w:szCs w:val="28"/>
        </w:rPr>
        <w:t>завершения</w:t>
      </w:r>
      <w:proofErr w:type="gramEnd"/>
      <w:r w:rsidRPr="009F0A86">
        <w:rPr>
          <w:rFonts w:ascii="Times New Roman" w:hAnsi="Times New Roman" w:cs="Times New Roman"/>
          <w:bCs/>
          <w:sz w:val="28"/>
          <w:szCs w:val="28"/>
        </w:rPr>
        <w:t xml:space="preserve"> которой конкурсной комиссией принимается решение об итогах прохождения кандидатами групповой дискуссии.</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p>
    <w:p w:rsidR="009F0A86" w:rsidRPr="00F731DD" w:rsidRDefault="009F0A86" w:rsidP="00F731DD">
      <w:pPr>
        <w:autoSpaceDE w:val="0"/>
        <w:autoSpaceDN w:val="0"/>
        <w:adjustRightInd w:val="0"/>
        <w:spacing w:after="0"/>
        <w:contextualSpacing/>
        <w:jc w:val="center"/>
        <w:rPr>
          <w:rFonts w:ascii="Times New Roman" w:hAnsi="Times New Roman" w:cs="Times New Roman"/>
          <w:b/>
          <w:bCs/>
          <w:sz w:val="28"/>
          <w:szCs w:val="28"/>
        </w:rPr>
      </w:pPr>
      <w:r w:rsidRPr="00F731DD">
        <w:rPr>
          <w:rFonts w:ascii="Times New Roman" w:hAnsi="Times New Roman" w:cs="Times New Roman"/>
          <w:b/>
          <w:bCs/>
          <w:sz w:val="28"/>
          <w:szCs w:val="28"/>
        </w:rPr>
        <w:t>VI. Подготовка проекта документа</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 xml:space="preserve">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w:t>
      </w:r>
      <w:r w:rsidRPr="009F0A86">
        <w:rPr>
          <w:rFonts w:ascii="Times New Roman" w:hAnsi="Times New Roman" w:cs="Times New Roman"/>
          <w:bCs/>
          <w:sz w:val="28"/>
          <w:szCs w:val="28"/>
        </w:rPr>
        <w:lastRenderedPageBreak/>
        <w:t>предоставляется инструкция по делопроизводству и иные документы, необходимые для надлежащей подготовки проекта документа.</w:t>
      </w:r>
    </w:p>
    <w:p w:rsidR="00F731DD" w:rsidRPr="009F0A86" w:rsidRDefault="009F0A86" w:rsidP="00F731DD">
      <w:pPr>
        <w:autoSpaceDE w:val="0"/>
        <w:autoSpaceDN w:val="0"/>
        <w:adjustRightInd w:val="0"/>
        <w:spacing w:after="0"/>
        <w:ind w:firstLine="539"/>
        <w:contextualSpacing/>
        <w:jc w:val="both"/>
        <w:rPr>
          <w:rFonts w:ascii="Times New Roman" w:hAnsi="Times New Roman" w:cs="Times New Roman"/>
          <w:bCs/>
          <w:sz w:val="28"/>
          <w:szCs w:val="28"/>
        </w:rPr>
      </w:pPr>
      <w:proofErr w:type="gramStart"/>
      <w:r w:rsidRPr="009F0A86">
        <w:rPr>
          <w:rFonts w:ascii="Times New Roman" w:hAnsi="Times New Roman" w:cs="Times New Roman"/>
          <w:bCs/>
          <w:sz w:val="28"/>
          <w:szCs w:val="28"/>
        </w:rPr>
        <w:t>Оценка подготовленного проекта документа может осуществляться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или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roofErr w:type="gramEnd"/>
      <w:r w:rsidRPr="009F0A86">
        <w:rPr>
          <w:rFonts w:ascii="Times New Roman" w:hAnsi="Times New Roman" w:cs="Times New Roman"/>
          <w:bCs/>
          <w:sz w:val="28"/>
          <w:szCs w:val="28"/>
        </w:rPr>
        <w:t xml:space="preserve"> При этом в целях проведения объективной оценки обеспечивается анонимность подготовленного проекта документа.</w:t>
      </w:r>
      <w:r w:rsidR="00F731DD">
        <w:rPr>
          <w:rFonts w:ascii="Times New Roman" w:hAnsi="Times New Roman" w:cs="Times New Roman"/>
          <w:bCs/>
          <w:sz w:val="28"/>
          <w:szCs w:val="28"/>
        </w:rPr>
        <w:t xml:space="preserve"> Анонимность обеспечивается секретарем конкурсной комиссии, который кодирует письменные работы кандидатов.</w:t>
      </w:r>
    </w:p>
    <w:p w:rsidR="009F0A86" w:rsidRPr="009F0A86" w:rsidRDefault="009F0A86" w:rsidP="009F0A86">
      <w:pPr>
        <w:autoSpaceDE w:val="0"/>
        <w:autoSpaceDN w:val="0"/>
        <w:adjustRightInd w:val="0"/>
        <w:spacing w:after="0"/>
        <w:ind w:firstLine="539"/>
        <w:contextualSpacing/>
        <w:jc w:val="both"/>
        <w:rPr>
          <w:rFonts w:ascii="Times New Roman" w:hAnsi="Times New Roman" w:cs="Times New Roman"/>
          <w:bCs/>
          <w:sz w:val="28"/>
          <w:szCs w:val="28"/>
        </w:rPr>
      </w:pPr>
      <w:r w:rsidRPr="009F0A86">
        <w:rPr>
          <w:rFonts w:ascii="Times New Roman" w:hAnsi="Times New Roman" w:cs="Times New Roman"/>
          <w:bCs/>
          <w:sz w:val="28"/>
          <w:szCs w:val="28"/>
        </w:rPr>
        <w:t>Результаты оценки проекта документа оформляются в виде краткой справки.</w:t>
      </w:r>
    </w:p>
    <w:p w:rsidR="00BB3B77" w:rsidRDefault="00BB3B77">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075608" w:rsidRPr="009F3CD6" w:rsidRDefault="00075608" w:rsidP="00075608">
      <w:pPr>
        <w:pStyle w:val="ConsPlusNormal"/>
        <w:spacing w:line="276" w:lineRule="auto"/>
        <w:contextualSpacing/>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w:t>
      </w:r>
      <w:r w:rsidRPr="009F3CD6">
        <w:rPr>
          <w:rFonts w:ascii="Times New Roman" w:hAnsi="Times New Roman" w:cs="Times New Roman"/>
          <w:sz w:val="28"/>
          <w:szCs w:val="28"/>
        </w:rPr>
        <w:t xml:space="preserve">иложение </w:t>
      </w:r>
      <w:r>
        <w:rPr>
          <w:rFonts w:ascii="Times New Roman" w:hAnsi="Times New Roman" w:cs="Times New Roman"/>
          <w:sz w:val="28"/>
          <w:szCs w:val="28"/>
        </w:rPr>
        <w:t>№ 3</w:t>
      </w:r>
    </w:p>
    <w:p w:rsidR="00075608" w:rsidRDefault="00075608" w:rsidP="00075608">
      <w:pPr>
        <w:pStyle w:val="ConsPlusNormal"/>
        <w:spacing w:line="276" w:lineRule="auto"/>
        <w:contextualSpacing/>
        <w:jc w:val="right"/>
        <w:rPr>
          <w:rFonts w:ascii="Times New Roman" w:hAnsi="Times New Roman" w:cs="Times New Roman"/>
          <w:sz w:val="28"/>
          <w:szCs w:val="28"/>
        </w:rPr>
      </w:pPr>
      <w:r w:rsidRPr="009F3CD6">
        <w:rPr>
          <w:rFonts w:ascii="Times New Roman" w:hAnsi="Times New Roman" w:cs="Times New Roman"/>
          <w:sz w:val="28"/>
          <w:szCs w:val="28"/>
        </w:rPr>
        <w:t xml:space="preserve">к </w:t>
      </w:r>
      <w:r>
        <w:rPr>
          <w:rFonts w:ascii="Times New Roman" w:hAnsi="Times New Roman" w:cs="Times New Roman"/>
          <w:sz w:val="28"/>
          <w:szCs w:val="28"/>
        </w:rPr>
        <w:t xml:space="preserve">Методике проведения конкурса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p w:rsidR="00075608" w:rsidRDefault="00075608" w:rsidP="00075608">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замещение вакантной должности государственной </w:t>
      </w:r>
    </w:p>
    <w:p w:rsidR="00075608" w:rsidRDefault="00075608" w:rsidP="00075608">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гражданской службы в Администрации Главы</w:t>
      </w:r>
    </w:p>
    <w:p w:rsidR="00075608" w:rsidRDefault="00075608" w:rsidP="00075608">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Республики Карелия и </w:t>
      </w:r>
      <w:r w:rsidRPr="008939AC">
        <w:rPr>
          <w:rFonts w:ascii="Times New Roman" w:hAnsi="Times New Roman" w:cs="Times New Roman"/>
          <w:sz w:val="28"/>
          <w:szCs w:val="28"/>
        </w:rPr>
        <w:t xml:space="preserve">включение в кадровый резерв </w:t>
      </w:r>
    </w:p>
    <w:p w:rsidR="00075608" w:rsidRDefault="00075608" w:rsidP="00075608">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Администрации Главы Республики Карелия, </w:t>
      </w:r>
    </w:p>
    <w:p w:rsidR="00075608" w:rsidRDefault="00075608" w:rsidP="00075608">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сроки и порядок работы конкурсной комиссии</w:t>
      </w:r>
    </w:p>
    <w:p w:rsidR="00075608" w:rsidRDefault="00075608" w:rsidP="00075608">
      <w:pPr>
        <w:pStyle w:val="ConsPlusNormal"/>
        <w:spacing w:line="276" w:lineRule="auto"/>
        <w:contextualSpacing/>
        <w:jc w:val="right"/>
        <w:rPr>
          <w:rFonts w:ascii="Times New Roman" w:hAnsi="Times New Roman" w:cs="Times New Roman"/>
          <w:sz w:val="28"/>
          <w:szCs w:val="28"/>
        </w:rPr>
      </w:pPr>
    </w:p>
    <w:p w:rsidR="00C1673E" w:rsidRPr="00327749" w:rsidRDefault="00C1673E" w:rsidP="00C1673E">
      <w:pPr>
        <w:pStyle w:val="ConsPlusTitle"/>
        <w:jc w:val="right"/>
        <w:rPr>
          <w:rFonts w:ascii="Times New Roman" w:hAnsi="Times New Roman" w:cs="Times New Roman"/>
          <w:b w:val="0"/>
          <w:sz w:val="28"/>
          <w:szCs w:val="28"/>
        </w:rPr>
      </w:pPr>
    </w:p>
    <w:p w:rsidR="00C1673E" w:rsidRPr="00973B91" w:rsidRDefault="00C1673E" w:rsidP="00C1673E">
      <w:pPr>
        <w:pStyle w:val="ConsPlusNonformat"/>
        <w:jc w:val="both"/>
        <w:rPr>
          <w:rFonts w:ascii="Times New Roman" w:hAnsi="Times New Roman" w:cs="Times New Roman"/>
          <w:b/>
          <w:sz w:val="28"/>
          <w:szCs w:val="28"/>
        </w:rPr>
      </w:pPr>
      <w:r w:rsidRPr="00973B91">
        <w:rPr>
          <w:b/>
        </w:rPr>
        <w:t xml:space="preserve">                           </w:t>
      </w:r>
      <w:r w:rsidRPr="00973B91">
        <w:rPr>
          <w:rFonts w:ascii="Times New Roman" w:hAnsi="Times New Roman" w:cs="Times New Roman"/>
          <w:b/>
          <w:sz w:val="28"/>
          <w:szCs w:val="28"/>
        </w:rPr>
        <w:t>Конкурсный бюллетень</w:t>
      </w:r>
    </w:p>
    <w:p w:rsidR="00C1673E" w:rsidRPr="00973B91" w:rsidRDefault="00C1673E" w:rsidP="00C1673E">
      <w:pPr>
        <w:pStyle w:val="ConsPlusNonformat"/>
        <w:jc w:val="both"/>
        <w:rPr>
          <w:rFonts w:ascii="Times New Roman" w:hAnsi="Times New Roman" w:cs="Times New Roman"/>
          <w:b/>
          <w:sz w:val="28"/>
          <w:szCs w:val="28"/>
        </w:rPr>
      </w:pPr>
    </w:p>
    <w:p w:rsidR="00C1673E" w:rsidRPr="00973B91" w:rsidRDefault="00C1673E" w:rsidP="00C1673E">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973B91">
        <w:rPr>
          <w:rFonts w:ascii="Times New Roman" w:hAnsi="Times New Roman" w:cs="Times New Roman"/>
          <w:sz w:val="28"/>
          <w:szCs w:val="28"/>
        </w:rPr>
        <w:t>__</w:t>
      </w:r>
      <w:r>
        <w:rPr>
          <w:rFonts w:ascii="Times New Roman" w:hAnsi="Times New Roman" w:cs="Times New Roman"/>
          <w:sz w:val="28"/>
          <w:szCs w:val="28"/>
        </w:rPr>
        <w:t>_____»</w:t>
      </w:r>
      <w:r w:rsidRPr="00973B91">
        <w:rPr>
          <w:rFonts w:ascii="Times New Roman" w:hAnsi="Times New Roman" w:cs="Times New Roman"/>
          <w:sz w:val="28"/>
          <w:szCs w:val="28"/>
        </w:rPr>
        <w:t xml:space="preserve"> ____________________ 20__ г.</w:t>
      </w:r>
    </w:p>
    <w:p w:rsidR="00C1673E" w:rsidRPr="00973B91" w:rsidRDefault="00C1673E" w:rsidP="00C1673E">
      <w:pPr>
        <w:pStyle w:val="ConsPlusNonformat"/>
        <w:jc w:val="center"/>
        <w:rPr>
          <w:rFonts w:ascii="Times New Roman" w:hAnsi="Times New Roman" w:cs="Times New Roman"/>
          <w:sz w:val="24"/>
          <w:szCs w:val="24"/>
        </w:rPr>
      </w:pPr>
      <w:r w:rsidRPr="00973B91">
        <w:rPr>
          <w:rFonts w:ascii="Times New Roman" w:hAnsi="Times New Roman" w:cs="Times New Roman"/>
          <w:sz w:val="24"/>
          <w:szCs w:val="24"/>
        </w:rPr>
        <w:t>(дата проведения конкурса)</w:t>
      </w:r>
    </w:p>
    <w:p w:rsidR="00C1673E" w:rsidRPr="00973B91" w:rsidRDefault="00C1673E" w:rsidP="00C1673E">
      <w:pPr>
        <w:pStyle w:val="ConsPlusNonformat"/>
        <w:jc w:val="both"/>
        <w:rPr>
          <w:rFonts w:ascii="Times New Roman" w:hAnsi="Times New Roman" w:cs="Times New Roman"/>
          <w:sz w:val="28"/>
          <w:szCs w:val="28"/>
        </w:rPr>
      </w:pPr>
    </w:p>
    <w:p w:rsidR="00C1673E" w:rsidRPr="00973B91" w:rsidRDefault="00C1673E" w:rsidP="00C1673E">
      <w:pPr>
        <w:pStyle w:val="ConsPlusNonformat"/>
        <w:jc w:val="both"/>
        <w:rPr>
          <w:rFonts w:ascii="Times New Roman" w:hAnsi="Times New Roman" w:cs="Times New Roman"/>
          <w:sz w:val="28"/>
          <w:szCs w:val="28"/>
        </w:rPr>
      </w:pPr>
      <w:r w:rsidRPr="00973B9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973B91" w:rsidRDefault="00C1673E" w:rsidP="00C1673E">
      <w:pPr>
        <w:pStyle w:val="ConsPlusNonformat"/>
        <w:jc w:val="both"/>
        <w:rPr>
          <w:rFonts w:ascii="Times New Roman" w:hAnsi="Times New Roman" w:cs="Times New Roman"/>
          <w:sz w:val="24"/>
          <w:szCs w:val="24"/>
        </w:rPr>
      </w:pPr>
      <w:r>
        <w:rPr>
          <w:rFonts w:ascii="Times New Roman" w:hAnsi="Times New Roman" w:cs="Times New Roman"/>
          <w:sz w:val="28"/>
          <w:szCs w:val="28"/>
        </w:rPr>
        <w:t xml:space="preserve">      </w:t>
      </w:r>
      <w:r w:rsidRPr="00973B91">
        <w:rPr>
          <w:rFonts w:ascii="Times New Roman" w:hAnsi="Times New Roman" w:cs="Times New Roman"/>
          <w:sz w:val="28"/>
          <w:szCs w:val="28"/>
        </w:rPr>
        <w:t xml:space="preserve"> </w:t>
      </w:r>
      <w:proofErr w:type="gramStart"/>
      <w:r w:rsidRPr="00973B91">
        <w:rPr>
          <w:rFonts w:ascii="Times New Roman" w:hAnsi="Times New Roman" w:cs="Times New Roman"/>
          <w:sz w:val="24"/>
          <w:szCs w:val="24"/>
        </w:rPr>
        <w:t>(полное наименование должности, на замещение которой проводится конкурс,</w:t>
      </w:r>
      <w:proofErr w:type="gramEnd"/>
    </w:p>
    <w:p w:rsidR="00C1673E" w:rsidRPr="00973B91" w:rsidRDefault="00C1673E" w:rsidP="00C1673E">
      <w:pPr>
        <w:pStyle w:val="ConsPlusNonformat"/>
        <w:jc w:val="both"/>
        <w:rPr>
          <w:rFonts w:ascii="Times New Roman" w:hAnsi="Times New Roman" w:cs="Times New Roman"/>
          <w:sz w:val="28"/>
          <w:szCs w:val="28"/>
        </w:rPr>
      </w:pPr>
      <w:r w:rsidRPr="00973B9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973B91" w:rsidRDefault="00C1673E" w:rsidP="00C1673E">
      <w:pPr>
        <w:pStyle w:val="ConsPlusNonformat"/>
        <w:jc w:val="both"/>
        <w:rPr>
          <w:rFonts w:ascii="Times New Roman" w:hAnsi="Times New Roman" w:cs="Times New Roman"/>
          <w:sz w:val="24"/>
          <w:szCs w:val="24"/>
        </w:rPr>
      </w:pPr>
      <w:r w:rsidRPr="00973B91">
        <w:rPr>
          <w:rFonts w:ascii="Times New Roman" w:hAnsi="Times New Roman" w:cs="Times New Roman"/>
          <w:sz w:val="24"/>
          <w:szCs w:val="24"/>
        </w:rPr>
        <w:t>или наименование группы должностей, по которой проводится конкурс</w:t>
      </w:r>
      <w:r>
        <w:rPr>
          <w:rFonts w:ascii="Times New Roman" w:hAnsi="Times New Roman" w:cs="Times New Roman"/>
          <w:sz w:val="24"/>
          <w:szCs w:val="24"/>
        </w:rPr>
        <w:t xml:space="preserve"> </w:t>
      </w:r>
      <w:r w:rsidRPr="00973B91">
        <w:rPr>
          <w:rFonts w:ascii="Times New Roman" w:hAnsi="Times New Roman" w:cs="Times New Roman"/>
          <w:sz w:val="24"/>
          <w:szCs w:val="24"/>
        </w:rPr>
        <w:t>на включение в кадровый резерв</w:t>
      </w:r>
      <w:r w:rsidR="00045B25">
        <w:rPr>
          <w:rFonts w:ascii="Times New Roman" w:hAnsi="Times New Roman" w:cs="Times New Roman"/>
          <w:sz w:val="24"/>
          <w:szCs w:val="24"/>
        </w:rPr>
        <w:t xml:space="preserve"> Администрации главы Республики Карелия</w:t>
      </w:r>
      <w:r w:rsidRPr="00973B91">
        <w:rPr>
          <w:rFonts w:ascii="Times New Roman" w:hAnsi="Times New Roman" w:cs="Times New Roman"/>
          <w:sz w:val="24"/>
          <w:szCs w:val="24"/>
        </w:rPr>
        <w:t>)</w:t>
      </w:r>
    </w:p>
    <w:p w:rsidR="00C1673E" w:rsidRPr="00973B91" w:rsidRDefault="00C1673E" w:rsidP="00C1673E">
      <w:pPr>
        <w:pStyle w:val="ConsPlusNonformat"/>
        <w:jc w:val="both"/>
        <w:rPr>
          <w:rFonts w:ascii="Times New Roman" w:hAnsi="Times New Roman" w:cs="Times New Roman"/>
          <w:sz w:val="28"/>
          <w:szCs w:val="28"/>
        </w:rPr>
      </w:pPr>
    </w:p>
    <w:p w:rsidR="00C1673E" w:rsidRPr="00973B91" w:rsidRDefault="00C1673E" w:rsidP="00C1673E">
      <w:pPr>
        <w:pStyle w:val="ConsPlusNonformat"/>
        <w:jc w:val="center"/>
        <w:rPr>
          <w:rFonts w:ascii="Times New Roman" w:hAnsi="Times New Roman" w:cs="Times New Roman"/>
          <w:sz w:val="28"/>
          <w:szCs w:val="28"/>
        </w:rPr>
      </w:pPr>
      <w:r w:rsidRPr="00973B91">
        <w:rPr>
          <w:rFonts w:ascii="Times New Roman" w:hAnsi="Times New Roman" w:cs="Times New Roman"/>
          <w:sz w:val="28"/>
          <w:szCs w:val="28"/>
        </w:rPr>
        <w:t>Балл</w:t>
      </w:r>
      <w:r w:rsidR="00E7245A">
        <w:rPr>
          <w:rFonts w:ascii="Times New Roman" w:hAnsi="Times New Roman" w:cs="Times New Roman"/>
          <w:sz w:val="28"/>
          <w:szCs w:val="28"/>
        </w:rPr>
        <w:t>ы</w:t>
      </w:r>
      <w:r w:rsidRPr="00973B91">
        <w:rPr>
          <w:rFonts w:ascii="Times New Roman" w:hAnsi="Times New Roman" w:cs="Times New Roman"/>
          <w:sz w:val="28"/>
          <w:szCs w:val="28"/>
        </w:rPr>
        <w:t>, присвоенны</w:t>
      </w:r>
      <w:r w:rsidR="00E7245A">
        <w:rPr>
          <w:rFonts w:ascii="Times New Roman" w:hAnsi="Times New Roman" w:cs="Times New Roman"/>
          <w:sz w:val="28"/>
          <w:szCs w:val="28"/>
        </w:rPr>
        <w:t>е</w:t>
      </w:r>
      <w:r w:rsidRPr="00973B91">
        <w:rPr>
          <w:rFonts w:ascii="Times New Roman" w:hAnsi="Times New Roman" w:cs="Times New Roman"/>
          <w:sz w:val="28"/>
          <w:szCs w:val="28"/>
        </w:rPr>
        <w:t xml:space="preserve"> членом конкурсной комиссии кандидату</w:t>
      </w:r>
    </w:p>
    <w:p w:rsidR="00C1673E" w:rsidRDefault="00C1673E" w:rsidP="00C1673E">
      <w:pPr>
        <w:pStyle w:val="ConsPlusNonformat"/>
        <w:jc w:val="center"/>
        <w:rPr>
          <w:rFonts w:ascii="Times New Roman" w:hAnsi="Times New Roman" w:cs="Times New Roman"/>
          <w:sz w:val="28"/>
          <w:szCs w:val="28"/>
        </w:rPr>
      </w:pPr>
      <w:r w:rsidRPr="00973B91">
        <w:rPr>
          <w:rFonts w:ascii="Times New Roman" w:hAnsi="Times New Roman" w:cs="Times New Roman"/>
          <w:sz w:val="28"/>
          <w:szCs w:val="28"/>
        </w:rPr>
        <w:t xml:space="preserve">по результатам </w:t>
      </w:r>
      <w:r w:rsidR="00E7245A">
        <w:rPr>
          <w:rFonts w:ascii="Times New Roman" w:hAnsi="Times New Roman" w:cs="Times New Roman"/>
          <w:sz w:val="28"/>
          <w:szCs w:val="28"/>
        </w:rPr>
        <w:t>выполнения конкурсных заданий</w:t>
      </w:r>
    </w:p>
    <w:p w:rsidR="00E7245A" w:rsidRDefault="00E7245A" w:rsidP="00C1673E">
      <w:pPr>
        <w:pStyle w:val="ConsPlusNonformat"/>
        <w:jc w:val="center"/>
        <w:rPr>
          <w:rFonts w:ascii="Times New Roman" w:hAnsi="Times New Roman" w:cs="Times New Roman"/>
          <w:sz w:val="28"/>
          <w:szCs w:val="28"/>
        </w:rPr>
      </w:pPr>
    </w:p>
    <w:p w:rsidR="00C1673E" w:rsidRPr="00973B91" w:rsidRDefault="00C1673E" w:rsidP="00C1673E">
      <w:pPr>
        <w:pStyle w:val="ConsPlusNonformat"/>
        <w:jc w:val="both"/>
        <w:rPr>
          <w:rFonts w:ascii="Times New Roman" w:hAnsi="Times New Roman" w:cs="Times New Roman"/>
          <w:sz w:val="28"/>
          <w:szCs w:val="28"/>
        </w:rPr>
      </w:pPr>
      <w:r w:rsidRPr="00973B91">
        <w:rPr>
          <w:rFonts w:ascii="Times New Roman" w:hAnsi="Times New Roman" w:cs="Times New Roman"/>
          <w:sz w:val="28"/>
          <w:szCs w:val="28"/>
        </w:rPr>
        <w:t xml:space="preserve">         </w:t>
      </w:r>
      <w:proofErr w:type="gramStart"/>
      <w:r w:rsidRPr="00973B91">
        <w:rPr>
          <w:rFonts w:ascii="Times New Roman" w:hAnsi="Times New Roman" w:cs="Times New Roman"/>
          <w:sz w:val="28"/>
          <w:szCs w:val="28"/>
        </w:rPr>
        <w:t>(</w:t>
      </w:r>
      <w:proofErr w:type="spellStart"/>
      <w:r w:rsidRPr="00973B91">
        <w:rPr>
          <w:rFonts w:ascii="Times New Roman" w:hAnsi="Times New Roman" w:cs="Times New Roman"/>
          <w:sz w:val="28"/>
          <w:szCs w:val="28"/>
        </w:rPr>
        <w:t>Справочно</w:t>
      </w:r>
      <w:proofErr w:type="spellEnd"/>
      <w:r w:rsidRPr="00973B91">
        <w:rPr>
          <w:rFonts w:ascii="Times New Roman" w:hAnsi="Times New Roman" w:cs="Times New Roman"/>
          <w:sz w:val="28"/>
          <w:szCs w:val="28"/>
        </w:rPr>
        <w:t xml:space="preserve">: максимальный балл составляет </w:t>
      </w:r>
      <w:r w:rsidR="00045B25">
        <w:rPr>
          <w:rFonts w:ascii="Times New Roman" w:hAnsi="Times New Roman" w:cs="Times New Roman"/>
          <w:sz w:val="28"/>
          <w:szCs w:val="28"/>
        </w:rPr>
        <w:t>5</w:t>
      </w:r>
      <w:r w:rsidRPr="00973B91">
        <w:rPr>
          <w:rFonts w:ascii="Times New Roman" w:hAnsi="Times New Roman" w:cs="Times New Roman"/>
          <w:sz w:val="28"/>
          <w:szCs w:val="28"/>
        </w:rPr>
        <w:t xml:space="preserve"> баллов</w:t>
      </w:r>
      <w:r w:rsidR="00D44733">
        <w:rPr>
          <w:rFonts w:ascii="Times New Roman" w:hAnsi="Times New Roman" w:cs="Times New Roman"/>
          <w:sz w:val="28"/>
          <w:szCs w:val="28"/>
        </w:rPr>
        <w:t xml:space="preserve">, </w:t>
      </w:r>
      <w:r w:rsidR="00314E63">
        <w:rPr>
          <w:rFonts w:ascii="Times New Roman" w:hAnsi="Times New Roman" w:cs="Times New Roman"/>
          <w:sz w:val="28"/>
          <w:szCs w:val="28"/>
        </w:rPr>
        <w:t>процент максимального балла, позволяющий считать конкурсное задание выполненным, составляет 70 % или 3,5 балла.</w:t>
      </w:r>
      <w:proofErr w:type="gramEnd"/>
      <w:r w:rsidR="00314E63">
        <w:rPr>
          <w:rFonts w:ascii="Times New Roman" w:hAnsi="Times New Roman" w:cs="Times New Roman"/>
          <w:sz w:val="28"/>
          <w:szCs w:val="28"/>
        </w:rPr>
        <w:t xml:space="preserve"> </w:t>
      </w:r>
      <w:proofErr w:type="gramStart"/>
      <w:r w:rsidR="00314E63">
        <w:rPr>
          <w:rFonts w:ascii="Times New Roman" w:hAnsi="Times New Roman" w:cs="Times New Roman"/>
          <w:sz w:val="28"/>
          <w:szCs w:val="28"/>
        </w:rPr>
        <w:t>Конкурсные задания, которые не могут быть оценены на 3,5</w:t>
      </w:r>
      <w:r w:rsidR="000C6E15">
        <w:rPr>
          <w:rFonts w:ascii="Times New Roman" w:hAnsi="Times New Roman" w:cs="Times New Roman"/>
          <w:sz w:val="28"/>
          <w:szCs w:val="28"/>
        </w:rPr>
        <w:t>, 4 и 5</w:t>
      </w:r>
      <w:r w:rsidR="00314E63">
        <w:rPr>
          <w:rFonts w:ascii="Times New Roman" w:hAnsi="Times New Roman" w:cs="Times New Roman"/>
          <w:sz w:val="28"/>
          <w:szCs w:val="28"/>
        </w:rPr>
        <w:t xml:space="preserve"> баллов, оцениваются как 0 баллов</w:t>
      </w:r>
      <w:r w:rsidRPr="00973B91">
        <w:rPr>
          <w:rFonts w:ascii="Times New Roman" w:hAnsi="Times New Roman" w:cs="Times New Roman"/>
          <w:sz w:val="28"/>
          <w:szCs w:val="28"/>
        </w:rPr>
        <w:t>)</w:t>
      </w:r>
      <w:proofErr w:type="gramEnd"/>
    </w:p>
    <w:p w:rsidR="00C1673E" w:rsidRPr="00973B91" w:rsidRDefault="00C1673E" w:rsidP="00C1673E">
      <w:pPr>
        <w:pStyle w:val="ConsPlusNormal"/>
        <w:jc w:val="both"/>
        <w:rPr>
          <w:rFonts w:ascii="Times New Roman" w:hAnsi="Times New Roman" w:cs="Times New Roman"/>
          <w:sz w:val="28"/>
          <w:szCs w:val="28"/>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1985"/>
        <w:gridCol w:w="2551"/>
        <w:gridCol w:w="992"/>
        <w:gridCol w:w="3261"/>
      </w:tblGrid>
      <w:tr w:rsidR="00E7245A" w:rsidRPr="00973B91" w:rsidTr="00E7245A">
        <w:tc>
          <w:tcPr>
            <w:tcW w:w="709" w:type="dxa"/>
          </w:tcPr>
          <w:p w:rsidR="00E7245A" w:rsidRPr="00973B91" w:rsidRDefault="00E7245A" w:rsidP="00C1673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1985" w:type="dxa"/>
          </w:tcPr>
          <w:p w:rsidR="00E7245A" w:rsidRPr="00973B91" w:rsidRDefault="00E7245A" w:rsidP="00E7245A">
            <w:pPr>
              <w:pStyle w:val="ConsPlusNormal"/>
              <w:jc w:val="center"/>
              <w:rPr>
                <w:rFonts w:ascii="Times New Roman" w:hAnsi="Times New Roman" w:cs="Times New Roman"/>
                <w:sz w:val="28"/>
                <w:szCs w:val="28"/>
              </w:rPr>
            </w:pPr>
            <w:r w:rsidRPr="00973B91">
              <w:rPr>
                <w:rFonts w:ascii="Times New Roman" w:hAnsi="Times New Roman" w:cs="Times New Roman"/>
                <w:sz w:val="28"/>
                <w:szCs w:val="28"/>
              </w:rPr>
              <w:t>Фамилия, имя, отчество кандидата</w:t>
            </w:r>
            <w:r>
              <w:rPr>
                <w:rFonts w:ascii="Times New Roman" w:hAnsi="Times New Roman" w:cs="Times New Roman"/>
                <w:sz w:val="28"/>
                <w:szCs w:val="28"/>
              </w:rPr>
              <w:t xml:space="preserve"> </w:t>
            </w:r>
          </w:p>
        </w:tc>
        <w:tc>
          <w:tcPr>
            <w:tcW w:w="2551" w:type="dxa"/>
          </w:tcPr>
          <w:p w:rsidR="00E7245A" w:rsidRPr="00973B91" w:rsidRDefault="00E7245A" w:rsidP="00C1673E">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конкурсного задания</w:t>
            </w:r>
          </w:p>
        </w:tc>
        <w:tc>
          <w:tcPr>
            <w:tcW w:w="992" w:type="dxa"/>
          </w:tcPr>
          <w:p w:rsidR="00E7245A" w:rsidRPr="00973B91" w:rsidRDefault="00E7245A" w:rsidP="00C1673E">
            <w:pPr>
              <w:pStyle w:val="ConsPlusNormal"/>
              <w:jc w:val="center"/>
              <w:rPr>
                <w:rFonts w:ascii="Times New Roman" w:hAnsi="Times New Roman" w:cs="Times New Roman"/>
                <w:sz w:val="28"/>
                <w:szCs w:val="28"/>
              </w:rPr>
            </w:pPr>
            <w:r>
              <w:rPr>
                <w:rFonts w:ascii="Times New Roman" w:hAnsi="Times New Roman" w:cs="Times New Roman"/>
                <w:sz w:val="28"/>
                <w:szCs w:val="28"/>
              </w:rPr>
              <w:t>Балл</w:t>
            </w:r>
          </w:p>
        </w:tc>
        <w:tc>
          <w:tcPr>
            <w:tcW w:w="3261" w:type="dxa"/>
          </w:tcPr>
          <w:p w:rsidR="00E7245A" w:rsidRDefault="00E7245A" w:rsidP="00C1673E">
            <w:pPr>
              <w:pStyle w:val="ConsPlusNormal"/>
              <w:jc w:val="center"/>
              <w:rPr>
                <w:rFonts w:ascii="Times New Roman" w:hAnsi="Times New Roman" w:cs="Times New Roman"/>
                <w:sz w:val="28"/>
                <w:szCs w:val="28"/>
              </w:rPr>
            </w:pPr>
            <w:r w:rsidRPr="00973B91">
              <w:rPr>
                <w:rFonts w:ascii="Times New Roman" w:hAnsi="Times New Roman" w:cs="Times New Roman"/>
                <w:sz w:val="28"/>
                <w:szCs w:val="28"/>
              </w:rPr>
              <w:t xml:space="preserve">Краткая мотивировка выставленного балла </w:t>
            </w:r>
          </w:p>
          <w:p w:rsidR="00E7245A" w:rsidRPr="00973B91" w:rsidRDefault="00E7245A" w:rsidP="00C1673E">
            <w:pPr>
              <w:pStyle w:val="ConsPlusNormal"/>
              <w:jc w:val="center"/>
              <w:rPr>
                <w:rFonts w:ascii="Times New Roman" w:hAnsi="Times New Roman" w:cs="Times New Roman"/>
                <w:sz w:val="28"/>
                <w:szCs w:val="28"/>
              </w:rPr>
            </w:pPr>
            <w:r w:rsidRPr="00973B91">
              <w:rPr>
                <w:rFonts w:ascii="Times New Roman" w:hAnsi="Times New Roman" w:cs="Times New Roman"/>
                <w:sz w:val="28"/>
                <w:szCs w:val="28"/>
              </w:rPr>
              <w:t>(при необходимости)</w:t>
            </w:r>
          </w:p>
        </w:tc>
      </w:tr>
      <w:tr w:rsidR="00E7245A" w:rsidRPr="00973B91" w:rsidTr="00E7245A">
        <w:tc>
          <w:tcPr>
            <w:tcW w:w="709" w:type="dxa"/>
          </w:tcPr>
          <w:p w:rsidR="00E7245A" w:rsidRPr="00973B91" w:rsidRDefault="00E7245A" w:rsidP="00C1673E">
            <w:pPr>
              <w:pStyle w:val="ConsPlusNormal"/>
              <w:jc w:val="center"/>
              <w:rPr>
                <w:rFonts w:ascii="Times New Roman" w:hAnsi="Times New Roman" w:cs="Times New Roman"/>
                <w:sz w:val="28"/>
                <w:szCs w:val="28"/>
              </w:rPr>
            </w:pPr>
            <w:r w:rsidRPr="00973B91">
              <w:rPr>
                <w:rFonts w:ascii="Times New Roman" w:hAnsi="Times New Roman" w:cs="Times New Roman"/>
                <w:sz w:val="28"/>
                <w:szCs w:val="28"/>
              </w:rPr>
              <w:t>1</w:t>
            </w:r>
          </w:p>
        </w:tc>
        <w:tc>
          <w:tcPr>
            <w:tcW w:w="1985" w:type="dxa"/>
          </w:tcPr>
          <w:p w:rsidR="00E7245A" w:rsidRPr="00973B91" w:rsidRDefault="00E7245A" w:rsidP="00C1673E">
            <w:pPr>
              <w:pStyle w:val="ConsPlusNormal"/>
              <w:jc w:val="center"/>
              <w:rPr>
                <w:rFonts w:ascii="Times New Roman" w:hAnsi="Times New Roman" w:cs="Times New Roman"/>
                <w:sz w:val="28"/>
                <w:szCs w:val="28"/>
              </w:rPr>
            </w:pPr>
            <w:r w:rsidRPr="00973B91">
              <w:rPr>
                <w:rFonts w:ascii="Times New Roman" w:hAnsi="Times New Roman" w:cs="Times New Roman"/>
                <w:sz w:val="28"/>
                <w:szCs w:val="28"/>
              </w:rPr>
              <w:t>2</w:t>
            </w:r>
          </w:p>
        </w:tc>
        <w:tc>
          <w:tcPr>
            <w:tcW w:w="2551" w:type="dxa"/>
          </w:tcPr>
          <w:p w:rsidR="00E7245A" w:rsidRPr="00973B91" w:rsidRDefault="00E7245A" w:rsidP="00C1673E">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Pr>
          <w:p w:rsidR="00E7245A" w:rsidRPr="00973B91" w:rsidRDefault="00E7245A" w:rsidP="00C1673E">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3261" w:type="dxa"/>
          </w:tcPr>
          <w:p w:rsidR="00E7245A" w:rsidRPr="00973B91" w:rsidRDefault="00E7245A" w:rsidP="00C1673E">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E7245A" w:rsidRPr="00973B91" w:rsidTr="00E7245A">
        <w:tc>
          <w:tcPr>
            <w:tcW w:w="709" w:type="dxa"/>
          </w:tcPr>
          <w:p w:rsidR="00E7245A" w:rsidRPr="00973B91" w:rsidRDefault="00E7245A" w:rsidP="00C1673E">
            <w:pPr>
              <w:pStyle w:val="ConsPlusNormal"/>
              <w:rPr>
                <w:rFonts w:ascii="Times New Roman" w:hAnsi="Times New Roman" w:cs="Times New Roman"/>
                <w:sz w:val="28"/>
                <w:szCs w:val="28"/>
              </w:rPr>
            </w:pPr>
          </w:p>
        </w:tc>
        <w:tc>
          <w:tcPr>
            <w:tcW w:w="1985" w:type="dxa"/>
          </w:tcPr>
          <w:p w:rsidR="00E7245A" w:rsidRPr="00973B91" w:rsidRDefault="00E7245A" w:rsidP="00C1673E">
            <w:pPr>
              <w:pStyle w:val="ConsPlusNormal"/>
              <w:rPr>
                <w:rFonts w:ascii="Times New Roman" w:hAnsi="Times New Roman" w:cs="Times New Roman"/>
                <w:sz w:val="28"/>
                <w:szCs w:val="28"/>
              </w:rPr>
            </w:pPr>
          </w:p>
        </w:tc>
        <w:tc>
          <w:tcPr>
            <w:tcW w:w="2551" w:type="dxa"/>
          </w:tcPr>
          <w:p w:rsidR="00E7245A" w:rsidRPr="00973B91" w:rsidRDefault="00E7245A" w:rsidP="00C1673E">
            <w:pPr>
              <w:pStyle w:val="ConsPlusNormal"/>
              <w:rPr>
                <w:rFonts w:ascii="Times New Roman" w:hAnsi="Times New Roman" w:cs="Times New Roman"/>
                <w:sz w:val="28"/>
                <w:szCs w:val="28"/>
              </w:rPr>
            </w:pPr>
          </w:p>
        </w:tc>
        <w:tc>
          <w:tcPr>
            <w:tcW w:w="992" w:type="dxa"/>
          </w:tcPr>
          <w:p w:rsidR="00E7245A" w:rsidRPr="00973B91" w:rsidRDefault="00E7245A" w:rsidP="00C1673E">
            <w:pPr>
              <w:pStyle w:val="ConsPlusNormal"/>
              <w:rPr>
                <w:rFonts w:ascii="Times New Roman" w:hAnsi="Times New Roman" w:cs="Times New Roman"/>
                <w:sz w:val="28"/>
                <w:szCs w:val="28"/>
              </w:rPr>
            </w:pPr>
          </w:p>
        </w:tc>
        <w:tc>
          <w:tcPr>
            <w:tcW w:w="3261" w:type="dxa"/>
          </w:tcPr>
          <w:p w:rsidR="00E7245A" w:rsidRPr="00973B91" w:rsidRDefault="00E7245A" w:rsidP="00C1673E">
            <w:pPr>
              <w:pStyle w:val="ConsPlusNormal"/>
              <w:rPr>
                <w:rFonts w:ascii="Times New Roman" w:hAnsi="Times New Roman" w:cs="Times New Roman"/>
                <w:sz w:val="28"/>
                <w:szCs w:val="28"/>
              </w:rPr>
            </w:pPr>
          </w:p>
        </w:tc>
      </w:tr>
    </w:tbl>
    <w:p w:rsidR="00C1673E" w:rsidRPr="00973B91" w:rsidRDefault="00C1673E" w:rsidP="00C1673E">
      <w:pPr>
        <w:pStyle w:val="ConsPlusNormal"/>
        <w:jc w:val="both"/>
        <w:rPr>
          <w:rFonts w:ascii="Times New Roman" w:hAnsi="Times New Roman" w:cs="Times New Roman"/>
          <w:sz w:val="28"/>
          <w:szCs w:val="28"/>
        </w:rPr>
      </w:pPr>
    </w:p>
    <w:p w:rsidR="00C1673E" w:rsidRPr="00973B91" w:rsidRDefault="00C1673E" w:rsidP="00C1673E">
      <w:pPr>
        <w:pStyle w:val="ConsPlusNonformat"/>
        <w:jc w:val="both"/>
        <w:rPr>
          <w:rFonts w:ascii="Times New Roman" w:hAnsi="Times New Roman" w:cs="Times New Roman"/>
          <w:sz w:val="28"/>
          <w:szCs w:val="28"/>
        </w:rPr>
      </w:pPr>
      <w:r w:rsidRPr="00973B91">
        <w:rPr>
          <w:rFonts w:ascii="Times New Roman" w:hAnsi="Times New Roman" w:cs="Times New Roman"/>
          <w:sz w:val="28"/>
          <w:szCs w:val="28"/>
        </w:rPr>
        <w:t xml:space="preserve">__________________________________________________          </w:t>
      </w:r>
      <w:r>
        <w:rPr>
          <w:rFonts w:ascii="Times New Roman" w:hAnsi="Times New Roman" w:cs="Times New Roman"/>
          <w:sz w:val="28"/>
          <w:szCs w:val="28"/>
        </w:rPr>
        <w:t>__________</w:t>
      </w:r>
    </w:p>
    <w:p w:rsidR="00C1673E" w:rsidRPr="00E057B7" w:rsidRDefault="00C1673E" w:rsidP="00C1673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E057B7">
        <w:rPr>
          <w:rFonts w:ascii="Times New Roman" w:hAnsi="Times New Roman" w:cs="Times New Roman"/>
          <w:sz w:val="24"/>
          <w:szCs w:val="24"/>
        </w:rPr>
        <w:t xml:space="preserve">(фамилия, имя, отчество члена конкурсной комиссии)            </w:t>
      </w:r>
      <w:r>
        <w:rPr>
          <w:rFonts w:ascii="Times New Roman" w:hAnsi="Times New Roman" w:cs="Times New Roman"/>
          <w:sz w:val="24"/>
          <w:szCs w:val="24"/>
        </w:rPr>
        <w:t xml:space="preserve">               </w:t>
      </w:r>
      <w:r w:rsidRPr="00E057B7">
        <w:rPr>
          <w:rFonts w:ascii="Times New Roman" w:hAnsi="Times New Roman" w:cs="Times New Roman"/>
          <w:sz w:val="24"/>
          <w:szCs w:val="24"/>
        </w:rPr>
        <w:t xml:space="preserve"> (подпись)</w:t>
      </w:r>
    </w:p>
    <w:p w:rsidR="00C1673E" w:rsidRPr="00973B91" w:rsidRDefault="00C1673E" w:rsidP="00C1673E">
      <w:pPr>
        <w:pStyle w:val="ConsPlusNormal"/>
        <w:jc w:val="both"/>
        <w:rPr>
          <w:rFonts w:ascii="Times New Roman" w:hAnsi="Times New Roman" w:cs="Times New Roman"/>
          <w:sz w:val="28"/>
          <w:szCs w:val="28"/>
        </w:rPr>
      </w:pPr>
    </w:p>
    <w:p w:rsidR="00EC1E64" w:rsidRDefault="00EC1E64">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314E63" w:rsidRPr="009F3CD6" w:rsidRDefault="00314E63" w:rsidP="00314E63">
      <w:pPr>
        <w:pStyle w:val="ConsPlusNormal"/>
        <w:spacing w:line="276" w:lineRule="auto"/>
        <w:contextualSpacing/>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w:t>
      </w:r>
      <w:r w:rsidRPr="009F3CD6">
        <w:rPr>
          <w:rFonts w:ascii="Times New Roman" w:hAnsi="Times New Roman" w:cs="Times New Roman"/>
          <w:sz w:val="28"/>
          <w:szCs w:val="28"/>
        </w:rPr>
        <w:t xml:space="preserve">иложение </w:t>
      </w:r>
      <w:r>
        <w:rPr>
          <w:rFonts w:ascii="Times New Roman" w:hAnsi="Times New Roman" w:cs="Times New Roman"/>
          <w:sz w:val="28"/>
          <w:szCs w:val="28"/>
        </w:rPr>
        <w:t>№ 4</w:t>
      </w:r>
    </w:p>
    <w:p w:rsidR="00314E63" w:rsidRDefault="00314E63" w:rsidP="00314E63">
      <w:pPr>
        <w:pStyle w:val="ConsPlusNormal"/>
        <w:spacing w:line="276" w:lineRule="auto"/>
        <w:contextualSpacing/>
        <w:jc w:val="right"/>
        <w:rPr>
          <w:rFonts w:ascii="Times New Roman" w:hAnsi="Times New Roman" w:cs="Times New Roman"/>
          <w:sz w:val="28"/>
          <w:szCs w:val="28"/>
        </w:rPr>
      </w:pPr>
      <w:r w:rsidRPr="009F3CD6">
        <w:rPr>
          <w:rFonts w:ascii="Times New Roman" w:hAnsi="Times New Roman" w:cs="Times New Roman"/>
          <w:sz w:val="28"/>
          <w:szCs w:val="28"/>
        </w:rPr>
        <w:t xml:space="preserve">к </w:t>
      </w:r>
      <w:r>
        <w:rPr>
          <w:rFonts w:ascii="Times New Roman" w:hAnsi="Times New Roman" w:cs="Times New Roman"/>
          <w:sz w:val="28"/>
          <w:szCs w:val="28"/>
        </w:rPr>
        <w:t xml:space="preserve">Методике проведения конкурса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p w:rsidR="00314E63" w:rsidRDefault="00314E63" w:rsidP="00314E63">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замещение вакантной должности государственной </w:t>
      </w:r>
    </w:p>
    <w:p w:rsidR="00314E63" w:rsidRDefault="00314E63" w:rsidP="00314E63">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гражданской службы в Администрации Главы</w:t>
      </w:r>
    </w:p>
    <w:p w:rsidR="00314E63" w:rsidRDefault="00314E63" w:rsidP="00314E63">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Республики Карелия и </w:t>
      </w:r>
      <w:r w:rsidRPr="008939AC">
        <w:rPr>
          <w:rFonts w:ascii="Times New Roman" w:hAnsi="Times New Roman" w:cs="Times New Roman"/>
          <w:sz w:val="28"/>
          <w:szCs w:val="28"/>
        </w:rPr>
        <w:t xml:space="preserve">включение в кадровый резерв </w:t>
      </w:r>
    </w:p>
    <w:p w:rsidR="00314E63" w:rsidRDefault="00314E63" w:rsidP="00314E63">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Администрации Главы Республики Карелия, </w:t>
      </w:r>
    </w:p>
    <w:p w:rsidR="00314E63" w:rsidRDefault="00314E63" w:rsidP="00314E63">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сроки и порядок работы конкурсной комиссии</w:t>
      </w:r>
    </w:p>
    <w:p w:rsidR="00C1673E" w:rsidRPr="00973B91" w:rsidRDefault="00C1673E" w:rsidP="00C1673E">
      <w:pPr>
        <w:pStyle w:val="ConsPlusNormal"/>
        <w:ind w:firstLine="709"/>
        <w:jc w:val="both"/>
        <w:rPr>
          <w:rFonts w:ascii="Times New Roman" w:hAnsi="Times New Roman" w:cs="Times New Roman"/>
          <w:sz w:val="28"/>
          <w:szCs w:val="28"/>
        </w:rPr>
      </w:pPr>
    </w:p>
    <w:p w:rsidR="00314E63" w:rsidRDefault="00314E63" w:rsidP="00C1673E">
      <w:pPr>
        <w:pStyle w:val="ConsPlusNonformat"/>
        <w:jc w:val="center"/>
        <w:rPr>
          <w:rFonts w:ascii="Times New Roman" w:hAnsi="Times New Roman" w:cs="Times New Roman"/>
          <w:b/>
          <w:sz w:val="28"/>
          <w:szCs w:val="28"/>
        </w:rPr>
      </w:pPr>
    </w:p>
    <w:p w:rsidR="00314E63" w:rsidRDefault="00314E63" w:rsidP="00C1673E">
      <w:pPr>
        <w:pStyle w:val="ConsPlusNonformat"/>
        <w:jc w:val="center"/>
        <w:rPr>
          <w:rFonts w:ascii="Times New Roman" w:hAnsi="Times New Roman" w:cs="Times New Roman"/>
          <w:b/>
          <w:sz w:val="28"/>
          <w:szCs w:val="28"/>
        </w:rPr>
      </w:pPr>
      <w:r>
        <w:rPr>
          <w:rFonts w:ascii="Times New Roman" w:hAnsi="Times New Roman" w:cs="Times New Roman"/>
          <w:b/>
          <w:sz w:val="28"/>
          <w:szCs w:val="28"/>
        </w:rPr>
        <w:t>Решение</w:t>
      </w:r>
    </w:p>
    <w:p w:rsidR="00C1673E" w:rsidRPr="00104A9A" w:rsidRDefault="00C1673E" w:rsidP="00C1673E">
      <w:pPr>
        <w:pStyle w:val="ConsPlusNonformat"/>
        <w:jc w:val="center"/>
        <w:rPr>
          <w:rFonts w:ascii="Times New Roman" w:hAnsi="Times New Roman" w:cs="Times New Roman"/>
          <w:b/>
          <w:sz w:val="28"/>
          <w:szCs w:val="28"/>
        </w:rPr>
      </w:pPr>
      <w:r w:rsidRPr="00104A9A">
        <w:rPr>
          <w:rFonts w:ascii="Times New Roman" w:hAnsi="Times New Roman" w:cs="Times New Roman"/>
          <w:b/>
          <w:sz w:val="28"/>
          <w:szCs w:val="28"/>
        </w:rPr>
        <w:t>конкурсной комиссии по итогам конкурса на замещение</w:t>
      </w:r>
    </w:p>
    <w:p w:rsidR="00C1673E" w:rsidRDefault="00C1673E" w:rsidP="00C1673E">
      <w:pPr>
        <w:pStyle w:val="ConsPlusNonformat"/>
        <w:jc w:val="center"/>
        <w:rPr>
          <w:rFonts w:ascii="Times New Roman" w:hAnsi="Times New Roman" w:cs="Times New Roman"/>
          <w:b/>
          <w:sz w:val="28"/>
          <w:szCs w:val="28"/>
        </w:rPr>
      </w:pPr>
      <w:r w:rsidRPr="00104A9A">
        <w:rPr>
          <w:rFonts w:ascii="Times New Roman" w:hAnsi="Times New Roman" w:cs="Times New Roman"/>
          <w:b/>
          <w:sz w:val="28"/>
          <w:szCs w:val="28"/>
        </w:rPr>
        <w:t>вакантной должности государственной гражданской службы</w:t>
      </w:r>
    </w:p>
    <w:p w:rsidR="00C1673E" w:rsidRDefault="00C1673E" w:rsidP="00C1673E">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Республики Карелия </w:t>
      </w:r>
      <w:proofErr w:type="gramStart"/>
      <w:r>
        <w:rPr>
          <w:rFonts w:ascii="Times New Roman" w:hAnsi="Times New Roman" w:cs="Times New Roman"/>
          <w:b/>
          <w:sz w:val="28"/>
          <w:szCs w:val="28"/>
        </w:rPr>
        <w:t>в</w:t>
      </w:r>
      <w:proofErr w:type="gramEnd"/>
    </w:p>
    <w:p w:rsidR="00C1673E" w:rsidRPr="006A21BF" w:rsidRDefault="00A67641" w:rsidP="00C1673E">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Администрации Главы Республики Карелия </w:t>
      </w:r>
    </w:p>
    <w:p w:rsidR="00C1673E" w:rsidRPr="00104A9A" w:rsidRDefault="00C1673E" w:rsidP="00C1673E">
      <w:pPr>
        <w:pStyle w:val="ConsPlusNonformat"/>
        <w:jc w:val="center"/>
        <w:rPr>
          <w:rFonts w:ascii="Times New Roman" w:hAnsi="Times New Roman" w:cs="Times New Roman"/>
          <w:b/>
          <w:sz w:val="28"/>
          <w:szCs w:val="28"/>
          <w:u w:val="single"/>
        </w:rPr>
      </w:pPr>
    </w:p>
    <w:p w:rsidR="00C1673E" w:rsidRDefault="00C1673E" w:rsidP="00C1673E">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104A9A">
        <w:rPr>
          <w:rFonts w:ascii="Times New Roman" w:hAnsi="Times New Roman" w:cs="Times New Roman"/>
          <w:sz w:val="28"/>
          <w:szCs w:val="28"/>
        </w:rPr>
        <w:t>__</w:t>
      </w:r>
      <w:r>
        <w:rPr>
          <w:rFonts w:ascii="Times New Roman" w:hAnsi="Times New Roman" w:cs="Times New Roman"/>
          <w:sz w:val="28"/>
          <w:szCs w:val="28"/>
        </w:rPr>
        <w:t xml:space="preserve">____» </w:t>
      </w:r>
      <w:r w:rsidRPr="00104A9A">
        <w:rPr>
          <w:rFonts w:ascii="Times New Roman" w:hAnsi="Times New Roman" w:cs="Times New Roman"/>
          <w:sz w:val="28"/>
          <w:szCs w:val="28"/>
        </w:rPr>
        <w:t xml:space="preserve"> _________________________ 20__ г.</w:t>
      </w:r>
    </w:p>
    <w:p w:rsidR="00C1673E" w:rsidRPr="006A21BF" w:rsidRDefault="00C1673E" w:rsidP="00C1673E">
      <w:pPr>
        <w:pStyle w:val="ConsPlusNonformat"/>
        <w:jc w:val="center"/>
        <w:rPr>
          <w:rFonts w:ascii="Times New Roman" w:hAnsi="Times New Roman" w:cs="Times New Roman"/>
          <w:sz w:val="24"/>
          <w:szCs w:val="24"/>
        </w:rPr>
      </w:pPr>
      <w:r w:rsidRPr="006A21BF">
        <w:rPr>
          <w:rFonts w:ascii="Times New Roman" w:hAnsi="Times New Roman" w:cs="Times New Roman"/>
          <w:sz w:val="24"/>
          <w:szCs w:val="24"/>
        </w:rPr>
        <w:t>(дата проведения конкурса)</w:t>
      </w:r>
    </w:p>
    <w:p w:rsidR="00C1673E" w:rsidRPr="006A21BF" w:rsidRDefault="00C1673E" w:rsidP="00C1673E">
      <w:pPr>
        <w:pStyle w:val="ConsPlusNonformat"/>
        <w:jc w:val="center"/>
        <w:rPr>
          <w:rFonts w:ascii="Times New Roman" w:hAnsi="Times New Roman" w:cs="Times New Roman"/>
          <w:sz w:val="24"/>
          <w:szCs w:val="24"/>
        </w:rPr>
      </w:pPr>
    </w:p>
    <w:p w:rsidR="00C1673E" w:rsidRPr="00104A9A" w:rsidRDefault="00C1673E" w:rsidP="00C1673E">
      <w:pPr>
        <w:pStyle w:val="ConsPlusNonformat"/>
        <w:jc w:val="both"/>
        <w:rPr>
          <w:rFonts w:ascii="Times New Roman" w:hAnsi="Times New Roman" w:cs="Times New Roman"/>
          <w:sz w:val="28"/>
          <w:szCs w:val="28"/>
        </w:rPr>
      </w:pPr>
    </w:p>
    <w:p w:rsidR="00C1673E" w:rsidRPr="00104A9A" w:rsidRDefault="00C1673E" w:rsidP="00C1673E">
      <w:pPr>
        <w:pStyle w:val="ConsPlusNonformat"/>
        <w:jc w:val="both"/>
        <w:rPr>
          <w:rFonts w:ascii="Times New Roman" w:hAnsi="Times New Roman" w:cs="Times New Roman"/>
          <w:sz w:val="28"/>
          <w:szCs w:val="28"/>
        </w:rPr>
      </w:pPr>
      <w:r>
        <w:rPr>
          <w:rFonts w:ascii="Times New Roman" w:hAnsi="Times New Roman" w:cs="Times New Roman"/>
          <w:sz w:val="28"/>
          <w:szCs w:val="28"/>
        </w:rPr>
        <w:t>1</w:t>
      </w:r>
      <w:r w:rsidRPr="00104A9A">
        <w:rPr>
          <w:rFonts w:ascii="Times New Roman" w:hAnsi="Times New Roman" w:cs="Times New Roman"/>
          <w:sz w:val="28"/>
          <w:szCs w:val="28"/>
        </w:rPr>
        <w:t>. Присутствовало на заседании __________ из ________ членов конкурсной</w:t>
      </w:r>
      <w:r>
        <w:rPr>
          <w:rFonts w:ascii="Times New Roman" w:hAnsi="Times New Roman" w:cs="Times New Roman"/>
          <w:sz w:val="28"/>
          <w:szCs w:val="28"/>
        </w:rPr>
        <w:t xml:space="preserve"> </w:t>
      </w:r>
      <w:r w:rsidRPr="00104A9A">
        <w:rPr>
          <w:rFonts w:ascii="Times New Roman" w:hAnsi="Times New Roman" w:cs="Times New Roman"/>
          <w:sz w:val="28"/>
          <w:szCs w:val="28"/>
        </w:rPr>
        <w:t>комиссии</w:t>
      </w:r>
    </w:p>
    <w:p w:rsidR="00C1673E" w:rsidRPr="00104A9A" w:rsidRDefault="00C1673E" w:rsidP="00C1673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46"/>
        <w:gridCol w:w="4422"/>
      </w:tblGrid>
      <w:tr w:rsidR="00C1673E" w:rsidRPr="00104A9A" w:rsidTr="00C1673E">
        <w:tc>
          <w:tcPr>
            <w:tcW w:w="4646" w:type="dxa"/>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Фамилия, имя, отчество члена конкурсной комиссии, присутствовавшего на заседании конкурсной комиссии</w:t>
            </w:r>
          </w:p>
        </w:tc>
        <w:tc>
          <w:tcPr>
            <w:tcW w:w="4422" w:type="dxa"/>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Должность</w:t>
            </w:r>
          </w:p>
        </w:tc>
      </w:tr>
      <w:tr w:rsidR="00C1673E" w:rsidRPr="00104A9A" w:rsidTr="00C1673E">
        <w:tc>
          <w:tcPr>
            <w:tcW w:w="4646" w:type="dxa"/>
          </w:tcPr>
          <w:p w:rsidR="00C1673E" w:rsidRPr="00104A9A" w:rsidRDefault="00C1673E" w:rsidP="00C1673E">
            <w:pPr>
              <w:pStyle w:val="ConsPlusNormal"/>
              <w:rPr>
                <w:rFonts w:ascii="Times New Roman" w:hAnsi="Times New Roman" w:cs="Times New Roman"/>
                <w:sz w:val="28"/>
                <w:szCs w:val="28"/>
              </w:rPr>
            </w:pPr>
          </w:p>
        </w:tc>
        <w:tc>
          <w:tcPr>
            <w:tcW w:w="4422" w:type="dxa"/>
          </w:tcPr>
          <w:p w:rsidR="00C1673E" w:rsidRPr="00104A9A" w:rsidRDefault="00C1673E" w:rsidP="00C1673E">
            <w:pPr>
              <w:pStyle w:val="ConsPlusNormal"/>
              <w:rPr>
                <w:rFonts w:ascii="Times New Roman" w:hAnsi="Times New Roman" w:cs="Times New Roman"/>
                <w:sz w:val="28"/>
                <w:szCs w:val="28"/>
              </w:rPr>
            </w:pPr>
          </w:p>
        </w:tc>
      </w:tr>
      <w:tr w:rsidR="00C1673E" w:rsidRPr="00104A9A" w:rsidTr="00C1673E">
        <w:tc>
          <w:tcPr>
            <w:tcW w:w="4646" w:type="dxa"/>
          </w:tcPr>
          <w:p w:rsidR="00C1673E" w:rsidRPr="00104A9A" w:rsidRDefault="00C1673E" w:rsidP="00C1673E">
            <w:pPr>
              <w:pStyle w:val="ConsPlusNormal"/>
              <w:rPr>
                <w:rFonts w:ascii="Times New Roman" w:hAnsi="Times New Roman" w:cs="Times New Roman"/>
                <w:sz w:val="28"/>
                <w:szCs w:val="28"/>
              </w:rPr>
            </w:pPr>
          </w:p>
        </w:tc>
        <w:tc>
          <w:tcPr>
            <w:tcW w:w="4422" w:type="dxa"/>
          </w:tcPr>
          <w:p w:rsidR="00C1673E" w:rsidRPr="00104A9A" w:rsidRDefault="00C1673E" w:rsidP="00C1673E">
            <w:pPr>
              <w:pStyle w:val="ConsPlusNormal"/>
              <w:rPr>
                <w:rFonts w:ascii="Times New Roman" w:hAnsi="Times New Roman" w:cs="Times New Roman"/>
                <w:sz w:val="28"/>
                <w:szCs w:val="28"/>
              </w:rPr>
            </w:pPr>
          </w:p>
        </w:tc>
      </w:tr>
      <w:tr w:rsidR="00C1673E" w:rsidRPr="00104A9A" w:rsidTr="00C1673E">
        <w:tc>
          <w:tcPr>
            <w:tcW w:w="4646" w:type="dxa"/>
          </w:tcPr>
          <w:p w:rsidR="00C1673E" w:rsidRPr="00104A9A" w:rsidRDefault="00C1673E" w:rsidP="00C1673E">
            <w:pPr>
              <w:pStyle w:val="ConsPlusNormal"/>
              <w:rPr>
                <w:rFonts w:ascii="Times New Roman" w:hAnsi="Times New Roman" w:cs="Times New Roman"/>
                <w:sz w:val="28"/>
                <w:szCs w:val="28"/>
              </w:rPr>
            </w:pPr>
          </w:p>
        </w:tc>
        <w:tc>
          <w:tcPr>
            <w:tcW w:w="4422" w:type="dxa"/>
          </w:tcPr>
          <w:p w:rsidR="00C1673E" w:rsidRPr="00104A9A" w:rsidRDefault="00C1673E" w:rsidP="00C1673E">
            <w:pPr>
              <w:pStyle w:val="ConsPlusNormal"/>
              <w:rPr>
                <w:rFonts w:ascii="Times New Roman" w:hAnsi="Times New Roman" w:cs="Times New Roman"/>
                <w:sz w:val="28"/>
                <w:szCs w:val="28"/>
              </w:rPr>
            </w:pPr>
          </w:p>
        </w:tc>
      </w:tr>
    </w:tbl>
    <w:p w:rsidR="00C1673E" w:rsidRPr="00104A9A" w:rsidRDefault="00C1673E" w:rsidP="00C1673E">
      <w:pPr>
        <w:pStyle w:val="ConsPlusNormal"/>
        <w:jc w:val="both"/>
        <w:rPr>
          <w:rFonts w:ascii="Times New Roman" w:hAnsi="Times New Roman" w:cs="Times New Roman"/>
          <w:sz w:val="28"/>
          <w:szCs w:val="28"/>
        </w:rPr>
      </w:pP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2. Проведен конкурс на замещение вакантной должности государственной</w:t>
      </w:r>
      <w:r>
        <w:rPr>
          <w:rFonts w:ascii="Times New Roman" w:hAnsi="Times New Roman" w:cs="Times New Roman"/>
          <w:sz w:val="28"/>
          <w:szCs w:val="28"/>
        </w:rPr>
        <w:t xml:space="preserve"> </w:t>
      </w:r>
      <w:r w:rsidRPr="00104A9A">
        <w:rPr>
          <w:rFonts w:ascii="Times New Roman" w:hAnsi="Times New Roman" w:cs="Times New Roman"/>
          <w:sz w:val="28"/>
          <w:szCs w:val="28"/>
        </w:rPr>
        <w:t>гражданской службы Р</w:t>
      </w:r>
      <w:r>
        <w:rPr>
          <w:rFonts w:ascii="Times New Roman" w:hAnsi="Times New Roman" w:cs="Times New Roman"/>
          <w:sz w:val="28"/>
          <w:szCs w:val="28"/>
        </w:rPr>
        <w:t>еспублики Карелия ______________________________</w:t>
      </w:r>
    </w:p>
    <w:p w:rsidR="00C1673E"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104A9A" w:rsidRDefault="00C1673E" w:rsidP="00C1673E">
      <w:pPr>
        <w:pStyle w:val="ConsPlusNonformat"/>
        <w:jc w:val="center"/>
        <w:rPr>
          <w:rFonts w:ascii="Times New Roman" w:hAnsi="Times New Roman" w:cs="Times New Roman"/>
          <w:sz w:val="24"/>
          <w:szCs w:val="24"/>
        </w:rPr>
      </w:pPr>
      <w:r w:rsidRPr="00104A9A">
        <w:rPr>
          <w:rFonts w:ascii="Times New Roman" w:hAnsi="Times New Roman" w:cs="Times New Roman"/>
          <w:sz w:val="24"/>
          <w:szCs w:val="24"/>
        </w:rPr>
        <w:t>(наименование должности с указа</w:t>
      </w:r>
      <w:r>
        <w:rPr>
          <w:rFonts w:ascii="Times New Roman" w:hAnsi="Times New Roman" w:cs="Times New Roman"/>
          <w:sz w:val="24"/>
          <w:szCs w:val="24"/>
        </w:rPr>
        <w:t>нием структурного подразделения)</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_____________________________________________________________</w:t>
      </w:r>
      <w:r>
        <w:rPr>
          <w:rFonts w:ascii="Times New Roman" w:hAnsi="Times New Roman" w:cs="Times New Roman"/>
          <w:sz w:val="28"/>
          <w:szCs w:val="28"/>
        </w:rPr>
        <w:t>_____</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104A9A" w:rsidRDefault="00C1673E" w:rsidP="00C1673E">
      <w:pPr>
        <w:pStyle w:val="ConsPlusNonformat"/>
        <w:jc w:val="both"/>
        <w:rPr>
          <w:rFonts w:ascii="Times New Roman" w:hAnsi="Times New Roman" w:cs="Times New Roman"/>
          <w:sz w:val="28"/>
          <w:szCs w:val="28"/>
        </w:rPr>
      </w:pP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3. Результаты рейтинговой оценки кандидатов</w:t>
      </w:r>
    </w:p>
    <w:p w:rsidR="00C1673E" w:rsidRPr="00104A9A" w:rsidRDefault="00C1673E" w:rsidP="00C1673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82"/>
        <w:gridCol w:w="1834"/>
        <w:gridCol w:w="3106"/>
      </w:tblGrid>
      <w:tr w:rsidR="00C1673E" w:rsidRPr="00104A9A" w:rsidTr="00C1673E">
        <w:tc>
          <w:tcPr>
            <w:tcW w:w="4082" w:type="dxa"/>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 xml:space="preserve">Фамилия, имя, отчество </w:t>
            </w:r>
            <w:r w:rsidRPr="00104A9A">
              <w:rPr>
                <w:rFonts w:ascii="Times New Roman" w:hAnsi="Times New Roman" w:cs="Times New Roman"/>
                <w:sz w:val="28"/>
                <w:szCs w:val="28"/>
              </w:rPr>
              <w:lastRenderedPageBreak/>
              <w:t>кандидата</w:t>
            </w:r>
          </w:p>
        </w:tc>
        <w:tc>
          <w:tcPr>
            <w:tcW w:w="1834" w:type="dxa"/>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lastRenderedPageBreak/>
              <w:t xml:space="preserve">Итоговый </w:t>
            </w:r>
            <w:r w:rsidRPr="00104A9A">
              <w:rPr>
                <w:rFonts w:ascii="Times New Roman" w:hAnsi="Times New Roman" w:cs="Times New Roman"/>
                <w:sz w:val="28"/>
                <w:szCs w:val="28"/>
              </w:rPr>
              <w:lastRenderedPageBreak/>
              <w:t>балл</w:t>
            </w:r>
          </w:p>
        </w:tc>
        <w:tc>
          <w:tcPr>
            <w:tcW w:w="3106" w:type="dxa"/>
          </w:tcPr>
          <w:p w:rsidR="00C1673E"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lastRenderedPageBreak/>
              <w:t xml:space="preserve">Место в рейтинге </w:t>
            </w:r>
          </w:p>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lastRenderedPageBreak/>
              <w:t>(в порядке убывания)</w:t>
            </w:r>
          </w:p>
        </w:tc>
      </w:tr>
      <w:tr w:rsidR="00C1673E" w:rsidRPr="00104A9A" w:rsidTr="00C1673E">
        <w:tc>
          <w:tcPr>
            <w:tcW w:w="4082" w:type="dxa"/>
          </w:tcPr>
          <w:p w:rsidR="00C1673E" w:rsidRPr="00104A9A" w:rsidRDefault="00C1673E" w:rsidP="00C1673E">
            <w:pPr>
              <w:pStyle w:val="ConsPlusNormal"/>
              <w:rPr>
                <w:rFonts w:ascii="Times New Roman" w:hAnsi="Times New Roman" w:cs="Times New Roman"/>
                <w:sz w:val="28"/>
                <w:szCs w:val="28"/>
              </w:rPr>
            </w:pPr>
          </w:p>
        </w:tc>
        <w:tc>
          <w:tcPr>
            <w:tcW w:w="1834" w:type="dxa"/>
          </w:tcPr>
          <w:p w:rsidR="00C1673E" w:rsidRPr="00104A9A" w:rsidRDefault="00C1673E" w:rsidP="00C1673E">
            <w:pPr>
              <w:pStyle w:val="ConsPlusNormal"/>
              <w:rPr>
                <w:rFonts w:ascii="Times New Roman" w:hAnsi="Times New Roman" w:cs="Times New Roman"/>
                <w:sz w:val="28"/>
                <w:szCs w:val="28"/>
              </w:rPr>
            </w:pPr>
          </w:p>
        </w:tc>
        <w:tc>
          <w:tcPr>
            <w:tcW w:w="3106" w:type="dxa"/>
          </w:tcPr>
          <w:p w:rsidR="00C1673E" w:rsidRPr="00104A9A" w:rsidRDefault="00C1673E" w:rsidP="00C1673E">
            <w:pPr>
              <w:pStyle w:val="ConsPlusNormal"/>
              <w:rPr>
                <w:rFonts w:ascii="Times New Roman" w:hAnsi="Times New Roman" w:cs="Times New Roman"/>
                <w:sz w:val="28"/>
                <w:szCs w:val="28"/>
              </w:rPr>
            </w:pPr>
          </w:p>
        </w:tc>
      </w:tr>
      <w:tr w:rsidR="00C1673E" w:rsidRPr="00104A9A" w:rsidTr="00C1673E">
        <w:tc>
          <w:tcPr>
            <w:tcW w:w="4082" w:type="dxa"/>
          </w:tcPr>
          <w:p w:rsidR="00C1673E" w:rsidRPr="00104A9A" w:rsidRDefault="00C1673E" w:rsidP="00C1673E">
            <w:pPr>
              <w:pStyle w:val="ConsPlusNormal"/>
              <w:rPr>
                <w:rFonts w:ascii="Times New Roman" w:hAnsi="Times New Roman" w:cs="Times New Roman"/>
                <w:sz w:val="28"/>
                <w:szCs w:val="28"/>
              </w:rPr>
            </w:pPr>
          </w:p>
        </w:tc>
        <w:tc>
          <w:tcPr>
            <w:tcW w:w="1834" w:type="dxa"/>
          </w:tcPr>
          <w:p w:rsidR="00C1673E" w:rsidRPr="00104A9A" w:rsidRDefault="00C1673E" w:rsidP="00C1673E">
            <w:pPr>
              <w:pStyle w:val="ConsPlusNormal"/>
              <w:rPr>
                <w:rFonts w:ascii="Times New Roman" w:hAnsi="Times New Roman" w:cs="Times New Roman"/>
                <w:sz w:val="28"/>
                <w:szCs w:val="28"/>
              </w:rPr>
            </w:pPr>
          </w:p>
        </w:tc>
        <w:tc>
          <w:tcPr>
            <w:tcW w:w="3106" w:type="dxa"/>
          </w:tcPr>
          <w:p w:rsidR="00C1673E" w:rsidRPr="00104A9A" w:rsidRDefault="00C1673E" w:rsidP="00C1673E">
            <w:pPr>
              <w:pStyle w:val="ConsPlusNormal"/>
              <w:rPr>
                <w:rFonts w:ascii="Times New Roman" w:hAnsi="Times New Roman" w:cs="Times New Roman"/>
                <w:sz w:val="28"/>
                <w:szCs w:val="28"/>
              </w:rPr>
            </w:pPr>
          </w:p>
        </w:tc>
      </w:tr>
      <w:tr w:rsidR="00C1673E" w:rsidRPr="00104A9A" w:rsidTr="00C1673E">
        <w:tc>
          <w:tcPr>
            <w:tcW w:w="4082" w:type="dxa"/>
          </w:tcPr>
          <w:p w:rsidR="00C1673E" w:rsidRPr="00104A9A" w:rsidRDefault="00C1673E" w:rsidP="00C1673E">
            <w:pPr>
              <w:pStyle w:val="ConsPlusNormal"/>
              <w:rPr>
                <w:rFonts w:ascii="Times New Roman" w:hAnsi="Times New Roman" w:cs="Times New Roman"/>
                <w:sz w:val="28"/>
                <w:szCs w:val="28"/>
              </w:rPr>
            </w:pPr>
          </w:p>
        </w:tc>
        <w:tc>
          <w:tcPr>
            <w:tcW w:w="1834" w:type="dxa"/>
          </w:tcPr>
          <w:p w:rsidR="00C1673E" w:rsidRPr="00104A9A" w:rsidRDefault="00C1673E" w:rsidP="00C1673E">
            <w:pPr>
              <w:pStyle w:val="ConsPlusNormal"/>
              <w:rPr>
                <w:rFonts w:ascii="Times New Roman" w:hAnsi="Times New Roman" w:cs="Times New Roman"/>
                <w:sz w:val="28"/>
                <w:szCs w:val="28"/>
              </w:rPr>
            </w:pPr>
          </w:p>
        </w:tc>
        <w:tc>
          <w:tcPr>
            <w:tcW w:w="3106" w:type="dxa"/>
          </w:tcPr>
          <w:p w:rsidR="00C1673E" w:rsidRPr="00104A9A" w:rsidRDefault="00C1673E" w:rsidP="00C1673E">
            <w:pPr>
              <w:pStyle w:val="ConsPlusNormal"/>
              <w:rPr>
                <w:rFonts w:ascii="Times New Roman" w:hAnsi="Times New Roman" w:cs="Times New Roman"/>
                <w:sz w:val="28"/>
                <w:szCs w:val="28"/>
              </w:rPr>
            </w:pPr>
          </w:p>
        </w:tc>
      </w:tr>
    </w:tbl>
    <w:p w:rsidR="00C1673E" w:rsidRPr="00104A9A" w:rsidRDefault="00C1673E" w:rsidP="00C1673E">
      <w:pPr>
        <w:pStyle w:val="ConsPlusNormal"/>
        <w:jc w:val="both"/>
        <w:rPr>
          <w:rFonts w:ascii="Times New Roman" w:hAnsi="Times New Roman" w:cs="Times New Roman"/>
          <w:sz w:val="28"/>
          <w:szCs w:val="28"/>
        </w:rPr>
      </w:pP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 xml:space="preserve">4. Результаты голосования по </w:t>
      </w:r>
      <w:r>
        <w:rPr>
          <w:rFonts w:ascii="Times New Roman" w:hAnsi="Times New Roman" w:cs="Times New Roman"/>
          <w:sz w:val="28"/>
          <w:szCs w:val="28"/>
        </w:rPr>
        <w:t>о</w:t>
      </w:r>
      <w:r w:rsidRPr="00104A9A">
        <w:rPr>
          <w:rFonts w:ascii="Times New Roman" w:hAnsi="Times New Roman" w:cs="Times New Roman"/>
          <w:sz w:val="28"/>
          <w:szCs w:val="28"/>
        </w:rPr>
        <w:t xml:space="preserve">пределению </w:t>
      </w:r>
      <w:r>
        <w:rPr>
          <w:rFonts w:ascii="Times New Roman" w:hAnsi="Times New Roman" w:cs="Times New Roman"/>
          <w:sz w:val="28"/>
          <w:szCs w:val="28"/>
        </w:rPr>
        <w:t xml:space="preserve">победителя </w:t>
      </w:r>
      <w:r w:rsidRPr="00104A9A">
        <w:rPr>
          <w:rFonts w:ascii="Times New Roman" w:hAnsi="Times New Roman" w:cs="Times New Roman"/>
          <w:sz w:val="28"/>
          <w:szCs w:val="28"/>
        </w:rPr>
        <w:t>конкурса</w:t>
      </w:r>
      <w:r>
        <w:rPr>
          <w:rFonts w:ascii="Times New Roman" w:hAnsi="Times New Roman" w:cs="Times New Roman"/>
          <w:sz w:val="28"/>
          <w:szCs w:val="28"/>
        </w:rPr>
        <w:t xml:space="preserve"> </w:t>
      </w:r>
      <w:r w:rsidRPr="00104A9A">
        <w:rPr>
          <w:rFonts w:ascii="Times New Roman" w:hAnsi="Times New Roman" w:cs="Times New Roman"/>
          <w:sz w:val="28"/>
          <w:szCs w:val="28"/>
        </w:rPr>
        <w:t>(заполняется по всем кандидатам)</w:t>
      </w:r>
    </w:p>
    <w:p w:rsidR="00C1673E" w:rsidRPr="00104A9A" w:rsidRDefault="00C1673E" w:rsidP="00C1673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39"/>
        <w:gridCol w:w="1531"/>
        <w:gridCol w:w="1810"/>
        <w:gridCol w:w="1958"/>
      </w:tblGrid>
      <w:tr w:rsidR="00C1673E" w:rsidRPr="00104A9A" w:rsidTr="00C1673E">
        <w:tc>
          <w:tcPr>
            <w:tcW w:w="9038" w:type="dxa"/>
            <w:gridSpan w:val="4"/>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w:t>
            </w:r>
          </w:p>
          <w:p w:rsidR="00C1673E" w:rsidRPr="00EF4B32" w:rsidRDefault="00C1673E" w:rsidP="00C1673E">
            <w:pPr>
              <w:pStyle w:val="ConsPlusNormal"/>
              <w:jc w:val="center"/>
              <w:rPr>
                <w:rFonts w:ascii="Times New Roman" w:hAnsi="Times New Roman" w:cs="Times New Roman"/>
                <w:sz w:val="24"/>
                <w:szCs w:val="24"/>
              </w:rPr>
            </w:pPr>
            <w:r w:rsidRPr="00EF4B32">
              <w:rPr>
                <w:rFonts w:ascii="Times New Roman" w:hAnsi="Times New Roman" w:cs="Times New Roman"/>
                <w:sz w:val="24"/>
                <w:szCs w:val="24"/>
              </w:rPr>
              <w:t>(фамилия, имя, отчество кандидата, занявшего первое место в рейтинге)</w:t>
            </w:r>
          </w:p>
        </w:tc>
      </w:tr>
      <w:tr w:rsidR="00C1673E" w:rsidRPr="00104A9A" w:rsidTr="00C1673E">
        <w:tc>
          <w:tcPr>
            <w:tcW w:w="3739" w:type="dxa"/>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Фамилия, имя, отчество члена конкурсной комиссии</w:t>
            </w:r>
          </w:p>
        </w:tc>
        <w:tc>
          <w:tcPr>
            <w:tcW w:w="5299" w:type="dxa"/>
            <w:gridSpan w:val="3"/>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Голосование</w:t>
            </w: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p>
        </w:tc>
        <w:tc>
          <w:tcPr>
            <w:tcW w:w="1531" w:type="dxa"/>
          </w:tcPr>
          <w:p w:rsidR="00C1673E" w:rsidRPr="00104A9A" w:rsidRDefault="005F0726" w:rsidP="005F0726">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104A9A">
              <w:rPr>
                <w:rFonts w:ascii="Times New Roman" w:hAnsi="Times New Roman" w:cs="Times New Roman"/>
                <w:sz w:val="28"/>
                <w:szCs w:val="28"/>
              </w:rPr>
              <w:t>за</w:t>
            </w:r>
            <w:r>
              <w:rPr>
                <w:rFonts w:ascii="Times New Roman" w:hAnsi="Times New Roman" w:cs="Times New Roman"/>
                <w:sz w:val="28"/>
                <w:szCs w:val="28"/>
              </w:rPr>
              <w:t>»</w:t>
            </w:r>
          </w:p>
        </w:tc>
        <w:tc>
          <w:tcPr>
            <w:tcW w:w="1810" w:type="dxa"/>
          </w:tcPr>
          <w:p w:rsidR="00C1673E" w:rsidRPr="00104A9A" w:rsidRDefault="005F0726" w:rsidP="005F0726">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104A9A">
              <w:rPr>
                <w:rFonts w:ascii="Times New Roman" w:hAnsi="Times New Roman" w:cs="Times New Roman"/>
                <w:sz w:val="28"/>
                <w:szCs w:val="28"/>
              </w:rPr>
              <w:t>против</w:t>
            </w:r>
            <w:r>
              <w:rPr>
                <w:rFonts w:ascii="Times New Roman" w:hAnsi="Times New Roman" w:cs="Times New Roman"/>
                <w:sz w:val="28"/>
                <w:szCs w:val="28"/>
              </w:rPr>
              <w:t>»</w:t>
            </w:r>
          </w:p>
        </w:tc>
        <w:tc>
          <w:tcPr>
            <w:tcW w:w="1958" w:type="dxa"/>
          </w:tcPr>
          <w:p w:rsidR="00C1673E" w:rsidRPr="00104A9A" w:rsidRDefault="005F0726" w:rsidP="005F0726">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104A9A">
              <w:rPr>
                <w:rFonts w:ascii="Times New Roman" w:hAnsi="Times New Roman" w:cs="Times New Roman"/>
                <w:sz w:val="28"/>
                <w:szCs w:val="28"/>
              </w:rPr>
              <w:t>воздержался</w:t>
            </w:r>
            <w:r>
              <w:rPr>
                <w:rFonts w:ascii="Times New Roman" w:hAnsi="Times New Roman" w:cs="Times New Roman"/>
                <w:sz w:val="28"/>
                <w:szCs w:val="28"/>
              </w:rPr>
              <w:t>»</w:t>
            </w: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p>
        </w:tc>
        <w:tc>
          <w:tcPr>
            <w:tcW w:w="1531" w:type="dxa"/>
          </w:tcPr>
          <w:p w:rsidR="00C1673E" w:rsidRPr="00104A9A" w:rsidRDefault="00C1673E" w:rsidP="00C1673E">
            <w:pPr>
              <w:pStyle w:val="ConsPlusNormal"/>
              <w:rPr>
                <w:rFonts w:ascii="Times New Roman" w:hAnsi="Times New Roman" w:cs="Times New Roman"/>
                <w:sz w:val="28"/>
                <w:szCs w:val="28"/>
              </w:rPr>
            </w:pPr>
          </w:p>
        </w:tc>
        <w:tc>
          <w:tcPr>
            <w:tcW w:w="1810" w:type="dxa"/>
          </w:tcPr>
          <w:p w:rsidR="00C1673E" w:rsidRPr="00104A9A" w:rsidRDefault="00C1673E" w:rsidP="00C1673E">
            <w:pPr>
              <w:pStyle w:val="ConsPlusNormal"/>
              <w:rPr>
                <w:rFonts w:ascii="Times New Roman" w:hAnsi="Times New Roman" w:cs="Times New Roman"/>
                <w:sz w:val="28"/>
                <w:szCs w:val="28"/>
              </w:rPr>
            </w:pPr>
          </w:p>
        </w:tc>
        <w:tc>
          <w:tcPr>
            <w:tcW w:w="1958" w:type="dxa"/>
          </w:tcPr>
          <w:p w:rsidR="00C1673E" w:rsidRPr="00104A9A" w:rsidRDefault="00C1673E" w:rsidP="00C1673E">
            <w:pPr>
              <w:pStyle w:val="ConsPlusNormal"/>
              <w:rPr>
                <w:rFonts w:ascii="Times New Roman" w:hAnsi="Times New Roman" w:cs="Times New Roman"/>
                <w:sz w:val="28"/>
                <w:szCs w:val="28"/>
              </w:rPr>
            </w:pP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p>
        </w:tc>
        <w:tc>
          <w:tcPr>
            <w:tcW w:w="1531" w:type="dxa"/>
          </w:tcPr>
          <w:p w:rsidR="00C1673E" w:rsidRPr="00104A9A" w:rsidRDefault="00C1673E" w:rsidP="00C1673E">
            <w:pPr>
              <w:pStyle w:val="ConsPlusNormal"/>
              <w:rPr>
                <w:rFonts w:ascii="Times New Roman" w:hAnsi="Times New Roman" w:cs="Times New Roman"/>
                <w:sz w:val="28"/>
                <w:szCs w:val="28"/>
              </w:rPr>
            </w:pPr>
          </w:p>
        </w:tc>
        <w:tc>
          <w:tcPr>
            <w:tcW w:w="1810" w:type="dxa"/>
          </w:tcPr>
          <w:p w:rsidR="00C1673E" w:rsidRPr="00104A9A" w:rsidRDefault="00C1673E" w:rsidP="00C1673E">
            <w:pPr>
              <w:pStyle w:val="ConsPlusNormal"/>
              <w:rPr>
                <w:rFonts w:ascii="Times New Roman" w:hAnsi="Times New Roman" w:cs="Times New Roman"/>
                <w:sz w:val="28"/>
                <w:szCs w:val="28"/>
              </w:rPr>
            </w:pPr>
          </w:p>
        </w:tc>
        <w:tc>
          <w:tcPr>
            <w:tcW w:w="1958" w:type="dxa"/>
          </w:tcPr>
          <w:p w:rsidR="00C1673E" w:rsidRPr="00104A9A" w:rsidRDefault="00C1673E" w:rsidP="00C1673E">
            <w:pPr>
              <w:pStyle w:val="ConsPlusNormal"/>
              <w:rPr>
                <w:rFonts w:ascii="Times New Roman" w:hAnsi="Times New Roman" w:cs="Times New Roman"/>
                <w:sz w:val="28"/>
                <w:szCs w:val="28"/>
              </w:rPr>
            </w:pP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p>
        </w:tc>
        <w:tc>
          <w:tcPr>
            <w:tcW w:w="1531" w:type="dxa"/>
          </w:tcPr>
          <w:p w:rsidR="00C1673E" w:rsidRPr="00104A9A" w:rsidRDefault="00C1673E" w:rsidP="00C1673E">
            <w:pPr>
              <w:pStyle w:val="ConsPlusNormal"/>
              <w:rPr>
                <w:rFonts w:ascii="Times New Roman" w:hAnsi="Times New Roman" w:cs="Times New Roman"/>
                <w:sz w:val="28"/>
                <w:szCs w:val="28"/>
              </w:rPr>
            </w:pPr>
          </w:p>
        </w:tc>
        <w:tc>
          <w:tcPr>
            <w:tcW w:w="1810" w:type="dxa"/>
          </w:tcPr>
          <w:p w:rsidR="00C1673E" w:rsidRPr="00104A9A" w:rsidRDefault="00C1673E" w:rsidP="00C1673E">
            <w:pPr>
              <w:pStyle w:val="ConsPlusNormal"/>
              <w:rPr>
                <w:rFonts w:ascii="Times New Roman" w:hAnsi="Times New Roman" w:cs="Times New Roman"/>
                <w:sz w:val="28"/>
                <w:szCs w:val="28"/>
              </w:rPr>
            </w:pPr>
          </w:p>
        </w:tc>
        <w:tc>
          <w:tcPr>
            <w:tcW w:w="1958" w:type="dxa"/>
          </w:tcPr>
          <w:p w:rsidR="00C1673E" w:rsidRPr="00104A9A" w:rsidRDefault="00C1673E" w:rsidP="00C1673E">
            <w:pPr>
              <w:pStyle w:val="ConsPlusNormal"/>
              <w:rPr>
                <w:rFonts w:ascii="Times New Roman" w:hAnsi="Times New Roman" w:cs="Times New Roman"/>
                <w:sz w:val="28"/>
                <w:szCs w:val="28"/>
              </w:rPr>
            </w:pP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r w:rsidRPr="00104A9A">
              <w:rPr>
                <w:rFonts w:ascii="Times New Roman" w:hAnsi="Times New Roman" w:cs="Times New Roman"/>
                <w:sz w:val="28"/>
                <w:szCs w:val="28"/>
              </w:rPr>
              <w:t>Итого</w:t>
            </w:r>
          </w:p>
        </w:tc>
        <w:tc>
          <w:tcPr>
            <w:tcW w:w="1531" w:type="dxa"/>
          </w:tcPr>
          <w:p w:rsidR="00C1673E" w:rsidRPr="00104A9A" w:rsidRDefault="00C1673E" w:rsidP="00C1673E">
            <w:pPr>
              <w:pStyle w:val="ConsPlusNormal"/>
              <w:rPr>
                <w:rFonts w:ascii="Times New Roman" w:hAnsi="Times New Roman" w:cs="Times New Roman"/>
                <w:sz w:val="28"/>
                <w:szCs w:val="28"/>
              </w:rPr>
            </w:pPr>
          </w:p>
        </w:tc>
        <w:tc>
          <w:tcPr>
            <w:tcW w:w="1810" w:type="dxa"/>
          </w:tcPr>
          <w:p w:rsidR="00C1673E" w:rsidRPr="00104A9A" w:rsidRDefault="00C1673E" w:rsidP="00C1673E">
            <w:pPr>
              <w:pStyle w:val="ConsPlusNormal"/>
              <w:rPr>
                <w:rFonts w:ascii="Times New Roman" w:hAnsi="Times New Roman" w:cs="Times New Roman"/>
                <w:sz w:val="28"/>
                <w:szCs w:val="28"/>
              </w:rPr>
            </w:pPr>
          </w:p>
        </w:tc>
        <w:tc>
          <w:tcPr>
            <w:tcW w:w="1958" w:type="dxa"/>
          </w:tcPr>
          <w:p w:rsidR="00C1673E" w:rsidRPr="00104A9A" w:rsidRDefault="00C1673E" w:rsidP="00C1673E">
            <w:pPr>
              <w:pStyle w:val="ConsPlusNormal"/>
              <w:rPr>
                <w:rFonts w:ascii="Times New Roman" w:hAnsi="Times New Roman" w:cs="Times New Roman"/>
                <w:sz w:val="28"/>
                <w:szCs w:val="28"/>
              </w:rPr>
            </w:pPr>
          </w:p>
        </w:tc>
      </w:tr>
    </w:tbl>
    <w:p w:rsidR="00C1673E" w:rsidRPr="00104A9A" w:rsidRDefault="00C1673E" w:rsidP="00C1673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39"/>
        <w:gridCol w:w="1531"/>
        <w:gridCol w:w="1810"/>
        <w:gridCol w:w="1958"/>
      </w:tblGrid>
      <w:tr w:rsidR="00C1673E" w:rsidRPr="00104A9A" w:rsidTr="00C1673E">
        <w:tc>
          <w:tcPr>
            <w:tcW w:w="9038" w:type="dxa"/>
            <w:gridSpan w:val="4"/>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w:t>
            </w:r>
          </w:p>
          <w:p w:rsidR="00C1673E" w:rsidRPr="00EF4B32" w:rsidRDefault="00C1673E" w:rsidP="00C1673E">
            <w:pPr>
              <w:pStyle w:val="ConsPlusNormal"/>
              <w:jc w:val="center"/>
              <w:rPr>
                <w:rFonts w:ascii="Times New Roman" w:hAnsi="Times New Roman" w:cs="Times New Roman"/>
                <w:sz w:val="24"/>
                <w:szCs w:val="24"/>
              </w:rPr>
            </w:pPr>
            <w:r w:rsidRPr="00EF4B32">
              <w:rPr>
                <w:rFonts w:ascii="Times New Roman" w:hAnsi="Times New Roman" w:cs="Times New Roman"/>
                <w:sz w:val="24"/>
                <w:szCs w:val="24"/>
              </w:rPr>
              <w:t>(фамилия, имя, отчество кандидата, занявшего второе место в рейтинге)</w:t>
            </w:r>
          </w:p>
        </w:tc>
      </w:tr>
      <w:tr w:rsidR="00C1673E" w:rsidRPr="00104A9A" w:rsidTr="00C1673E">
        <w:tc>
          <w:tcPr>
            <w:tcW w:w="3739" w:type="dxa"/>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Фамилия, имя, отчество члена конкурсной комиссии</w:t>
            </w:r>
          </w:p>
        </w:tc>
        <w:tc>
          <w:tcPr>
            <w:tcW w:w="5299" w:type="dxa"/>
            <w:gridSpan w:val="3"/>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Голосование</w:t>
            </w: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p>
        </w:tc>
        <w:tc>
          <w:tcPr>
            <w:tcW w:w="1531" w:type="dxa"/>
          </w:tcPr>
          <w:p w:rsidR="00C1673E" w:rsidRPr="00104A9A" w:rsidRDefault="00D144FE" w:rsidP="00D144FE">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104A9A">
              <w:rPr>
                <w:rFonts w:ascii="Times New Roman" w:hAnsi="Times New Roman" w:cs="Times New Roman"/>
                <w:sz w:val="28"/>
                <w:szCs w:val="28"/>
              </w:rPr>
              <w:t>за</w:t>
            </w:r>
            <w:r>
              <w:rPr>
                <w:rFonts w:ascii="Times New Roman" w:hAnsi="Times New Roman" w:cs="Times New Roman"/>
                <w:sz w:val="28"/>
                <w:szCs w:val="28"/>
              </w:rPr>
              <w:t>»</w:t>
            </w:r>
          </w:p>
        </w:tc>
        <w:tc>
          <w:tcPr>
            <w:tcW w:w="1810" w:type="dxa"/>
          </w:tcPr>
          <w:p w:rsidR="00C1673E" w:rsidRPr="00104A9A" w:rsidRDefault="00D144FE" w:rsidP="00D144FE">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104A9A">
              <w:rPr>
                <w:rFonts w:ascii="Times New Roman" w:hAnsi="Times New Roman" w:cs="Times New Roman"/>
                <w:sz w:val="28"/>
                <w:szCs w:val="28"/>
              </w:rPr>
              <w:t>против</w:t>
            </w:r>
            <w:r>
              <w:rPr>
                <w:rFonts w:ascii="Times New Roman" w:hAnsi="Times New Roman" w:cs="Times New Roman"/>
                <w:sz w:val="28"/>
                <w:szCs w:val="28"/>
              </w:rPr>
              <w:t>»</w:t>
            </w:r>
          </w:p>
        </w:tc>
        <w:tc>
          <w:tcPr>
            <w:tcW w:w="1958" w:type="dxa"/>
          </w:tcPr>
          <w:p w:rsidR="00C1673E" w:rsidRPr="00104A9A" w:rsidRDefault="00D144FE" w:rsidP="00D144FE">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104A9A">
              <w:rPr>
                <w:rFonts w:ascii="Times New Roman" w:hAnsi="Times New Roman" w:cs="Times New Roman"/>
                <w:sz w:val="28"/>
                <w:szCs w:val="28"/>
              </w:rPr>
              <w:t>воздержался</w:t>
            </w:r>
            <w:r>
              <w:rPr>
                <w:rFonts w:ascii="Times New Roman" w:hAnsi="Times New Roman" w:cs="Times New Roman"/>
                <w:sz w:val="28"/>
                <w:szCs w:val="28"/>
              </w:rPr>
              <w:t>»</w:t>
            </w: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p>
        </w:tc>
        <w:tc>
          <w:tcPr>
            <w:tcW w:w="1531" w:type="dxa"/>
          </w:tcPr>
          <w:p w:rsidR="00C1673E" w:rsidRPr="00104A9A" w:rsidRDefault="00C1673E" w:rsidP="00C1673E">
            <w:pPr>
              <w:pStyle w:val="ConsPlusNormal"/>
              <w:rPr>
                <w:rFonts w:ascii="Times New Roman" w:hAnsi="Times New Roman" w:cs="Times New Roman"/>
                <w:sz w:val="28"/>
                <w:szCs w:val="28"/>
              </w:rPr>
            </w:pPr>
          </w:p>
        </w:tc>
        <w:tc>
          <w:tcPr>
            <w:tcW w:w="1810" w:type="dxa"/>
          </w:tcPr>
          <w:p w:rsidR="00C1673E" w:rsidRPr="00104A9A" w:rsidRDefault="00C1673E" w:rsidP="00C1673E">
            <w:pPr>
              <w:pStyle w:val="ConsPlusNormal"/>
              <w:rPr>
                <w:rFonts w:ascii="Times New Roman" w:hAnsi="Times New Roman" w:cs="Times New Roman"/>
                <w:sz w:val="28"/>
                <w:szCs w:val="28"/>
              </w:rPr>
            </w:pPr>
          </w:p>
        </w:tc>
        <w:tc>
          <w:tcPr>
            <w:tcW w:w="1958" w:type="dxa"/>
          </w:tcPr>
          <w:p w:rsidR="00C1673E" w:rsidRPr="00104A9A" w:rsidRDefault="00C1673E" w:rsidP="00C1673E">
            <w:pPr>
              <w:pStyle w:val="ConsPlusNormal"/>
              <w:rPr>
                <w:rFonts w:ascii="Times New Roman" w:hAnsi="Times New Roman" w:cs="Times New Roman"/>
                <w:sz w:val="28"/>
                <w:szCs w:val="28"/>
              </w:rPr>
            </w:pP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p>
        </w:tc>
        <w:tc>
          <w:tcPr>
            <w:tcW w:w="1531" w:type="dxa"/>
          </w:tcPr>
          <w:p w:rsidR="00C1673E" w:rsidRPr="00104A9A" w:rsidRDefault="00C1673E" w:rsidP="00C1673E">
            <w:pPr>
              <w:pStyle w:val="ConsPlusNormal"/>
              <w:rPr>
                <w:rFonts w:ascii="Times New Roman" w:hAnsi="Times New Roman" w:cs="Times New Roman"/>
                <w:sz w:val="28"/>
                <w:szCs w:val="28"/>
              </w:rPr>
            </w:pPr>
          </w:p>
        </w:tc>
        <w:tc>
          <w:tcPr>
            <w:tcW w:w="1810" w:type="dxa"/>
          </w:tcPr>
          <w:p w:rsidR="00C1673E" w:rsidRPr="00104A9A" w:rsidRDefault="00C1673E" w:rsidP="00C1673E">
            <w:pPr>
              <w:pStyle w:val="ConsPlusNormal"/>
              <w:rPr>
                <w:rFonts w:ascii="Times New Roman" w:hAnsi="Times New Roman" w:cs="Times New Roman"/>
                <w:sz w:val="28"/>
                <w:szCs w:val="28"/>
              </w:rPr>
            </w:pPr>
          </w:p>
        </w:tc>
        <w:tc>
          <w:tcPr>
            <w:tcW w:w="1958" w:type="dxa"/>
          </w:tcPr>
          <w:p w:rsidR="00C1673E" w:rsidRPr="00104A9A" w:rsidRDefault="00C1673E" w:rsidP="00C1673E">
            <w:pPr>
              <w:pStyle w:val="ConsPlusNormal"/>
              <w:rPr>
                <w:rFonts w:ascii="Times New Roman" w:hAnsi="Times New Roman" w:cs="Times New Roman"/>
                <w:sz w:val="28"/>
                <w:szCs w:val="28"/>
              </w:rPr>
            </w:pP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p>
        </w:tc>
        <w:tc>
          <w:tcPr>
            <w:tcW w:w="1531" w:type="dxa"/>
          </w:tcPr>
          <w:p w:rsidR="00C1673E" w:rsidRPr="00104A9A" w:rsidRDefault="00C1673E" w:rsidP="00C1673E">
            <w:pPr>
              <w:pStyle w:val="ConsPlusNormal"/>
              <w:rPr>
                <w:rFonts w:ascii="Times New Roman" w:hAnsi="Times New Roman" w:cs="Times New Roman"/>
                <w:sz w:val="28"/>
                <w:szCs w:val="28"/>
              </w:rPr>
            </w:pPr>
          </w:p>
        </w:tc>
        <w:tc>
          <w:tcPr>
            <w:tcW w:w="1810" w:type="dxa"/>
          </w:tcPr>
          <w:p w:rsidR="00C1673E" w:rsidRPr="00104A9A" w:rsidRDefault="00C1673E" w:rsidP="00C1673E">
            <w:pPr>
              <w:pStyle w:val="ConsPlusNormal"/>
              <w:rPr>
                <w:rFonts w:ascii="Times New Roman" w:hAnsi="Times New Roman" w:cs="Times New Roman"/>
                <w:sz w:val="28"/>
                <w:szCs w:val="28"/>
              </w:rPr>
            </w:pPr>
          </w:p>
        </w:tc>
        <w:tc>
          <w:tcPr>
            <w:tcW w:w="1958" w:type="dxa"/>
          </w:tcPr>
          <w:p w:rsidR="00C1673E" w:rsidRPr="00104A9A" w:rsidRDefault="00C1673E" w:rsidP="00C1673E">
            <w:pPr>
              <w:pStyle w:val="ConsPlusNormal"/>
              <w:rPr>
                <w:rFonts w:ascii="Times New Roman" w:hAnsi="Times New Roman" w:cs="Times New Roman"/>
                <w:sz w:val="28"/>
                <w:szCs w:val="28"/>
              </w:rPr>
            </w:pP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r w:rsidRPr="00104A9A">
              <w:rPr>
                <w:rFonts w:ascii="Times New Roman" w:hAnsi="Times New Roman" w:cs="Times New Roman"/>
                <w:sz w:val="28"/>
                <w:szCs w:val="28"/>
              </w:rPr>
              <w:t>Итого</w:t>
            </w:r>
          </w:p>
        </w:tc>
        <w:tc>
          <w:tcPr>
            <w:tcW w:w="1531" w:type="dxa"/>
          </w:tcPr>
          <w:p w:rsidR="00C1673E" w:rsidRPr="00104A9A" w:rsidRDefault="00C1673E" w:rsidP="00C1673E">
            <w:pPr>
              <w:pStyle w:val="ConsPlusNormal"/>
              <w:rPr>
                <w:rFonts w:ascii="Times New Roman" w:hAnsi="Times New Roman" w:cs="Times New Roman"/>
                <w:sz w:val="28"/>
                <w:szCs w:val="28"/>
              </w:rPr>
            </w:pPr>
          </w:p>
        </w:tc>
        <w:tc>
          <w:tcPr>
            <w:tcW w:w="1810" w:type="dxa"/>
          </w:tcPr>
          <w:p w:rsidR="00C1673E" w:rsidRPr="00104A9A" w:rsidRDefault="00C1673E" w:rsidP="00C1673E">
            <w:pPr>
              <w:pStyle w:val="ConsPlusNormal"/>
              <w:rPr>
                <w:rFonts w:ascii="Times New Roman" w:hAnsi="Times New Roman" w:cs="Times New Roman"/>
                <w:sz w:val="28"/>
                <w:szCs w:val="28"/>
              </w:rPr>
            </w:pPr>
          </w:p>
        </w:tc>
        <w:tc>
          <w:tcPr>
            <w:tcW w:w="1958" w:type="dxa"/>
          </w:tcPr>
          <w:p w:rsidR="00C1673E" w:rsidRPr="00104A9A" w:rsidRDefault="00C1673E" w:rsidP="00C1673E">
            <w:pPr>
              <w:pStyle w:val="ConsPlusNormal"/>
              <w:rPr>
                <w:rFonts w:ascii="Times New Roman" w:hAnsi="Times New Roman" w:cs="Times New Roman"/>
                <w:sz w:val="28"/>
                <w:szCs w:val="28"/>
              </w:rPr>
            </w:pPr>
          </w:p>
        </w:tc>
      </w:tr>
    </w:tbl>
    <w:p w:rsidR="00C1673E" w:rsidRDefault="00C1673E" w:rsidP="00C1673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39"/>
        <w:gridCol w:w="1531"/>
        <w:gridCol w:w="1810"/>
        <w:gridCol w:w="1958"/>
      </w:tblGrid>
      <w:tr w:rsidR="00C1673E" w:rsidRPr="00104A9A" w:rsidTr="00C1673E">
        <w:tc>
          <w:tcPr>
            <w:tcW w:w="9038" w:type="dxa"/>
            <w:gridSpan w:val="4"/>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w:t>
            </w:r>
          </w:p>
          <w:p w:rsidR="00C1673E" w:rsidRPr="00EF4B32" w:rsidRDefault="00C1673E" w:rsidP="00C1673E">
            <w:pPr>
              <w:pStyle w:val="ConsPlusNormal"/>
              <w:jc w:val="center"/>
              <w:rPr>
                <w:rFonts w:ascii="Times New Roman" w:hAnsi="Times New Roman" w:cs="Times New Roman"/>
                <w:sz w:val="24"/>
                <w:szCs w:val="24"/>
              </w:rPr>
            </w:pPr>
            <w:r w:rsidRPr="00EF4B32">
              <w:rPr>
                <w:rFonts w:ascii="Times New Roman" w:hAnsi="Times New Roman" w:cs="Times New Roman"/>
                <w:sz w:val="24"/>
                <w:szCs w:val="24"/>
              </w:rPr>
              <w:t>(фамилия, имя, отчество кандидата, занявшего третье место в рейтинге)</w:t>
            </w:r>
          </w:p>
        </w:tc>
      </w:tr>
      <w:tr w:rsidR="00C1673E" w:rsidRPr="00104A9A" w:rsidTr="00C1673E">
        <w:tc>
          <w:tcPr>
            <w:tcW w:w="3739" w:type="dxa"/>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 xml:space="preserve">Фамилия, имя, отчество </w:t>
            </w:r>
            <w:r w:rsidRPr="00104A9A">
              <w:rPr>
                <w:rFonts w:ascii="Times New Roman" w:hAnsi="Times New Roman" w:cs="Times New Roman"/>
                <w:sz w:val="28"/>
                <w:szCs w:val="28"/>
              </w:rPr>
              <w:lastRenderedPageBreak/>
              <w:t>члена конкурсной комиссии</w:t>
            </w:r>
          </w:p>
        </w:tc>
        <w:tc>
          <w:tcPr>
            <w:tcW w:w="5299" w:type="dxa"/>
            <w:gridSpan w:val="3"/>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lastRenderedPageBreak/>
              <w:t>Голосование</w:t>
            </w: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p>
        </w:tc>
        <w:tc>
          <w:tcPr>
            <w:tcW w:w="1531" w:type="dxa"/>
          </w:tcPr>
          <w:p w:rsidR="00C1673E" w:rsidRPr="00104A9A" w:rsidRDefault="00D144FE" w:rsidP="00C1673E">
            <w:pPr>
              <w:pStyle w:val="ConsPlusNormal"/>
              <w:jc w:val="center"/>
              <w:rPr>
                <w:rFonts w:ascii="Times New Roman" w:hAnsi="Times New Roman" w:cs="Times New Roman"/>
                <w:sz w:val="28"/>
                <w:szCs w:val="28"/>
              </w:rPr>
            </w:pPr>
            <w:r>
              <w:rPr>
                <w:rFonts w:ascii="Times New Roman" w:hAnsi="Times New Roman" w:cs="Times New Roman"/>
                <w:sz w:val="28"/>
                <w:szCs w:val="28"/>
              </w:rPr>
              <w:t>«за»</w:t>
            </w:r>
          </w:p>
        </w:tc>
        <w:tc>
          <w:tcPr>
            <w:tcW w:w="1810" w:type="dxa"/>
          </w:tcPr>
          <w:p w:rsidR="00C1673E" w:rsidRPr="00104A9A" w:rsidRDefault="00D144FE" w:rsidP="00D144FE">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104A9A">
              <w:rPr>
                <w:rFonts w:ascii="Times New Roman" w:hAnsi="Times New Roman" w:cs="Times New Roman"/>
                <w:sz w:val="28"/>
                <w:szCs w:val="28"/>
              </w:rPr>
              <w:t>против</w:t>
            </w:r>
            <w:r>
              <w:rPr>
                <w:rFonts w:ascii="Times New Roman" w:hAnsi="Times New Roman" w:cs="Times New Roman"/>
                <w:sz w:val="28"/>
                <w:szCs w:val="28"/>
              </w:rPr>
              <w:t>»</w:t>
            </w:r>
          </w:p>
        </w:tc>
        <w:tc>
          <w:tcPr>
            <w:tcW w:w="1958" w:type="dxa"/>
          </w:tcPr>
          <w:p w:rsidR="00C1673E" w:rsidRPr="00104A9A" w:rsidRDefault="00D144FE" w:rsidP="00D144FE">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104A9A">
              <w:rPr>
                <w:rFonts w:ascii="Times New Roman" w:hAnsi="Times New Roman" w:cs="Times New Roman"/>
                <w:sz w:val="28"/>
                <w:szCs w:val="28"/>
              </w:rPr>
              <w:t>воздержался</w:t>
            </w:r>
            <w:r>
              <w:rPr>
                <w:rFonts w:ascii="Times New Roman" w:hAnsi="Times New Roman" w:cs="Times New Roman"/>
                <w:sz w:val="28"/>
                <w:szCs w:val="28"/>
              </w:rPr>
              <w:t>»</w:t>
            </w: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p>
        </w:tc>
        <w:tc>
          <w:tcPr>
            <w:tcW w:w="1531" w:type="dxa"/>
          </w:tcPr>
          <w:p w:rsidR="00C1673E" w:rsidRPr="00104A9A" w:rsidRDefault="00C1673E" w:rsidP="00C1673E">
            <w:pPr>
              <w:pStyle w:val="ConsPlusNormal"/>
              <w:rPr>
                <w:rFonts w:ascii="Times New Roman" w:hAnsi="Times New Roman" w:cs="Times New Roman"/>
                <w:sz w:val="28"/>
                <w:szCs w:val="28"/>
              </w:rPr>
            </w:pPr>
          </w:p>
        </w:tc>
        <w:tc>
          <w:tcPr>
            <w:tcW w:w="1810" w:type="dxa"/>
          </w:tcPr>
          <w:p w:rsidR="00C1673E" w:rsidRPr="00104A9A" w:rsidRDefault="00C1673E" w:rsidP="00C1673E">
            <w:pPr>
              <w:pStyle w:val="ConsPlusNormal"/>
              <w:rPr>
                <w:rFonts w:ascii="Times New Roman" w:hAnsi="Times New Roman" w:cs="Times New Roman"/>
                <w:sz w:val="28"/>
                <w:szCs w:val="28"/>
              </w:rPr>
            </w:pPr>
          </w:p>
        </w:tc>
        <w:tc>
          <w:tcPr>
            <w:tcW w:w="1958" w:type="dxa"/>
          </w:tcPr>
          <w:p w:rsidR="00C1673E" w:rsidRPr="00104A9A" w:rsidRDefault="00C1673E" w:rsidP="00C1673E">
            <w:pPr>
              <w:pStyle w:val="ConsPlusNormal"/>
              <w:rPr>
                <w:rFonts w:ascii="Times New Roman" w:hAnsi="Times New Roman" w:cs="Times New Roman"/>
                <w:sz w:val="28"/>
                <w:szCs w:val="28"/>
              </w:rPr>
            </w:pP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p>
        </w:tc>
        <w:tc>
          <w:tcPr>
            <w:tcW w:w="1531" w:type="dxa"/>
          </w:tcPr>
          <w:p w:rsidR="00C1673E" w:rsidRPr="00104A9A" w:rsidRDefault="00C1673E" w:rsidP="00C1673E">
            <w:pPr>
              <w:pStyle w:val="ConsPlusNormal"/>
              <w:rPr>
                <w:rFonts w:ascii="Times New Roman" w:hAnsi="Times New Roman" w:cs="Times New Roman"/>
                <w:sz w:val="28"/>
                <w:szCs w:val="28"/>
              </w:rPr>
            </w:pPr>
          </w:p>
        </w:tc>
        <w:tc>
          <w:tcPr>
            <w:tcW w:w="1810" w:type="dxa"/>
          </w:tcPr>
          <w:p w:rsidR="00C1673E" w:rsidRPr="00104A9A" w:rsidRDefault="00C1673E" w:rsidP="00C1673E">
            <w:pPr>
              <w:pStyle w:val="ConsPlusNormal"/>
              <w:rPr>
                <w:rFonts w:ascii="Times New Roman" w:hAnsi="Times New Roman" w:cs="Times New Roman"/>
                <w:sz w:val="28"/>
                <w:szCs w:val="28"/>
              </w:rPr>
            </w:pPr>
          </w:p>
        </w:tc>
        <w:tc>
          <w:tcPr>
            <w:tcW w:w="1958" w:type="dxa"/>
          </w:tcPr>
          <w:p w:rsidR="00C1673E" w:rsidRPr="00104A9A" w:rsidRDefault="00C1673E" w:rsidP="00C1673E">
            <w:pPr>
              <w:pStyle w:val="ConsPlusNormal"/>
              <w:rPr>
                <w:rFonts w:ascii="Times New Roman" w:hAnsi="Times New Roman" w:cs="Times New Roman"/>
                <w:sz w:val="28"/>
                <w:szCs w:val="28"/>
              </w:rPr>
            </w:pP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p>
        </w:tc>
        <w:tc>
          <w:tcPr>
            <w:tcW w:w="1531" w:type="dxa"/>
          </w:tcPr>
          <w:p w:rsidR="00C1673E" w:rsidRPr="00104A9A" w:rsidRDefault="00C1673E" w:rsidP="00C1673E">
            <w:pPr>
              <w:pStyle w:val="ConsPlusNormal"/>
              <w:rPr>
                <w:rFonts w:ascii="Times New Roman" w:hAnsi="Times New Roman" w:cs="Times New Roman"/>
                <w:sz w:val="28"/>
                <w:szCs w:val="28"/>
              </w:rPr>
            </w:pPr>
          </w:p>
        </w:tc>
        <w:tc>
          <w:tcPr>
            <w:tcW w:w="1810" w:type="dxa"/>
          </w:tcPr>
          <w:p w:rsidR="00C1673E" w:rsidRPr="00104A9A" w:rsidRDefault="00C1673E" w:rsidP="00C1673E">
            <w:pPr>
              <w:pStyle w:val="ConsPlusNormal"/>
              <w:rPr>
                <w:rFonts w:ascii="Times New Roman" w:hAnsi="Times New Roman" w:cs="Times New Roman"/>
                <w:sz w:val="28"/>
                <w:szCs w:val="28"/>
              </w:rPr>
            </w:pPr>
          </w:p>
        </w:tc>
        <w:tc>
          <w:tcPr>
            <w:tcW w:w="1958" w:type="dxa"/>
          </w:tcPr>
          <w:p w:rsidR="00C1673E" w:rsidRPr="00104A9A" w:rsidRDefault="00C1673E" w:rsidP="00C1673E">
            <w:pPr>
              <w:pStyle w:val="ConsPlusNormal"/>
              <w:rPr>
                <w:rFonts w:ascii="Times New Roman" w:hAnsi="Times New Roman" w:cs="Times New Roman"/>
                <w:sz w:val="28"/>
                <w:szCs w:val="28"/>
              </w:rPr>
            </w:pPr>
          </w:p>
        </w:tc>
      </w:tr>
      <w:tr w:rsidR="00C1673E" w:rsidRPr="00104A9A" w:rsidTr="00C1673E">
        <w:tc>
          <w:tcPr>
            <w:tcW w:w="3739" w:type="dxa"/>
          </w:tcPr>
          <w:p w:rsidR="00C1673E" w:rsidRPr="00104A9A" w:rsidRDefault="00C1673E" w:rsidP="00C1673E">
            <w:pPr>
              <w:pStyle w:val="ConsPlusNormal"/>
              <w:rPr>
                <w:rFonts w:ascii="Times New Roman" w:hAnsi="Times New Roman" w:cs="Times New Roman"/>
                <w:sz w:val="28"/>
                <w:szCs w:val="28"/>
              </w:rPr>
            </w:pPr>
            <w:r w:rsidRPr="00104A9A">
              <w:rPr>
                <w:rFonts w:ascii="Times New Roman" w:hAnsi="Times New Roman" w:cs="Times New Roman"/>
                <w:sz w:val="28"/>
                <w:szCs w:val="28"/>
              </w:rPr>
              <w:t>Итого</w:t>
            </w:r>
          </w:p>
        </w:tc>
        <w:tc>
          <w:tcPr>
            <w:tcW w:w="1531" w:type="dxa"/>
          </w:tcPr>
          <w:p w:rsidR="00C1673E" w:rsidRPr="00104A9A" w:rsidRDefault="00C1673E" w:rsidP="00C1673E">
            <w:pPr>
              <w:pStyle w:val="ConsPlusNormal"/>
              <w:rPr>
                <w:rFonts w:ascii="Times New Roman" w:hAnsi="Times New Roman" w:cs="Times New Roman"/>
                <w:sz w:val="28"/>
                <w:szCs w:val="28"/>
              </w:rPr>
            </w:pPr>
          </w:p>
        </w:tc>
        <w:tc>
          <w:tcPr>
            <w:tcW w:w="1810" w:type="dxa"/>
          </w:tcPr>
          <w:p w:rsidR="00C1673E" w:rsidRPr="00104A9A" w:rsidRDefault="00C1673E" w:rsidP="00C1673E">
            <w:pPr>
              <w:pStyle w:val="ConsPlusNormal"/>
              <w:rPr>
                <w:rFonts w:ascii="Times New Roman" w:hAnsi="Times New Roman" w:cs="Times New Roman"/>
                <w:sz w:val="28"/>
                <w:szCs w:val="28"/>
              </w:rPr>
            </w:pPr>
          </w:p>
        </w:tc>
        <w:tc>
          <w:tcPr>
            <w:tcW w:w="1958" w:type="dxa"/>
          </w:tcPr>
          <w:p w:rsidR="00C1673E" w:rsidRPr="00104A9A" w:rsidRDefault="00C1673E" w:rsidP="00C1673E">
            <w:pPr>
              <w:pStyle w:val="ConsPlusNormal"/>
              <w:rPr>
                <w:rFonts w:ascii="Times New Roman" w:hAnsi="Times New Roman" w:cs="Times New Roman"/>
                <w:sz w:val="28"/>
                <w:szCs w:val="28"/>
              </w:rPr>
            </w:pPr>
          </w:p>
        </w:tc>
      </w:tr>
    </w:tbl>
    <w:p w:rsidR="00C1673E" w:rsidRPr="00104A9A" w:rsidRDefault="00C1673E" w:rsidP="00C1673E">
      <w:pPr>
        <w:pStyle w:val="ConsPlusNormal"/>
        <w:jc w:val="both"/>
        <w:rPr>
          <w:rFonts w:ascii="Times New Roman" w:hAnsi="Times New Roman" w:cs="Times New Roman"/>
          <w:sz w:val="28"/>
          <w:szCs w:val="28"/>
        </w:rPr>
      </w:pP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Комментарии к результатам голосования (при необходимости)</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104A9A" w:rsidRDefault="00C1673E" w:rsidP="00C1673E">
      <w:pPr>
        <w:pStyle w:val="ConsPlusNonformat"/>
        <w:jc w:val="both"/>
        <w:rPr>
          <w:rFonts w:ascii="Times New Roman" w:hAnsi="Times New Roman" w:cs="Times New Roman"/>
          <w:sz w:val="28"/>
          <w:szCs w:val="28"/>
        </w:rPr>
      </w:pP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5. По результатам голосования конкурсная комиссия признает победителем</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конкурса следующего кандидата</w:t>
      </w:r>
    </w:p>
    <w:p w:rsidR="00C1673E" w:rsidRPr="00104A9A" w:rsidRDefault="00C1673E" w:rsidP="00C1673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22"/>
        <w:gridCol w:w="4656"/>
      </w:tblGrid>
      <w:tr w:rsidR="00C1673E" w:rsidRPr="00104A9A" w:rsidTr="00C1673E">
        <w:tc>
          <w:tcPr>
            <w:tcW w:w="4422" w:type="dxa"/>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Фамилия, имя, отчество кандидата, признанного победителем</w:t>
            </w:r>
          </w:p>
        </w:tc>
        <w:tc>
          <w:tcPr>
            <w:tcW w:w="4656" w:type="dxa"/>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 xml:space="preserve">Вакантная должность государственной гражданской службы </w:t>
            </w:r>
            <w:r>
              <w:rPr>
                <w:rFonts w:ascii="Times New Roman" w:hAnsi="Times New Roman" w:cs="Times New Roman"/>
                <w:sz w:val="28"/>
                <w:szCs w:val="28"/>
              </w:rPr>
              <w:t>Республики Карелия</w:t>
            </w:r>
          </w:p>
        </w:tc>
      </w:tr>
      <w:tr w:rsidR="00C1673E" w:rsidRPr="00104A9A" w:rsidTr="00C1673E">
        <w:tc>
          <w:tcPr>
            <w:tcW w:w="4422" w:type="dxa"/>
          </w:tcPr>
          <w:p w:rsidR="00C1673E" w:rsidRPr="00104A9A" w:rsidRDefault="00C1673E" w:rsidP="00C1673E">
            <w:pPr>
              <w:pStyle w:val="ConsPlusNormal"/>
              <w:rPr>
                <w:rFonts w:ascii="Times New Roman" w:hAnsi="Times New Roman" w:cs="Times New Roman"/>
                <w:sz w:val="28"/>
                <w:szCs w:val="28"/>
              </w:rPr>
            </w:pPr>
          </w:p>
        </w:tc>
        <w:tc>
          <w:tcPr>
            <w:tcW w:w="4656" w:type="dxa"/>
          </w:tcPr>
          <w:p w:rsidR="00C1673E" w:rsidRPr="00104A9A" w:rsidRDefault="00C1673E" w:rsidP="00C1673E">
            <w:pPr>
              <w:pStyle w:val="ConsPlusNormal"/>
              <w:rPr>
                <w:rFonts w:ascii="Times New Roman" w:hAnsi="Times New Roman" w:cs="Times New Roman"/>
                <w:sz w:val="28"/>
                <w:szCs w:val="28"/>
              </w:rPr>
            </w:pPr>
          </w:p>
        </w:tc>
      </w:tr>
    </w:tbl>
    <w:p w:rsidR="00C1673E" w:rsidRPr="00104A9A" w:rsidRDefault="00C1673E" w:rsidP="00C1673E">
      <w:pPr>
        <w:pStyle w:val="ConsPlusNormal"/>
        <w:jc w:val="both"/>
        <w:rPr>
          <w:rFonts w:ascii="Times New Roman" w:hAnsi="Times New Roman" w:cs="Times New Roman"/>
          <w:sz w:val="28"/>
          <w:szCs w:val="28"/>
        </w:rPr>
      </w:pP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 xml:space="preserve">6. </w:t>
      </w:r>
      <w:r>
        <w:rPr>
          <w:rFonts w:ascii="Times New Roman" w:hAnsi="Times New Roman" w:cs="Times New Roman"/>
          <w:sz w:val="28"/>
          <w:szCs w:val="28"/>
        </w:rPr>
        <w:t xml:space="preserve">По </w:t>
      </w:r>
      <w:r w:rsidRPr="00104A9A">
        <w:rPr>
          <w:rFonts w:ascii="Times New Roman" w:hAnsi="Times New Roman" w:cs="Times New Roman"/>
          <w:sz w:val="28"/>
          <w:szCs w:val="28"/>
        </w:rPr>
        <w:t>результатам</w:t>
      </w:r>
      <w:r>
        <w:rPr>
          <w:rFonts w:ascii="Times New Roman" w:hAnsi="Times New Roman" w:cs="Times New Roman"/>
          <w:sz w:val="28"/>
          <w:szCs w:val="28"/>
        </w:rPr>
        <w:t xml:space="preserve"> голосования</w:t>
      </w:r>
      <w:r w:rsidRPr="00104A9A">
        <w:rPr>
          <w:rFonts w:ascii="Times New Roman" w:hAnsi="Times New Roman" w:cs="Times New Roman"/>
          <w:sz w:val="28"/>
          <w:szCs w:val="28"/>
        </w:rPr>
        <w:t xml:space="preserve"> конкурсная</w:t>
      </w:r>
      <w:r>
        <w:rPr>
          <w:rFonts w:ascii="Times New Roman" w:hAnsi="Times New Roman" w:cs="Times New Roman"/>
          <w:sz w:val="28"/>
          <w:szCs w:val="28"/>
        </w:rPr>
        <w:t xml:space="preserve"> комиссия </w:t>
      </w:r>
      <w:r w:rsidRPr="00104A9A">
        <w:rPr>
          <w:rFonts w:ascii="Times New Roman" w:hAnsi="Times New Roman" w:cs="Times New Roman"/>
          <w:sz w:val="28"/>
          <w:szCs w:val="28"/>
        </w:rPr>
        <w:t>рекомендует к</w:t>
      </w:r>
      <w:r>
        <w:rPr>
          <w:rFonts w:ascii="Times New Roman" w:hAnsi="Times New Roman" w:cs="Times New Roman"/>
          <w:sz w:val="28"/>
          <w:szCs w:val="28"/>
        </w:rPr>
        <w:t xml:space="preserve"> </w:t>
      </w:r>
      <w:r w:rsidRPr="00104A9A">
        <w:rPr>
          <w:rFonts w:ascii="Times New Roman" w:hAnsi="Times New Roman" w:cs="Times New Roman"/>
          <w:sz w:val="28"/>
          <w:szCs w:val="28"/>
        </w:rPr>
        <w:t xml:space="preserve">включению в кадровый резерв </w:t>
      </w:r>
      <w:r w:rsidR="00071202">
        <w:rPr>
          <w:rFonts w:ascii="Times New Roman" w:hAnsi="Times New Roman" w:cs="Times New Roman"/>
          <w:sz w:val="28"/>
          <w:szCs w:val="28"/>
        </w:rPr>
        <w:t xml:space="preserve">Администрации Главы Республики Карелия </w:t>
      </w:r>
      <w:r w:rsidRPr="00104A9A">
        <w:rPr>
          <w:rFonts w:ascii="Times New Roman" w:hAnsi="Times New Roman" w:cs="Times New Roman"/>
          <w:sz w:val="28"/>
          <w:szCs w:val="28"/>
        </w:rPr>
        <w:t xml:space="preserve"> следующих кандидатов</w:t>
      </w:r>
    </w:p>
    <w:p w:rsidR="00C1673E" w:rsidRPr="00104A9A" w:rsidRDefault="00C1673E" w:rsidP="00C1673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22"/>
        <w:gridCol w:w="4656"/>
      </w:tblGrid>
      <w:tr w:rsidR="00C1673E" w:rsidRPr="00104A9A" w:rsidTr="00C1673E">
        <w:tc>
          <w:tcPr>
            <w:tcW w:w="4422" w:type="dxa"/>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Фамилия, имя, отчество кандидата, рекомендованного к включению в кадровый резерв</w:t>
            </w:r>
          </w:p>
        </w:tc>
        <w:tc>
          <w:tcPr>
            <w:tcW w:w="4656" w:type="dxa"/>
          </w:tcPr>
          <w:p w:rsidR="00C1673E" w:rsidRPr="00104A9A" w:rsidRDefault="00C1673E" w:rsidP="00C1673E">
            <w:pPr>
              <w:pStyle w:val="ConsPlusNormal"/>
              <w:jc w:val="center"/>
              <w:rPr>
                <w:rFonts w:ascii="Times New Roman" w:hAnsi="Times New Roman" w:cs="Times New Roman"/>
                <w:sz w:val="28"/>
                <w:szCs w:val="28"/>
              </w:rPr>
            </w:pPr>
            <w:r w:rsidRPr="00104A9A">
              <w:rPr>
                <w:rFonts w:ascii="Times New Roman" w:hAnsi="Times New Roman" w:cs="Times New Roman"/>
                <w:sz w:val="28"/>
                <w:szCs w:val="28"/>
              </w:rPr>
              <w:t>Группа должностей государственной гражданской службы Р</w:t>
            </w:r>
            <w:r>
              <w:rPr>
                <w:rFonts w:ascii="Times New Roman" w:hAnsi="Times New Roman" w:cs="Times New Roman"/>
                <w:sz w:val="28"/>
                <w:szCs w:val="28"/>
              </w:rPr>
              <w:t>еспублики Карелия</w:t>
            </w:r>
          </w:p>
        </w:tc>
      </w:tr>
      <w:tr w:rsidR="00C1673E" w:rsidRPr="00104A9A" w:rsidTr="00C1673E">
        <w:tc>
          <w:tcPr>
            <w:tcW w:w="4422" w:type="dxa"/>
          </w:tcPr>
          <w:p w:rsidR="00C1673E" w:rsidRPr="00104A9A" w:rsidRDefault="00C1673E" w:rsidP="00C1673E">
            <w:pPr>
              <w:pStyle w:val="ConsPlusNormal"/>
              <w:rPr>
                <w:rFonts w:ascii="Times New Roman" w:hAnsi="Times New Roman" w:cs="Times New Roman"/>
                <w:sz w:val="28"/>
                <w:szCs w:val="28"/>
              </w:rPr>
            </w:pPr>
          </w:p>
        </w:tc>
        <w:tc>
          <w:tcPr>
            <w:tcW w:w="4656" w:type="dxa"/>
          </w:tcPr>
          <w:p w:rsidR="00C1673E" w:rsidRPr="00104A9A" w:rsidRDefault="00C1673E" w:rsidP="00C1673E">
            <w:pPr>
              <w:pStyle w:val="ConsPlusNormal"/>
              <w:rPr>
                <w:rFonts w:ascii="Times New Roman" w:hAnsi="Times New Roman" w:cs="Times New Roman"/>
                <w:sz w:val="28"/>
                <w:szCs w:val="28"/>
              </w:rPr>
            </w:pPr>
          </w:p>
        </w:tc>
      </w:tr>
    </w:tbl>
    <w:p w:rsidR="00C1673E" w:rsidRPr="00104A9A" w:rsidRDefault="00C1673E" w:rsidP="00C1673E">
      <w:pPr>
        <w:pStyle w:val="ConsPlusNormal"/>
        <w:jc w:val="both"/>
        <w:rPr>
          <w:rFonts w:ascii="Times New Roman" w:hAnsi="Times New Roman" w:cs="Times New Roman"/>
          <w:sz w:val="28"/>
          <w:szCs w:val="28"/>
        </w:rPr>
      </w:pP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7.</w:t>
      </w:r>
      <w:r>
        <w:rPr>
          <w:rFonts w:ascii="Times New Roman" w:hAnsi="Times New Roman" w:cs="Times New Roman"/>
          <w:sz w:val="28"/>
          <w:szCs w:val="28"/>
        </w:rPr>
        <w:t xml:space="preserve"> В заседании конкурсной комиссии не</w:t>
      </w:r>
      <w:r w:rsidRPr="00104A9A">
        <w:rPr>
          <w:rFonts w:ascii="Times New Roman" w:hAnsi="Times New Roman" w:cs="Times New Roman"/>
          <w:sz w:val="28"/>
          <w:szCs w:val="28"/>
        </w:rPr>
        <w:t xml:space="preserve"> участвовали следующие члены</w:t>
      </w:r>
      <w:r>
        <w:rPr>
          <w:rFonts w:ascii="Times New Roman" w:hAnsi="Times New Roman" w:cs="Times New Roman"/>
          <w:sz w:val="28"/>
          <w:szCs w:val="28"/>
        </w:rPr>
        <w:t xml:space="preserve"> </w:t>
      </w:r>
      <w:r w:rsidRPr="00104A9A">
        <w:rPr>
          <w:rFonts w:ascii="Times New Roman" w:hAnsi="Times New Roman" w:cs="Times New Roman"/>
          <w:sz w:val="28"/>
          <w:szCs w:val="28"/>
        </w:rPr>
        <w:t>комиссии</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1C1591" w:rsidRDefault="00C1673E" w:rsidP="00C1673E">
      <w:pPr>
        <w:pStyle w:val="ConsPlusNonformat"/>
        <w:jc w:val="center"/>
        <w:rPr>
          <w:rFonts w:ascii="Times New Roman" w:hAnsi="Times New Roman" w:cs="Times New Roman"/>
          <w:sz w:val="24"/>
          <w:szCs w:val="24"/>
        </w:rPr>
      </w:pPr>
      <w:r w:rsidRPr="001C1591">
        <w:rPr>
          <w:rFonts w:ascii="Times New Roman" w:hAnsi="Times New Roman" w:cs="Times New Roman"/>
          <w:sz w:val="24"/>
          <w:szCs w:val="24"/>
        </w:rPr>
        <w:t>(фамилия, имя, отчество)</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__________________________________________________________________</w:t>
      </w:r>
    </w:p>
    <w:p w:rsidR="00C1673E"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 xml:space="preserve">Председатель конкурсной комиссии </w:t>
      </w:r>
    </w:p>
    <w:p w:rsidR="00C1673E" w:rsidRPr="00104A9A" w:rsidRDefault="00C1673E" w:rsidP="00C1673E">
      <w:pPr>
        <w:pStyle w:val="ConsPlusNonformat"/>
        <w:ind w:left="3540" w:firstLine="708"/>
        <w:jc w:val="both"/>
        <w:rPr>
          <w:rFonts w:ascii="Times New Roman" w:hAnsi="Times New Roman" w:cs="Times New Roman"/>
          <w:sz w:val="28"/>
          <w:szCs w:val="28"/>
        </w:rPr>
      </w:pPr>
      <w:r w:rsidRPr="00104A9A">
        <w:rPr>
          <w:rFonts w:ascii="Times New Roman" w:hAnsi="Times New Roman" w:cs="Times New Roman"/>
          <w:sz w:val="28"/>
          <w:szCs w:val="28"/>
        </w:rPr>
        <w:t>___________  ________________________</w:t>
      </w:r>
    </w:p>
    <w:p w:rsidR="00C1673E" w:rsidRPr="001C1591" w:rsidRDefault="00C1673E" w:rsidP="00C1673E">
      <w:pPr>
        <w:pStyle w:val="ConsPlusNonformat"/>
        <w:ind w:left="3540" w:firstLine="708"/>
        <w:jc w:val="both"/>
        <w:rPr>
          <w:rFonts w:ascii="Times New Roman" w:hAnsi="Times New Roman" w:cs="Times New Roman"/>
          <w:sz w:val="24"/>
          <w:szCs w:val="24"/>
        </w:rPr>
      </w:pPr>
      <w:r w:rsidRPr="001C15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1591">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1C1591">
        <w:rPr>
          <w:rFonts w:ascii="Times New Roman" w:hAnsi="Times New Roman" w:cs="Times New Roman"/>
          <w:sz w:val="24"/>
          <w:szCs w:val="24"/>
        </w:rPr>
        <w:t>(фамилия, имя, отчество)</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lastRenderedPageBreak/>
        <w:t>Заместител</w:t>
      </w:r>
      <w:r>
        <w:rPr>
          <w:rFonts w:ascii="Times New Roman" w:hAnsi="Times New Roman" w:cs="Times New Roman"/>
          <w:sz w:val="28"/>
          <w:szCs w:val="28"/>
        </w:rPr>
        <w:t>ь</w:t>
      </w:r>
      <w:r w:rsidRPr="00104A9A">
        <w:rPr>
          <w:rFonts w:ascii="Times New Roman" w:hAnsi="Times New Roman" w:cs="Times New Roman"/>
          <w:sz w:val="28"/>
          <w:szCs w:val="28"/>
        </w:rPr>
        <w:t xml:space="preserve"> председателя</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 xml:space="preserve">конкурсной комиссии                  </w:t>
      </w:r>
      <w:r>
        <w:rPr>
          <w:rFonts w:ascii="Times New Roman" w:hAnsi="Times New Roman" w:cs="Times New Roman"/>
          <w:sz w:val="28"/>
          <w:szCs w:val="28"/>
        </w:rPr>
        <w:t xml:space="preserve">     </w:t>
      </w:r>
      <w:r w:rsidRPr="00104A9A">
        <w:rPr>
          <w:rFonts w:ascii="Times New Roman" w:hAnsi="Times New Roman" w:cs="Times New Roman"/>
          <w:sz w:val="28"/>
          <w:szCs w:val="28"/>
        </w:rPr>
        <w:t xml:space="preserve"> ___________  ________________________</w:t>
      </w:r>
    </w:p>
    <w:p w:rsidR="00C1673E" w:rsidRPr="001C1591" w:rsidRDefault="00C1673E" w:rsidP="00C1673E">
      <w:pPr>
        <w:pStyle w:val="ConsPlusNonformat"/>
        <w:jc w:val="both"/>
        <w:rPr>
          <w:rFonts w:ascii="Times New Roman" w:hAnsi="Times New Roman" w:cs="Times New Roman"/>
          <w:sz w:val="24"/>
          <w:szCs w:val="24"/>
        </w:rPr>
      </w:pPr>
      <w:r w:rsidRPr="001C15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1591">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1C1591">
        <w:rPr>
          <w:rFonts w:ascii="Times New Roman" w:hAnsi="Times New Roman" w:cs="Times New Roman"/>
          <w:sz w:val="24"/>
          <w:szCs w:val="24"/>
        </w:rPr>
        <w:t xml:space="preserve"> (фамилия, имя, отчество)</w:t>
      </w:r>
    </w:p>
    <w:p w:rsidR="00C1673E" w:rsidRPr="00104A9A" w:rsidRDefault="00C1673E" w:rsidP="00C1673E">
      <w:pPr>
        <w:pStyle w:val="ConsPlusNonformat"/>
        <w:jc w:val="both"/>
        <w:rPr>
          <w:rFonts w:ascii="Times New Roman" w:hAnsi="Times New Roman" w:cs="Times New Roman"/>
          <w:sz w:val="28"/>
          <w:szCs w:val="28"/>
        </w:rPr>
      </w:pP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 xml:space="preserve">Секретарь конкурсной комиссии  </w:t>
      </w:r>
      <w:r>
        <w:rPr>
          <w:rFonts w:ascii="Times New Roman" w:hAnsi="Times New Roman" w:cs="Times New Roman"/>
          <w:sz w:val="28"/>
          <w:szCs w:val="28"/>
        </w:rPr>
        <w:t xml:space="preserve">  </w:t>
      </w:r>
      <w:r w:rsidRPr="00104A9A">
        <w:rPr>
          <w:rFonts w:ascii="Times New Roman" w:hAnsi="Times New Roman" w:cs="Times New Roman"/>
          <w:sz w:val="28"/>
          <w:szCs w:val="28"/>
        </w:rPr>
        <w:t xml:space="preserve"> ___________  ________________________</w:t>
      </w:r>
    </w:p>
    <w:p w:rsidR="00C1673E" w:rsidRPr="001C1591" w:rsidRDefault="00C1673E" w:rsidP="00C1673E">
      <w:pPr>
        <w:pStyle w:val="ConsPlusNonformat"/>
        <w:jc w:val="both"/>
        <w:rPr>
          <w:rFonts w:ascii="Times New Roman" w:hAnsi="Times New Roman" w:cs="Times New Roman"/>
          <w:sz w:val="24"/>
          <w:szCs w:val="24"/>
        </w:rPr>
      </w:pPr>
      <w:r w:rsidRPr="00104A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4A9A">
        <w:rPr>
          <w:rFonts w:ascii="Times New Roman" w:hAnsi="Times New Roman" w:cs="Times New Roman"/>
          <w:sz w:val="28"/>
          <w:szCs w:val="28"/>
        </w:rPr>
        <w:t xml:space="preserve"> </w:t>
      </w:r>
      <w:r w:rsidRPr="001C1591">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1C1591">
        <w:rPr>
          <w:rFonts w:ascii="Times New Roman" w:hAnsi="Times New Roman" w:cs="Times New Roman"/>
          <w:sz w:val="24"/>
          <w:szCs w:val="24"/>
        </w:rPr>
        <w:t xml:space="preserve"> (фамилия, имя, отчество)</w:t>
      </w:r>
    </w:p>
    <w:p w:rsidR="00C1673E" w:rsidRPr="00104A9A" w:rsidRDefault="00C1673E" w:rsidP="00C1673E">
      <w:pPr>
        <w:pStyle w:val="ConsPlusNonformat"/>
        <w:jc w:val="both"/>
        <w:rPr>
          <w:rFonts w:ascii="Times New Roman" w:hAnsi="Times New Roman" w:cs="Times New Roman"/>
          <w:sz w:val="28"/>
          <w:szCs w:val="28"/>
        </w:rPr>
      </w:pP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 xml:space="preserve">Независимые эксперты                 </w:t>
      </w:r>
      <w:r>
        <w:rPr>
          <w:rFonts w:ascii="Times New Roman" w:hAnsi="Times New Roman" w:cs="Times New Roman"/>
          <w:sz w:val="28"/>
          <w:szCs w:val="28"/>
        </w:rPr>
        <w:t xml:space="preserve">   </w:t>
      </w:r>
      <w:r w:rsidRPr="00104A9A">
        <w:rPr>
          <w:rFonts w:ascii="Times New Roman" w:hAnsi="Times New Roman" w:cs="Times New Roman"/>
          <w:sz w:val="28"/>
          <w:szCs w:val="28"/>
        </w:rPr>
        <w:t xml:space="preserve"> ___________  ________________________</w:t>
      </w:r>
    </w:p>
    <w:p w:rsidR="00C1673E" w:rsidRPr="006A21BF" w:rsidRDefault="00C1673E" w:rsidP="00C1673E">
      <w:pPr>
        <w:pStyle w:val="ConsPlusNonformat"/>
        <w:jc w:val="both"/>
        <w:rPr>
          <w:rFonts w:ascii="Times New Roman" w:hAnsi="Times New Roman" w:cs="Times New Roman"/>
          <w:sz w:val="24"/>
          <w:szCs w:val="24"/>
        </w:rPr>
      </w:pPr>
      <w:r w:rsidRPr="006A21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1B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A21BF">
        <w:rPr>
          <w:rFonts w:ascii="Times New Roman" w:hAnsi="Times New Roman" w:cs="Times New Roman"/>
          <w:sz w:val="24"/>
          <w:szCs w:val="24"/>
        </w:rPr>
        <w:t>(фамилия, имя, отчество)</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4A9A">
        <w:rPr>
          <w:rFonts w:ascii="Times New Roman" w:hAnsi="Times New Roman" w:cs="Times New Roman"/>
          <w:sz w:val="28"/>
          <w:szCs w:val="28"/>
        </w:rPr>
        <w:t xml:space="preserve"> ___________  ________________________</w:t>
      </w:r>
    </w:p>
    <w:p w:rsidR="00C1673E" w:rsidRPr="006A21BF" w:rsidRDefault="00C1673E" w:rsidP="00C1673E">
      <w:pPr>
        <w:pStyle w:val="ConsPlusNonformat"/>
        <w:jc w:val="both"/>
        <w:rPr>
          <w:rFonts w:ascii="Times New Roman" w:hAnsi="Times New Roman" w:cs="Times New Roman"/>
          <w:sz w:val="24"/>
          <w:szCs w:val="24"/>
        </w:rPr>
      </w:pPr>
      <w:r w:rsidRPr="006A21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1B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A21BF">
        <w:rPr>
          <w:rFonts w:ascii="Times New Roman" w:hAnsi="Times New Roman" w:cs="Times New Roman"/>
          <w:sz w:val="24"/>
          <w:szCs w:val="24"/>
        </w:rPr>
        <w:t xml:space="preserve">  (фамилия, имя, отчество)</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4A9A">
        <w:rPr>
          <w:rFonts w:ascii="Times New Roman" w:hAnsi="Times New Roman" w:cs="Times New Roman"/>
          <w:sz w:val="28"/>
          <w:szCs w:val="28"/>
        </w:rPr>
        <w:t xml:space="preserve">     ___________  ________________________</w:t>
      </w:r>
    </w:p>
    <w:p w:rsidR="00C1673E" w:rsidRPr="006A21BF" w:rsidRDefault="00C1673E" w:rsidP="00C1673E">
      <w:pPr>
        <w:pStyle w:val="ConsPlusNonformat"/>
        <w:jc w:val="both"/>
        <w:rPr>
          <w:rFonts w:ascii="Times New Roman" w:hAnsi="Times New Roman" w:cs="Times New Roman"/>
          <w:sz w:val="24"/>
          <w:szCs w:val="24"/>
        </w:rPr>
      </w:pPr>
      <w:r w:rsidRPr="00104A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21BF">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A21BF">
        <w:rPr>
          <w:rFonts w:ascii="Times New Roman" w:hAnsi="Times New Roman" w:cs="Times New Roman"/>
          <w:sz w:val="24"/>
          <w:szCs w:val="24"/>
        </w:rPr>
        <w:t xml:space="preserve"> (фамилия, имя, отчество)</w:t>
      </w:r>
    </w:p>
    <w:p w:rsidR="00D144FE" w:rsidRDefault="00D144FE" w:rsidP="00D144FE">
      <w:pPr>
        <w:pStyle w:val="ConsPlusNonformat"/>
        <w:jc w:val="both"/>
        <w:rPr>
          <w:rFonts w:ascii="Times New Roman" w:hAnsi="Times New Roman" w:cs="Times New Roman"/>
          <w:sz w:val="28"/>
          <w:szCs w:val="28"/>
        </w:rPr>
      </w:pPr>
    </w:p>
    <w:p w:rsidR="00D144FE" w:rsidRPr="00104A9A" w:rsidRDefault="00D144FE" w:rsidP="00D144FE">
      <w:pPr>
        <w:pStyle w:val="ConsPlusNonformat"/>
        <w:jc w:val="both"/>
        <w:rPr>
          <w:rFonts w:ascii="Times New Roman" w:hAnsi="Times New Roman" w:cs="Times New Roman"/>
          <w:sz w:val="28"/>
          <w:szCs w:val="28"/>
        </w:rPr>
      </w:pPr>
      <w:r>
        <w:rPr>
          <w:rFonts w:ascii="Times New Roman" w:hAnsi="Times New Roman" w:cs="Times New Roman"/>
          <w:sz w:val="28"/>
          <w:szCs w:val="28"/>
        </w:rPr>
        <w:t>Представители</w:t>
      </w:r>
      <w:r>
        <w:rPr>
          <w:rFonts w:ascii="Times New Roman" w:hAnsi="Times New Roman" w:cs="Times New Roman"/>
          <w:sz w:val="28"/>
          <w:szCs w:val="28"/>
        </w:rPr>
        <w:tab/>
      </w:r>
      <w:r>
        <w:rPr>
          <w:rFonts w:ascii="Times New Roman" w:hAnsi="Times New Roman" w:cs="Times New Roman"/>
          <w:sz w:val="28"/>
          <w:szCs w:val="28"/>
        </w:rPr>
        <w:tab/>
      </w:r>
      <w:r w:rsidRPr="00104A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4A9A">
        <w:rPr>
          <w:rFonts w:ascii="Times New Roman" w:hAnsi="Times New Roman" w:cs="Times New Roman"/>
          <w:sz w:val="28"/>
          <w:szCs w:val="28"/>
        </w:rPr>
        <w:t xml:space="preserve"> ___________  ________________________</w:t>
      </w:r>
    </w:p>
    <w:p w:rsidR="00D144FE" w:rsidRPr="006A21BF" w:rsidRDefault="00D144FE" w:rsidP="00D144FE">
      <w:pPr>
        <w:pStyle w:val="ConsPlusNonformat"/>
        <w:jc w:val="both"/>
        <w:rPr>
          <w:rFonts w:ascii="Times New Roman" w:hAnsi="Times New Roman" w:cs="Times New Roman"/>
          <w:sz w:val="24"/>
          <w:szCs w:val="24"/>
        </w:rPr>
      </w:pPr>
      <w:r w:rsidRPr="00D144FE">
        <w:rPr>
          <w:rFonts w:ascii="Times New Roman" w:hAnsi="Times New Roman" w:cs="Times New Roman"/>
          <w:sz w:val="28"/>
          <w:szCs w:val="28"/>
        </w:rPr>
        <w:t>Общественного совета</w:t>
      </w:r>
      <w:r w:rsidRPr="006A21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1B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A21BF">
        <w:rPr>
          <w:rFonts w:ascii="Times New Roman" w:hAnsi="Times New Roman" w:cs="Times New Roman"/>
          <w:sz w:val="24"/>
          <w:szCs w:val="24"/>
        </w:rPr>
        <w:t>(фамилия, имя, отчество)</w:t>
      </w:r>
    </w:p>
    <w:p w:rsidR="00D144FE" w:rsidRPr="00104A9A" w:rsidRDefault="00D144FE" w:rsidP="00D144F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4A9A">
        <w:rPr>
          <w:rFonts w:ascii="Times New Roman" w:hAnsi="Times New Roman" w:cs="Times New Roman"/>
          <w:sz w:val="28"/>
          <w:szCs w:val="28"/>
        </w:rPr>
        <w:t xml:space="preserve"> ___________  ________________________</w:t>
      </w:r>
    </w:p>
    <w:p w:rsidR="00D144FE" w:rsidRPr="006A21BF" w:rsidRDefault="00D144FE" w:rsidP="00D144FE">
      <w:pPr>
        <w:pStyle w:val="ConsPlusNonformat"/>
        <w:jc w:val="both"/>
        <w:rPr>
          <w:rFonts w:ascii="Times New Roman" w:hAnsi="Times New Roman" w:cs="Times New Roman"/>
          <w:sz w:val="24"/>
          <w:szCs w:val="24"/>
        </w:rPr>
      </w:pPr>
      <w:r w:rsidRPr="006A21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1B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A21BF">
        <w:rPr>
          <w:rFonts w:ascii="Times New Roman" w:hAnsi="Times New Roman" w:cs="Times New Roman"/>
          <w:sz w:val="24"/>
          <w:szCs w:val="24"/>
        </w:rPr>
        <w:t xml:space="preserve">  (фамилия, имя, отчество)</w:t>
      </w:r>
    </w:p>
    <w:p w:rsidR="00C1673E" w:rsidRPr="00104A9A" w:rsidRDefault="00C1673E" w:rsidP="00C1673E">
      <w:pPr>
        <w:pStyle w:val="ConsPlusNonformat"/>
        <w:jc w:val="both"/>
        <w:rPr>
          <w:rFonts w:ascii="Times New Roman" w:hAnsi="Times New Roman" w:cs="Times New Roman"/>
          <w:sz w:val="28"/>
          <w:szCs w:val="28"/>
        </w:rPr>
      </w:pPr>
    </w:p>
    <w:p w:rsidR="00C1673E"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Другие члены</w:t>
      </w:r>
      <w:r>
        <w:rPr>
          <w:rFonts w:ascii="Times New Roman" w:hAnsi="Times New Roman" w:cs="Times New Roman"/>
          <w:sz w:val="28"/>
          <w:szCs w:val="28"/>
        </w:rPr>
        <w:t xml:space="preserve"> конкурсной комиссии</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4A9A">
        <w:rPr>
          <w:rFonts w:ascii="Times New Roman" w:hAnsi="Times New Roman" w:cs="Times New Roman"/>
          <w:sz w:val="28"/>
          <w:szCs w:val="28"/>
        </w:rPr>
        <w:t>___________  ________________________</w:t>
      </w:r>
    </w:p>
    <w:p w:rsidR="00C1673E" w:rsidRPr="006A21BF" w:rsidRDefault="00C1673E" w:rsidP="00C1673E">
      <w:pPr>
        <w:pStyle w:val="ConsPlusNonformat"/>
        <w:jc w:val="both"/>
        <w:rPr>
          <w:rFonts w:ascii="Times New Roman" w:hAnsi="Times New Roman" w:cs="Times New Roman"/>
          <w:sz w:val="24"/>
          <w:szCs w:val="24"/>
        </w:rPr>
      </w:pPr>
      <w:r w:rsidRPr="00104A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4A9A">
        <w:rPr>
          <w:rFonts w:ascii="Times New Roman" w:hAnsi="Times New Roman" w:cs="Times New Roman"/>
          <w:sz w:val="28"/>
          <w:szCs w:val="28"/>
        </w:rPr>
        <w:t xml:space="preserve">      </w:t>
      </w:r>
      <w:r w:rsidRPr="006A21BF">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A21BF">
        <w:rPr>
          <w:rFonts w:ascii="Times New Roman" w:hAnsi="Times New Roman" w:cs="Times New Roman"/>
          <w:sz w:val="24"/>
          <w:szCs w:val="24"/>
        </w:rPr>
        <w:t xml:space="preserve"> (фамилия, имя, отчество)</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4A9A">
        <w:rPr>
          <w:rFonts w:ascii="Times New Roman" w:hAnsi="Times New Roman" w:cs="Times New Roman"/>
          <w:sz w:val="28"/>
          <w:szCs w:val="28"/>
        </w:rPr>
        <w:t xml:space="preserve"> ___________  ________________________</w:t>
      </w:r>
    </w:p>
    <w:p w:rsidR="00C1673E" w:rsidRPr="006A21BF" w:rsidRDefault="00C1673E" w:rsidP="00C1673E">
      <w:pPr>
        <w:pStyle w:val="ConsPlusNonformat"/>
        <w:jc w:val="both"/>
        <w:rPr>
          <w:rFonts w:ascii="Times New Roman" w:hAnsi="Times New Roman" w:cs="Times New Roman"/>
          <w:sz w:val="24"/>
          <w:szCs w:val="24"/>
        </w:rPr>
      </w:pPr>
      <w:r w:rsidRPr="006A21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1BF">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A21BF">
        <w:rPr>
          <w:rFonts w:ascii="Times New Roman" w:hAnsi="Times New Roman" w:cs="Times New Roman"/>
          <w:sz w:val="24"/>
          <w:szCs w:val="24"/>
        </w:rPr>
        <w:t xml:space="preserve"> (фамилия, имя, отчество)</w:t>
      </w:r>
    </w:p>
    <w:p w:rsidR="00C1673E" w:rsidRPr="00104A9A" w:rsidRDefault="00C1673E" w:rsidP="00C1673E">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4A9A">
        <w:rPr>
          <w:rFonts w:ascii="Times New Roman" w:hAnsi="Times New Roman" w:cs="Times New Roman"/>
          <w:sz w:val="28"/>
          <w:szCs w:val="28"/>
        </w:rPr>
        <w:t xml:space="preserve"> ___________  ________________________</w:t>
      </w:r>
    </w:p>
    <w:p w:rsidR="00C1673E" w:rsidRPr="006A21BF" w:rsidRDefault="00C1673E" w:rsidP="00C1673E">
      <w:pPr>
        <w:pStyle w:val="ConsPlusNonformat"/>
        <w:jc w:val="both"/>
        <w:rPr>
          <w:rFonts w:ascii="Times New Roman" w:hAnsi="Times New Roman" w:cs="Times New Roman"/>
          <w:sz w:val="24"/>
          <w:szCs w:val="24"/>
        </w:rPr>
      </w:pPr>
      <w:r w:rsidRPr="006A21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1BF">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A21BF">
        <w:rPr>
          <w:rFonts w:ascii="Times New Roman" w:hAnsi="Times New Roman" w:cs="Times New Roman"/>
          <w:sz w:val="24"/>
          <w:szCs w:val="24"/>
        </w:rPr>
        <w:t>(фамилия, имя, отчество)</w:t>
      </w:r>
    </w:p>
    <w:p w:rsidR="00C1673E" w:rsidRPr="00104A9A" w:rsidRDefault="00C1673E" w:rsidP="00C1673E">
      <w:pPr>
        <w:pStyle w:val="ConsPlusNormal"/>
        <w:jc w:val="both"/>
        <w:rPr>
          <w:rFonts w:ascii="Times New Roman" w:hAnsi="Times New Roman" w:cs="Times New Roman"/>
          <w:sz w:val="28"/>
          <w:szCs w:val="28"/>
        </w:rPr>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C1673E" w:rsidRDefault="00C1673E" w:rsidP="00C1673E">
      <w:pPr>
        <w:pStyle w:val="ConsPlusNormal"/>
        <w:jc w:val="both"/>
      </w:pPr>
    </w:p>
    <w:p w:rsidR="00AE3D4B" w:rsidRDefault="00AE3D4B">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0A03A2" w:rsidRPr="009F3CD6" w:rsidRDefault="000A03A2" w:rsidP="000A03A2">
      <w:pPr>
        <w:pStyle w:val="ConsPlusNormal"/>
        <w:spacing w:line="276" w:lineRule="auto"/>
        <w:contextualSpacing/>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w:t>
      </w:r>
      <w:r w:rsidRPr="009F3CD6">
        <w:rPr>
          <w:rFonts w:ascii="Times New Roman" w:hAnsi="Times New Roman" w:cs="Times New Roman"/>
          <w:sz w:val="28"/>
          <w:szCs w:val="28"/>
        </w:rPr>
        <w:t xml:space="preserve">иложение </w:t>
      </w:r>
      <w:r>
        <w:rPr>
          <w:rFonts w:ascii="Times New Roman" w:hAnsi="Times New Roman" w:cs="Times New Roman"/>
          <w:sz w:val="28"/>
          <w:szCs w:val="28"/>
        </w:rPr>
        <w:t>№ 5</w:t>
      </w:r>
    </w:p>
    <w:p w:rsidR="000A03A2" w:rsidRDefault="000A03A2" w:rsidP="000A03A2">
      <w:pPr>
        <w:pStyle w:val="ConsPlusNormal"/>
        <w:spacing w:line="276" w:lineRule="auto"/>
        <w:contextualSpacing/>
        <w:jc w:val="right"/>
        <w:rPr>
          <w:rFonts w:ascii="Times New Roman" w:hAnsi="Times New Roman" w:cs="Times New Roman"/>
          <w:sz w:val="28"/>
          <w:szCs w:val="28"/>
        </w:rPr>
      </w:pPr>
      <w:r w:rsidRPr="009F3CD6">
        <w:rPr>
          <w:rFonts w:ascii="Times New Roman" w:hAnsi="Times New Roman" w:cs="Times New Roman"/>
          <w:sz w:val="28"/>
          <w:szCs w:val="28"/>
        </w:rPr>
        <w:t xml:space="preserve">к </w:t>
      </w:r>
      <w:r>
        <w:rPr>
          <w:rFonts w:ascii="Times New Roman" w:hAnsi="Times New Roman" w:cs="Times New Roman"/>
          <w:sz w:val="28"/>
          <w:szCs w:val="28"/>
        </w:rPr>
        <w:t xml:space="preserve">Методике проведения конкурса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
    <w:p w:rsidR="000A03A2" w:rsidRDefault="000A03A2" w:rsidP="000A03A2">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замещение вакантной должности государственной </w:t>
      </w:r>
    </w:p>
    <w:p w:rsidR="000A03A2" w:rsidRDefault="000A03A2" w:rsidP="000A03A2">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гражданской службы в Администрации Главы</w:t>
      </w:r>
    </w:p>
    <w:p w:rsidR="000A03A2" w:rsidRDefault="000A03A2" w:rsidP="000A03A2">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Республики Карелия и </w:t>
      </w:r>
      <w:r w:rsidRPr="008939AC">
        <w:rPr>
          <w:rFonts w:ascii="Times New Roman" w:hAnsi="Times New Roman" w:cs="Times New Roman"/>
          <w:sz w:val="28"/>
          <w:szCs w:val="28"/>
        </w:rPr>
        <w:t xml:space="preserve">включение в кадровый резерв </w:t>
      </w:r>
    </w:p>
    <w:p w:rsidR="000A03A2" w:rsidRDefault="000A03A2" w:rsidP="000A03A2">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Администрации Главы Республики Карелия, </w:t>
      </w:r>
    </w:p>
    <w:p w:rsidR="000A03A2" w:rsidRDefault="000A03A2" w:rsidP="000A03A2">
      <w:pPr>
        <w:pStyle w:val="ConsPlusNormal"/>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t>сроки и порядок работы конкурсной комиссии</w:t>
      </w:r>
    </w:p>
    <w:p w:rsidR="00C1673E" w:rsidRDefault="00C1673E" w:rsidP="00C1673E">
      <w:pPr>
        <w:pStyle w:val="ConsPlusNormal"/>
        <w:jc w:val="both"/>
      </w:pPr>
    </w:p>
    <w:p w:rsidR="000A03A2" w:rsidRDefault="000A03A2" w:rsidP="00C1673E">
      <w:pPr>
        <w:pStyle w:val="ConsPlusNonformat"/>
        <w:jc w:val="center"/>
        <w:rPr>
          <w:rFonts w:ascii="Times New Roman" w:hAnsi="Times New Roman" w:cs="Times New Roman"/>
          <w:b/>
          <w:sz w:val="28"/>
          <w:szCs w:val="28"/>
        </w:rPr>
      </w:pPr>
      <w:bookmarkStart w:id="2" w:name="P481"/>
      <w:bookmarkEnd w:id="2"/>
    </w:p>
    <w:p w:rsidR="00C1673E" w:rsidRPr="006A21BF" w:rsidRDefault="00C1673E" w:rsidP="00C1673E">
      <w:pPr>
        <w:pStyle w:val="ConsPlusNonformat"/>
        <w:jc w:val="center"/>
        <w:rPr>
          <w:rFonts w:ascii="Times New Roman" w:hAnsi="Times New Roman" w:cs="Times New Roman"/>
          <w:b/>
          <w:sz w:val="28"/>
          <w:szCs w:val="28"/>
        </w:rPr>
      </w:pPr>
      <w:r w:rsidRPr="006A21BF">
        <w:rPr>
          <w:rFonts w:ascii="Times New Roman" w:hAnsi="Times New Roman" w:cs="Times New Roman"/>
          <w:b/>
          <w:sz w:val="28"/>
          <w:szCs w:val="28"/>
        </w:rPr>
        <w:t>П</w:t>
      </w:r>
      <w:r w:rsidR="000A03A2">
        <w:rPr>
          <w:rFonts w:ascii="Times New Roman" w:hAnsi="Times New Roman" w:cs="Times New Roman"/>
          <w:b/>
          <w:sz w:val="28"/>
          <w:szCs w:val="28"/>
        </w:rPr>
        <w:t>ротокол</w:t>
      </w:r>
    </w:p>
    <w:p w:rsidR="00C1673E" w:rsidRPr="006A21BF" w:rsidRDefault="00C1673E" w:rsidP="00C1673E">
      <w:pPr>
        <w:pStyle w:val="ConsPlusNonformat"/>
        <w:jc w:val="center"/>
        <w:rPr>
          <w:rFonts w:ascii="Times New Roman" w:hAnsi="Times New Roman" w:cs="Times New Roman"/>
          <w:b/>
          <w:sz w:val="28"/>
          <w:szCs w:val="28"/>
        </w:rPr>
      </w:pPr>
      <w:r w:rsidRPr="006A21BF">
        <w:rPr>
          <w:rFonts w:ascii="Times New Roman" w:hAnsi="Times New Roman" w:cs="Times New Roman"/>
          <w:b/>
          <w:sz w:val="28"/>
          <w:szCs w:val="28"/>
        </w:rPr>
        <w:t>заседания конкурсной комиссии</w:t>
      </w:r>
    </w:p>
    <w:p w:rsidR="00C1673E" w:rsidRPr="006A21BF" w:rsidRDefault="00C1673E" w:rsidP="00C1673E">
      <w:pPr>
        <w:pStyle w:val="ConsPlusNonformat"/>
        <w:jc w:val="center"/>
        <w:rPr>
          <w:rFonts w:ascii="Times New Roman" w:hAnsi="Times New Roman" w:cs="Times New Roman"/>
          <w:b/>
          <w:sz w:val="28"/>
          <w:szCs w:val="28"/>
        </w:rPr>
      </w:pPr>
      <w:r w:rsidRPr="006A21BF">
        <w:rPr>
          <w:rFonts w:ascii="Times New Roman" w:hAnsi="Times New Roman" w:cs="Times New Roman"/>
          <w:b/>
          <w:sz w:val="28"/>
          <w:szCs w:val="28"/>
        </w:rPr>
        <w:t>по результатам конкурса на включение в кадровый резерв</w:t>
      </w:r>
    </w:p>
    <w:p w:rsidR="00C1673E" w:rsidRPr="006A21BF" w:rsidRDefault="00A67641" w:rsidP="00C1673E">
      <w:pPr>
        <w:pStyle w:val="ConsPlusNonformat"/>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Администрации Главы Республики Карелия </w:t>
      </w:r>
    </w:p>
    <w:p w:rsidR="00C1673E" w:rsidRPr="006A21BF" w:rsidRDefault="00C1673E" w:rsidP="00C1673E">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6A21BF">
        <w:rPr>
          <w:rFonts w:ascii="Times New Roman" w:hAnsi="Times New Roman" w:cs="Times New Roman"/>
          <w:sz w:val="28"/>
          <w:szCs w:val="28"/>
        </w:rPr>
        <w:t>__</w:t>
      </w:r>
      <w:r>
        <w:rPr>
          <w:rFonts w:ascii="Times New Roman" w:hAnsi="Times New Roman" w:cs="Times New Roman"/>
          <w:sz w:val="28"/>
          <w:szCs w:val="28"/>
        </w:rPr>
        <w:t>___»</w:t>
      </w:r>
      <w:r w:rsidRPr="006A21BF">
        <w:rPr>
          <w:rFonts w:ascii="Times New Roman" w:hAnsi="Times New Roman" w:cs="Times New Roman"/>
          <w:sz w:val="28"/>
          <w:szCs w:val="28"/>
        </w:rPr>
        <w:t>_________________________ 20__ г.</w:t>
      </w:r>
    </w:p>
    <w:p w:rsidR="00C1673E" w:rsidRPr="006A21BF" w:rsidRDefault="00C1673E" w:rsidP="00C1673E">
      <w:pPr>
        <w:pStyle w:val="ConsPlusNonformat"/>
        <w:jc w:val="center"/>
        <w:rPr>
          <w:rFonts w:ascii="Times New Roman" w:hAnsi="Times New Roman" w:cs="Times New Roman"/>
          <w:sz w:val="24"/>
          <w:szCs w:val="24"/>
        </w:rPr>
      </w:pPr>
      <w:r w:rsidRPr="006A21BF">
        <w:rPr>
          <w:rFonts w:ascii="Times New Roman" w:hAnsi="Times New Roman" w:cs="Times New Roman"/>
          <w:sz w:val="24"/>
          <w:szCs w:val="24"/>
        </w:rPr>
        <w:t>(дата проведения конкурса)</w:t>
      </w:r>
    </w:p>
    <w:p w:rsidR="00C1673E" w:rsidRPr="006A21BF" w:rsidRDefault="00C1673E" w:rsidP="00C1673E">
      <w:pPr>
        <w:pStyle w:val="ConsPlusNonformat"/>
        <w:jc w:val="center"/>
        <w:rPr>
          <w:rFonts w:ascii="Times New Roman" w:hAnsi="Times New Roman" w:cs="Times New Roman"/>
          <w:sz w:val="24"/>
          <w:szCs w:val="24"/>
        </w:rPr>
      </w:pP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 xml:space="preserve">1. Присутствовало на заседании _______ из ___________ членов </w:t>
      </w:r>
      <w:proofErr w:type="gramStart"/>
      <w:r w:rsidRPr="006A21BF">
        <w:rPr>
          <w:rFonts w:ascii="Times New Roman" w:hAnsi="Times New Roman" w:cs="Times New Roman"/>
          <w:sz w:val="28"/>
          <w:szCs w:val="28"/>
        </w:rPr>
        <w:t>конкурсной</w:t>
      </w:r>
      <w:proofErr w:type="gramEnd"/>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комиссии</w:t>
      </w:r>
    </w:p>
    <w:p w:rsidR="00C1673E" w:rsidRPr="006A21BF" w:rsidRDefault="00C1673E" w:rsidP="00C1673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32"/>
        <w:gridCol w:w="4139"/>
      </w:tblGrid>
      <w:tr w:rsidR="00C1673E" w:rsidRPr="006A21BF" w:rsidTr="00C1673E">
        <w:tc>
          <w:tcPr>
            <w:tcW w:w="4932" w:type="dxa"/>
          </w:tcPr>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Фамилия, имя, отчество члена конкурсной комиссии, присутствовавшего на заседании конкурсной комиссии</w:t>
            </w:r>
          </w:p>
        </w:tc>
        <w:tc>
          <w:tcPr>
            <w:tcW w:w="4139" w:type="dxa"/>
          </w:tcPr>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Должность</w:t>
            </w:r>
          </w:p>
        </w:tc>
      </w:tr>
      <w:tr w:rsidR="00C1673E" w:rsidRPr="006A21BF" w:rsidTr="00C1673E">
        <w:tc>
          <w:tcPr>
            <w:tcW w:w="4932" w:type="dxa"/>
          </w:tcPr>
          <w:p w:rsidR="00C1673E" w:rsidRPr="006A21BF" w:rsidRDefault="00C1673E" w:rsidP="00C1673E">
            <w:pPr>
              <w:pStyle w:val="ConsPlusNormal"/>
              <w:rPr>
                <w:rFonts w:ascii="Times New Roman" w:hAnsi="Times New Roman" w:cs="Times New Roman"/>
                <w:sz w:val="28"/>
                <w:szCs w:val="28"/>
              </w:rPr>
            </w:pPr>
          </w:p>
        </w:tc>
        <w:tc>
          <w:tcPr>
            <w:tcW w:w="4139" w:type="dxa"/>
          </w:tcPr>
          <w:p w:rsidR="00C1673E" w:rsidRPr="006A21BF" w:rsidRDefault="00C1673E" w:rsidP="00C1673E">
            <w:pPr>
              <w:pStyle w:val="ConsPlusNormal"/>
              <w:rPr>
                <w:rFonts w:ascii="Times New Roman" w:hAnsi="Times New Roman" w:cs="Times New Roman"/>
                <w:sz w:val="28"/>
                <w:szCs w:val="28"/>
              </w:rPr>
            </w:pPr>
          </w:p>
        </w:tc>
      </w:tr>
      <w:tr w:rsidR="00C1673E" w:rsidRPr="006A21BF" w:rsidTr="00C1673E">
        <w:tc>
          <w:tcPr>
            <w:tcW w:w="4932" w:type="dxa"/>
          </w:tcPr>
          <w:p w:rsidR="00C1673E" w:rsidRPr="006A21BF" w:rsidRDefault="00C1673E" w:rsidP="00C1673E">
            <w:pPr>
              <w:pStyle w:val="ConsPlusNormal"/>
              <w:rPr>
                <w:rFonts w:ascii="Times New Roman" w:hAnsi="Times New Roman" w:cs="Times New Roman"/>
                <w:sz w:val="28"/>
                <w:szCs w:val="28"/>
              </w:rPr>
            </w:pPr>
          </w:p>
        </w:tc>
        <w:tc>
          <w:tcPr>
            <w:tcW w:w="4139" w:type="dxa"/>
          </w:tcPr>
          <w:p w:rsidR="00C1673E" w:rsidRPr="006A21BF" w:rsidRDefault="00C1673E" w:rsidP="00C1673E">
            <w:pPr>
              <w:pStyle w:val="ConsPlusNormal"/>
              <w:rPr>
                <w:rFonts w:ascii="Times New Roman" w:hAnsi="Times New Roman" w:cs="Times New Roman"/>
                <w:sz w:val="28"/>
                <w:szCs w:val="28"/>
              </w:rPr>
            </w:pPr>
          </w:p>
        </w:tc>
      </w:tr>
      <w:tr w:rsidR="00C1673E" w:rsidRPr="006A21BF" w:rsidTr="00C1673E">
        <w:tc>
          <w:tcPr>
            <w:tcW w:w="4932" w:type="dxa"/>
          </w:tcPr>
          <w:p w:rsidR="00C1673E" w:rsidRPr="006A21BF" w:rsidRDefault="00C1673E" w:rsidP="00C1673E">
            <w:pPr>
              <w:pStyle w:val="ConsPlusNormal"/>
              <w:rPr>
                <w:rFonts w:ascii="Times New Roman" w:hAnsi="Times New Roman" w:cs="Times New Roman"/>
                <w:sz w:val="28"/>
                <w:szCs w:val="28"/>
              </w:rPr>
            </w:pPr>
          </w:p>
        </w:tc>
        <w:tc>
          <w:tcPr>
            <w:tcW w:w="4139" w:type="dxa"/>
          </w:tcPr>
          <w:p w:rsidR="00C1673E" w:rsidRPr="006A21BF" w:rsidRDefault="00C1673E" w:rsidP="00C1673E">
            <w:pPr>
              <w:pStyle w:val="ConsPlusNormal"/>
              <w:rPr>
                <w:rFonts w:ascii="Times New Roman" w:hAnsi="Times New Roman" w:cs="Times New Roman"/>
                <w:sz w:val="28"/>
                <w:szCs w:val="28"/>
              </w:rPr>
            </w:pPr>
          </w:p>
        </w:tc>
      </w:tr>
    </w:tbl>
    <w:p w:rsidR="00C1673E" w:rsidRPr="006A21BF" w:rsidRDefault="00C1673E" w:rsidP="00C1673E">
      <w:pPr>
        <w:pStyle w:val="ConsPlusNormal"/>
        <w:jc w:val="both"/>
        <w:rPr>
          <w:rFonts w:ascii="Times New Roman" w:hAnsi="Times New Roman" w:cs="Times New Roman"/>
          <w:sz w:val="28"/>
          <w:szCs w:val="28"/>
        </w:rPr>
      </w:pP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 xml:space="preserve">2. Проведен конкурс на </w:t>
      </w:r>
      <w:r>
        <w:rPr>
          <w:rFonts w:ascii="Times New Roman" w:hAnsi="Times New Roman" w:cs="Times New Roman"/>
          <w:sz w:val="28"/>
          <w:szCs w:val="28"/>
        </w:rPr>
        <w:t xml:space="preserve">включение в кадровый резерв </w:t>
      </w:r>
      <w:r w:rsidR="00A67641">
        <w:rPr>
          <w:rFonts w:ascii="Times New Roman" w:hAnsi="Times New Roman" w:cs="Times New Roman"/>
          <w:sz w:val="28"/>
          <w:szCs w:val="28"/>
        </w:rPr>
        <w:t xml:space="preserve">Администрации Главы Республики Карелия </w:t>
      </w:r>
      <w:r w:rsidRPr="006A21BF">
        <w:rPr>
          <w:rFonts w:ascii="Times New Roman" w:hAnsi="Times New Roman" w:cs="Times New Roman"/>
          <w:sz w:val="28"/>
          <w:szCs w:val="28"/>
        </w:rPr>
        <w:t>по следующей группе должностей государственной гражданской службы</w:t>
      </w:r>
      <w:r>
        <w:rPr>
          <w:rFonts w:ascii="Times New Roman" w:hAnsi="Times New Roman" w:cs="Times New Roman"/>
          <w:sz w:val="28"/>
          <w:szCs w:val="28"/>
        </w:rPr>
        <w:t xml:space="preserve"> Республики Карелия</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FC2C3A" w:rsidRDefault="00C1673E" w:rsidP="00C1673E">
      <w:pPr>
        <w:pStyle w:val="ConsPlusNonformat"/>
        <w:jc w:val="both"/>
        <w:rPr>
          <w:rFonts w:ascii="Times New Roman" w:hAnsi="Times New Roman" w:cs="Times New Roman"/>
          <w:sz w:val="24"/>
          <w:szCs w:val="24"/>
        </w:rPr>
      </w:pPr>
      <w:r w:rsidRPr="00FC2C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2C3A">
        <w:rPr>
          <w:rFonts w:ascii="Times New Roman" w:hAnsi="Times New Roman" w:cs="Times New Roman"/>
          <w:sz w:val="24"/>
          <w:szCs w:val="24"/>
        </w:rPr>
        <w:t xml:space="preserve">   (наименование группы должностей)</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6A21BF" w:rsidRDefault="00C1673E" w:rsidP="00C1673E">
      <w:pPr>
        <w:pStyle w:val="ConsPlusNonformat"/>
        <w:jc w:val="both"/>
        <w:rPr>
          <w:rFonts w:ascii="Times New Roman" w:hAnsi="Times New Roman" w:cs="Times New Roman"/>
          <w:sz w:val="28"/>
          <w:szCs w:val="28"/>
        </w:rPr>
      </w:pP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3. Результаты рейтинговой оценки кандидатов</w:t>
      </w:r>
    </w:p>
    <w:p w:rsidR="00C1673E" w:rsidRPr="006A21BF" w:rsidRDefault="00C1673E" w:rsidP="00C1673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82"/>
        <w:gridCol w:w="1834"/>
        <w:gridCol w:w="3106"/>
      </w:tblGrid>
      <w:tr w:rsidR="00C1673E" w:rsidRPr="006A21BF" w:rsidTr="00C1673E">
        <w:tc>
          <w:tcPr>
            <w:tcW w:w="4082" w:type="dxa"/>
          </w:tcPr>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Фамилия, имя, отчество кандидата</w:t>
            </w:r>
          </w:p>
        </w:tc>
        <w:tc>
          <w:tcPr>
            <w:tcW w:w="1834" w:type="dxa"/>
          </w:tcPr>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Итоговый балл</w:t>
            </w:r>
          </w:p>
        </w:tc>
        <w:tc>
          <w:tcPr>
            <w:tcW w:w="3106" w:type="dxa"/>
          </w:tcPr>
          <w:p w:rsidR="00C1673E"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 xml:space="preserve">Место в рейтинге </w:t>
            </w:r>
          </w:p>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(в порядке убывания)</w:t>
            </w:r>
          </w:p>
        </w:tc>
      </w:tr>
      <w:tr w:rsidR="00C1673E" w:rsidRPr="006A21BF" w:rsidTr="00C1673E">
        <w:tc>
          <w:tcPr>
            <w:tcW w:w="4082" w:type="dxa"/>
          </w:tcPr>
          <w:p w:rsidR="00C1673E" w:rsidRPr="006A21BF" w:rsidRDefault="00C1673E" w:rsidP="00C1673E">
            <w:pPr>
              <w:pStyle w:val="ConsPlusNormal"/>
              <w:rPr>
                <w:rFonts w:ascii="Times New Roman" w:hAnsi="Times New Roman" w:cs="Times New Roman"/>
                <w:sz w:val="28"/>
                <w:szCs w:val="28"/>
              </w:rPr>
            </w:pPr>
          </w:p>
        </w:tc>
        <w:tc>
          <w:tcPr>
            <w:tcW w:w="1834" w:type="dxa"/>
          </w:tcPr>
          <w:p w:rsidR="00C1673E" w:rsidRPr="006A21BF" w:rsidRDefault="00C1673E" w:rsidP="00C1673E">
            <w:pPr>
              <w:pStyle w:val="ConsPlusNormal"/>
              <w:rPr>
                <w:rFonts w:ascii="Times New Roman" w:hAnsi="Times New Roman" w:cs="Times New Roman"/>
                <w:sz w:val="28"/>
                <w:szCs w:val="28"/>
              </w:rPr>
            </w:pPr>
          </w:p>
        </w:tc>
        <w:tc>
          <w:tcPr>
            <w:tcW w:w="3106" w:type="dxa"/>
          </w:tcPr>
          <w:p w:rsidR="00C1673E" w:rsidRPr="006A21BF" w:rsidRDefault="00C1673E" w:rsidP="00C1673E">
            <w:pPr>
              <w:pStyle w:val="ConsPlusNormal"/>
              <w:rPr>
                <w:rFonts w:ascii="Times New Roman" w:hAnsi="Times New Roman" w:cs="Times New Roman"/>
                <w:sz w:val="28"/>
                <w:szCs w:val="28"/>
              </w:rPr>
            </w:pPr>
          </w:p>
        </w:tc>
      </w:tr>
      <w:tr w:rsidR="00C1673E" w:rsidRPr="006A21BF" w:rsidTr="00C1673E">
        <w:tc>
          <w:tcPr>
            <w:tcW w:w="4082" w:type="dxa"/>
          </w:tcPr>
          <w:p w:rsidR="00C1673E" w:rsidRPr="006A21BF" w:rsidRDefault="00C1673E" w:rsidP="00C1673E">
            <w:pPr>
              <w:pStyle w:val="ConsPlusNormal"/>
              <w:rPr>
                <w:rFonts w:ascii="Times New Roman" w:hAnsi="Times New Roman" w:cs="Times New Roman"/>
                <w:sz w:val="28"/>
                <w:szCs w:val="28"/>
              </w:rPr>
            </w:pPr>
          </w:p>
        </w:tc>
        <w:tc>
          <w:tcPr>
            <w:tcW w:w="1834" w:type="dxa"/>
          </w:tcPr>
          <w:p w:rsidR="00C1673E" w:rsidRPr="006A21BF" w:rsidRDefault="00C1673E" w:rsidP="00C1673E">
            <w:pPr>
              <w:pStyle w:val="ConsPlusNormal"/>
              <w:rPr>
                <w:rFonts w:ascii="Times New Roman" w:hAnsi="Times New Roman" w:cs="Times New Roman"/>
                <w:sz w:val="28"/>
                <w:szCs w:val="28"/>
              </w:rPr>
            </w:pPr>
          </w:p>
        </w:tc>
        <w:tc>
          <w:tcPr>
            <w:tcW w:w="3106" w:type="dxa"/>
          </w:tcPr>
          <w:p w:rsidR="00C1673E" w:rsidRPr="006A21BF" w:rsidRDefault="00C1673E" w:rsidP="00C1673E">
            <w:pPr>
              <w:pStyle w:val="ConsPlusNormal"/>
              <w:rPr>
                <w:rFonts w:ascii="Times New Roman" w:hAnsi="Times New Roman" w:cs="Times New Roman"/>
                <w:sz w:val="28"/>
                <w:szCs w:val="28"/>
              </w:rPr>
            </w:pPr>
          </w:p>
        </w:tc>
      </w:tr>
      <w:tr w:rsidR="00C1673E" w:rsidRPr="006A21BF" w:rsidTr="00C1673E">
        <w:tc>
          <w:tcPr>
            <w:tcW w:w="4082" w:type="dxa"/>
          </w:tcPr>
          <w:p w:rsidR="00C1673E" w:rsidRPr="006A21BF" w:rsidRDefault="00C1673E" w:rsidP="00C1673E">
            <w:pPr>
              <w:pStyle w:val="ConsPlusNormal"/>
              <w:rPr>
                <w:rFonts w:ascii="Times New Roman" w:hAnsi="Times New Roman" w:cs="Times New Roman"/>
                <w:sz w:val="28"/>
                <w:szCs w:val="28"/>
              </w:rPr>
            </w:pPr>
          </w:p>
        </w:tc>
        <w:tc>
          <w:tcPr>
            <w:tcW w:w="1834" w:type="dxa"/>
          </w:tcPr>
          <w:p w:rsidR="00C1673E" w:rsidRPr="006A21BF" w:rsidRDefault="00C1673E" w:rsidP="00C1673E">
            <w:pPr>
              <w:pStyle w:val="ConsPlusNormal"/>
              <w:rPr>
                <w:rFonts w:ascii="Times New Roman" w:hAnsi="Times New Roman" w:cs="Times New Roman"/>
                <w:sz w:val="28"/>
                <w:szCs w:val="28"/>
              </w:rPr>
            </w:pPr>
          </w:p>
        </w:tc>
        <w:tc>
          <w:tcPr>
            <w:tcW w:w="3106" w:type="dxa"/>
          </w:tcPr>
          <w:p w:rsidR="00C1673E" w:rsidRPr="006A21BF" w:rsidRDefault="00C1673E" w:rsidP="00C1673E">
            <w:pPr>
              <w:pStyle w:val="ConsPlusNormal"/>
              <w:rPr>
                <w:rFonts w:ascii="Times New Roman" w:hAnsi="Times New Roman" w:cs="Times New Roman"/>
                <w:sz w:val="28"/>
                <w:szCs w:val="28"/>
              </w:rPr>
            </w:pPr>
          </w:p>
        </w:tc>
      </w:tr>
    </w:tbl>
    <w:p w:rsidR="00C1673E" w:rsidRPr="006A21BF" w:rsidRDefault="00C1673E" w:rsidP="00C1673E">
      <w:pPr>
        <w:pStyle w:val="ConsPlusNormal"/>
        <w:jc w:val="both"/>
        <w:rPr>
          <w:rFonts w:ascii="Times New Roman" w:hAnsi="Times New Roman" w:cs="Times New Roman"/>
          <w:sz w:val="28"/>
          <w:szCs w:val="28"/>
        </w:rPr>
      </w:pP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4. Результаты голосования по определению кандидата (кандидатов) для</w:t>
      </w:r>
      <w:r>
        <w:rPr>
          <w:rFonts w:ascii="Times New Roman" w:hAnsi="Times New Roman" w:cs="Times New Roman"/>
          <w:sz w:val="28"/>
          <w:szCs w:val="28"/>
        </w:rPr>
        <w:t xml:space="preserve"> </w:t>
      </w:r>
      <w:r w:rsidRPr="006A21BF">
        <w:rPr>
          <w:rFonts w:ascii="Times New Roman" w:hAnsi="Times New Roman" w:cs="Times New Roman"/>
          <w:sz w:val="28"/>
          <w:szCs w:val="28"/>
        </w:rPr>
        <w:t>включения в кадровый</w:t>
      </w:r>
      <w:r>
        <w:rPr>
          <w:rFonts w:ascii="Times New Roman" w:hAnsi="Times New Roman" w:cs="Times New Roman"/>
          <w:sz w:val="28"/>
          <w:szCs w:val="28"/>
        </w:rPr>
        <w:t xml:space="preserve"> резерв </w:t>
      </w:r>
      <w:r w:rsidR="00A67641">
        <w:rPr>
          <w:rFonts w:ascii="Times New Roman" w:hAnsi="Times New Roman" w:cs="Times New Roman"/>
          <w:sz w:val="28"/>
          <w:szCs w:val="28"/>
        </w:rPr>
        <w:t xml:space="preserve">Администрации Главы Республики Карелия </w:t>
      </w:r>
      <w:r>
        <w:rPr>
          <w:rFonts w:ascii="Times New Roman" w:hAnsi="Times New Roman" w:cs="Times New Roman"/>
          <w:sz w:val="28"/>
          <w:szCs w:val="28"/>
        </w:rPr>
        <w:t xml:space="preserve">(заполняется </w:t>
      </w:r>
      <w:r w:rsidRPr="006A21BF">
        <w:rPr>
          <w:rFonts w:ascii="Times New Roman" w:hAnsi="Times New Roman" w:cs="Times New Roman"/>
          <w:sz w:val="28"/>
          <w:szCs w:val="28"/>
        </w:rPr>
        <w:t>по</w:t>
      </w:r>
      <w:r>
        <w:rPr>
          <w:rFonts w:ascii="Times New Roman" w:hAnsi="Times New Roman" w:cs="Times New Roman"/>
          <w:sz w:val="28"/>
          <w:szCs w:val="28"/>
        </w:rPr>
        <w:t xml:space="preserve"> </w:t>
      </w:r>
      <w:r w:rsidRPr="006A21BF">
        <w:rPr>
          <w:rFonts w:ascii="Times New Roman" w:hAnsi="Times New Roman" w:cs="Times New Roman"/>
          <w:sz w:val="28"/>
          <w:szCs w:val="28"/>
        </w:rPr>
        <w:t>кандидатам, получившим по итогам оценки не менее 50 процентов максимального</w:t>
      </w:r>
      <w:r>
        <w:rPr>
          <w:rFonts w:ascii="Times New Roman" w:hAnsi="Times New Roman" w:cs="Times New Roman"/>
          <w:sz w:val="28"/>
          <w:szCs w:val="28"/>
        </w:rPr>
        <w:t xml:space="preserve"> б</w:t>
      </w:r>
      <w:r w:rsidRPr="006A21BF">
        <w:rPr>
          <w:rFonts w:ascii="Times New Roman" w:hAnsi="Times New Roman" w:cs="Times New Roman"/>
          <w:sz w:val="28"/>
          <w:szCs w:val="28"/>
        </w:rPr>
        <w:t>алла</w:t>
      </w:r>
      <w:r w:rsidR="000A03A2">
        <w:rPr>
          <w:rFonts w:ascii="Times New Roman" w:hAnsi="Times New Roman" w:cs="Times New Roman"/>
          <w:sz w:val="28"/>
          <w:szCs w:val="28"/>
        </w:rPr>
        <w:t>, то есть 2,5 балла и более</w:t>
      </w:r>
      <w:r w:rsidRPr="006A21BF">
        <w:rPr>
          <w:rFonts w:ascii="Times New Roman" w:hAnsi="Times New Roman" w:cs="Times New Roman"/>
          <w:sz w:val="28"/>
          <w:szCs w:val="28"/>
        </w:rPr>
        <w:t>)</w:t>
      </w:r>
    </w:p>
    <w:p w:rsidR="00C1673E" w:rsidRPr="006A21BF" w:rsidRDefault="00C1673E" w:rsidP="00C1673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39"/>
        <w:gridCol w:w="1531"/>
        <w:gridCol w:w="1810"/>
        <w:gridCol w:w="1958"/>
      </w:tblGrid>
      <w:tr w:rsidR="00C1673E" w:rsidRPr="006A21BF" w:rsidTr="00C1673E">
        <w:tc>
          <w:tcPr>
            <w:tcW w:w="9038" w:type="dxa"/>
            <w:gridSpan w:val="4"/>
          </w:tcPr>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_______________________________________________________________</w:t>
            </w:r>
          </w:p>
          <w:p w:rsidR="00C1673E" w:rsidRPr="00FC2C3A" w:rsidRDefault="00C1673E" w:rsidP="00C1673E">
            <w:pPr>
              <w:pStyle w:val="ConsPlusNormal"/>
              <w:jc w:val="center"/>
              <w:rPr>
                <w:rFonts w:ascii="Times New Roman" w:hAnsi="Times New Roman" w:cs="Times New Roman"/>
                <w:sz w:val="24"/>
                <w:szCs w:val="24"/>
              </w:rPr>
            </w:pPr>
            <w:r w:rsidRPr="00FC2C3A">
              <w:rPr>
                <w:rFonts w:ascii="Times New Roman" w:hAnsi="Times New Roman" w:cs="Times New Roman"/>
                <w:sz w:val="24"/>
                <w:szCs w:val="24"/>
              </w:rPr>
              <w:t>(фамилия, имя, отчество кандидата, занявшего первое место в рейтинге)</w:t>
            </w:r>
          </w:p>
        </w:tc>
      </w:tr>
      <w:tr w:rsidR="00C1673E" w:rsidRPr="006A21BF" w:rsidTr="00C1673E">
        <w:tc>
          <w:tcPr>
            <w:tcW w:w="3739" w:type="dxa"/>
          </w:tcPr>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Фамилия, имя, отчество члена конкурсной комиссии</w:t>
            </w:r>
          </w:p>
        </w:tc>
        <w:tc>
          <w:tcPr>
            <w:tcW w:w="5299" w:type="dxa"/>
            <w:gridSpan w:val="3"/>
          </w:tcPr>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Голосование</w:t>
            </w: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p>
        </w:tc>
        <w:tc>
          <w:tcPr>
            <w:tcW w:w="1531" w:type="dxa"/>
          </w:tcPr>
          <w:p w:rsidR="00C1673E" w:rsidRPr="006A21BF" w:rsidRDefault="00521746" w:rsidP="00C1673E">
            <w:pPr>
              <w:pStyle w:val="ConsPlusNormal"/>
              <w:jc w:val="center"/>
              <w:rPr>
                <w:rFonts w:ascii="Times New Roman" w:hAnsi="Times New Roman" w:cs="Times New Roman"/>
                <w:sz w:val="28"/>
                <w:szCs w:val="28"/>
              </w:rPr>
            </w:pPr>
            <w:r>
              <w:rPr>
                <w:rFonts w:ascii="Times New Roman" w:hAnsi="Times New Roman" w:cs="Times New Roman"/>
                <w:sz w:val="28"/>
                <w:szCs w:val="28"/>
              </w:rPr>
              <w:t>«за»</w:t>
            </w:r>
          </w:p>
        </w:tc>
        <w:tc>
          <w:tcPr>
            <w:tcW w:w="1810" w:type="dxa"/>
          </w:tcPr>
          <w:p w:rsidR="00C1673E" w:rsidRPr="006A21BF" w:rsidRDefault="00521746" w:rsidP="00521746">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6A21BF">
              <w:rPr>
                <w:rFonts w:ascii="Times New Roman" w:hAnsi="Times New Roman" w:cs="Times New Roman"/>
                <w:sz w:val="28"/>
                <w:szCs w:val="28"/>
              </w:rPr>
              <w:t>против</w:t>
            </w:r>
            <w:r>
              <w:rPr>
                <w:rFonts w:ascii="Times New Roman" w:hAnsi="Times New Roman" w:cs="Times New Roman"/>
                <w:sz w:val="28"/>
                <w:szCs w:val="28"/>
              </w:rPr>
              <w:t>»</w:t>
            </w:r>
          </w:p>
        </w:tc>
        <w:tc>
          <w:tcPr>
            <w:tcW w:w="1958" w:type="dxa"/>
          </w:tcPr>
          <w:p w:rsidR="00C1673E" w:rsidRPr="006A21BF" w:rsidRDefault="00521746" w:rsidP="00521746">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6A21BF">
              <w:rPr>
                <w:rFonts w:ascii="Times New Roman" w:hAnsi="Times New Roman" w:cs="Times New Roman"/>
                <w:sz w:val="28"/>
                <w:szCs w:val="28"/>
              </w:rPr>
              <w:t>воздержался</w:t>
            </w:r>
            <w:r>
              <w:rPr>
                <w:rFonts w:ascii="Times New Roman" w:hAnsi="Times New Roman" w:cs="Times New Roman"/>
                <w:sz w:val="28"/>
                <w:szCs w:val="28"/>
              </w:rPr>
              <w:t>»</w:t>
            </w: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p>
        </w:tc>
        <w:tc>
          <w:tcPr>
            <w:tcW w:w="1531" w:type="dxa"/>
          </w:tcPr>
          <w:p w:rsidR="00C1673E" w:rsidRPr="006A21BF" w:rsidRDefault="00C1673E" w:rsidP="00C1673E">
            <w:pPr>
              <w:pStyle w:val="ConsPlusNormal"/>
              <w:rPr>
                <w:rFonts w:ascii="Times New Roman" w:hAnsi="Times New Roman" w:cs="Times New Roman"/>
                <w:sz w:val="28"/>
                <w:szCs w:val="28"/>
              </w:rPr>
            </w:pPr>
          </w:p>
        </w:tc>
        <w:tc>
          <w:tcPr>
            <w:tcW w:w="1810" w:type="dxa"/>
          </w:tcPr>
          <w:p w:rsidR="00C1673E" w:rsidRPr="006A21BF" w:rsidRDefault="00C1673E" w:rsidP="00C1673E">
            <w:pPr>
              <w:pStyle w:val="ConsPlusNormal"/>
              <w:rPr>
                <w:rFonts w:ascii="Times New Roman" w:hAnsi="Times New Roman" w:cs="Times New Roman"/>
                <w:sz w:val="28"/>
                <w:szCs w:val="28"/>
              </w:rPr>
            </w:pPr>
          </w:p>
        </w:tc>
        <w:tc>
          <w:tcPr>
            <w:tcW w:w="1958" w:type="dxa"/>
          </w:tcPr>
          <w:p w:rsidR="00C1673E" w:rsidRPr="006A21BF" w:rsidRDefault="00C1673E" w:rsidP="00C1673E">
            <w:pPr>
              <w:pStyle w:val="ConsPlusNormal"/>
              <w:rPr>
                <w:rFonts w:ascii="Times New Roman" w:hAnsi="Times New Roman" w:cs="Times New Roman"/>
                <w:sz w:val="28"/>
                <w:szCs w:val="28"/>
              </w:rPr>
            </w:pP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p>
        </w:tc>
        <w:tc>
          <w:tcPr>
            <w:tcW w:w="1531" w:type="dxa"/>
          </w:tcPr>
          <w:p w:rsidR="00C1673E" w:rsidRPr="006A21BF" w:rsidRDefault="00C1673E" w:rsidP="00C1673E">
            <w:pPr>
              <w:pStyle w:val="ConsPlusNormal"/>
              <w:rPr>
                <w:rFonts w:ascii="Times New Roman" w:hAnsi="Times New Roman" w:cs="Times New Roman"/>
                <w:sz w:val="28"/>
                <w:szCs w:val="28"/>
              </w:rPr>
            </w:pPr>
          </w:p>
        </w:tc>
        <w:tc>
          <w:tcPr>
            <w:tcW w:w="1810" w:type="dxa"/>
          </w:tcPr>
          <w:p w:rsidR="00C1673E" w:rsidRPr="006A21BF" w:rsidRDefault="00C1673E" w:rsidP="00C1673E">
            <w:pPr>
              <w:pStyle w:val="ConsPlusNormal"/>
              <w:rPr>
                <w:rFonts w:ascii="Times New Roman" w:hAnsi="Times New Roman" w:cs="Times New Roman"/>
                <w:sz w:val="28"/>
                <w:szCs w:val="28"/>
              </w:rPr>
            </w:pPr>
          </w:p>
        </w:tc>
        <w:tc>
          <w:tcPr>
            <w:tcW w:w="1958" w:type="dxa"/>
          </w:tcPr>
          <w:p w:rsidR="00C1673E" w:rsidRPr="006A21BF" w:rsidRDefault="00C1673E" w:rsidP="00C1673E">
            <w:pPr>
              <w:pStyle w:val="ConsPlusNormal"/>
              <w:rPr>
                <w:rFonts w:ascii="Times New Roman" w:hAnsi="Times New Roman" w:cs="Times New Roman"/>
                <w:sz w:val="28"/>
                <w:szCs w:val="28"/>
              </w:rPr>
            </w:pP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p>
        </w:tc>
        <w:tc>
          <w:tcPr>
            <w:tcW w:w="1531" w:type="dxa"/>
          </w:tcPr>
          <w:p w:rsidR="00C1673E" w:rsidRPr="006A21BF" w:rsidRDefault="00C1673E" w:rsidP="00C1673E">
            <w:pPr>
              <w:pStyle w:val="ConsPlusNormal"/>
              <w:rPr>
                <w:rFonts w:ascii="Times New Roman" w:hAnsi="Times New Roman" w:cs="Times New Roman"/>
                <w:sz w:val="28"/>
                <w:szCs w:val="28"/>
              </w:rPr>
            </w:pPr>
          </w:p>
        </w:tc>
        <w:tc>
          <w:tcPr>
            <w:tcW w:w="1810" w:type="dxa"/>
          </w:tcPr>
          <w:p w:rsidR="00C1673E" w:rsidRPr="006A21BF" w:rsidRDefault="00C1673E" w:rsidP="00C1673E">
            <w:pPr>
              <w:pStyle w:val="ConsPlusNormal"/>
              <w:rPr>
                <w:rFonts w:ascii="Times New Roman" w:hAnsi="Times New Roman" w:cs="Times New Roman"/>
                <w:sz w:val="28"/>
                <w:szCs w:val="28"/>
              </w:rPr>
            </w:pPr>
          </w:p>
        </w:tc>
        <w:tc>
          <w:tcPr>
            <w:tcW w:w="1958" w:type="dxa"/>
          </w:tcPr>
          <w:p w:rsidR="00C1673E" w:rsidRPr="006A21BF" w:rsidRDefault="00C1673E" w:rsidP="00C1673E">
            <w:pPr>
              <w:pStyle w:val="ConsPlusNormal"/>
              <w:rPr>
                <w:rFonts w:ascii="Times New Roman" w:hAnsi="Times New Roman" w:cs="Times New Roman"/>
                <w:sz w:val="28"/>
                <w:szCs w:val="28"/>
              </w:rPr>
            </w:pP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r w:rsidRPr="006A21BF">
              <w:rPr>
                <w:rFonts w:ascii="Times New Roman" w:hAnsi="Times New Roman" w:cs="Times New Roman"/>
                <w:sz w:val="28"/>
                <w:szCs w:val="28"/>
              </w:rPr>
              <w:t>Итого</w:t>
            </w:r>
          </w:p>
        </w:tc>
        <w:tc>
          <w:tcPr>
            <w:tcW w:w="1531" w:type="dxa"/>
          </w:tcPr>
          <w:p w:rsidR="00C1673E" w:rsidRPr="006A21BF" w:rsidRDefault="00C1673E" w:rsidP="00C1673E">
            <w:pPr>
              <w:pStyle w:val="ConsPlusNormal"/>
              <w:rPr>
                <w:rFonts w:ascii="Times New Roman" w:hAnsi="Times New Roman" w:cs="Times New Roman"/>
                <w:sz w:val="28"/>
                <w:szCs w:val="28"/>
              </w:rPr>
            </w:pPr>
          </w:p>
        </w:tc>
        <w:tc>
          <w:tcPr>
            <w:tcW w:w="1810" w:type="dxa"/>
          </w:tcPr>
          <w:p w:rsidR="00C1673E" w:rsidRPr="006A21BF" w:rsidRDefault="00C1673E" w:rsidP="00C1673E">
            <w:pPr>
              <w:pStyle w:val="ConsPlusNormal"/>
              <w:rPr>
                <w:rFonts w:ascii="Times New Roman" w:hAnsi="Times New Roman" w:cs="Times New Roman"/>
                <w:sz w:val="28"/>
                <w:szCs w:val="28"/>
              </w:rPr>
            </w:pPr>
          </w:p>
        </w:tc>
        <w:tc>
          <w:tcPr>
            <w:tcW w:w="1958" w:type="dxa"/>
          </w:tcPr>
          <w:p w:rsidR="00C1673E" w:rsidRPr="006A21BF" w:rsidRDefault="00C1673E" w:rsidP="00C1673E">
            <w:pPr>
              <w:pStyle w:val="ConsPlusNormal"/>
              <w:rPr>
                <w:rFonts w:ascii="Times New Roman" w:hAnsi="Times New Roman" w:cs="Times New Roman"/>
                <w:sz w:val="28"/>
                <w:szCs w:val="28"/>
              </w:rPr>
            </w:pPr>
          </w:p>
        </w:tc>
      </w:tr>
    </w:tbl>
    <w:p w:rsidR="00C1673E" w:rsidRPr="006A21BF" w:rsidRDefault="00C1673E" w:rsidP="00C1673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39"/>
        <w:gridCol w:w="1531"/>
        <w:gridCol w:w="1810"/>
        <w:gridCol w:w="1958"/>
      </w:tblGrid>
      <w:tr w:rsidR="00C1673E" w:rsidRPr="006A21BF" w:rsidTr="00C1673E">
        <w:tc>
          <w:tcPr>
            <w:tcW w:w="9038" w:type="dxa"/>
            <w:gridSpan w:val="4"/>
          </w:tcPr>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w:t>
            </w:r>
          </w:p>
          <w:p w:rsidR="00C1673E" w:rsidRPr="00FC2C3A" w:rsidRDefault="00C1673E" w:rsidP="00C1673E">
            <w:pPr>
              <w:pStyle w:val="ConsPlusNormal"/>
              <w:jc w:val="center"/>
              <w:rPr>
                <w:rFonts w:ascii="Times New Roman" w:hAnsi="Times New Roman" w:cs="Times New Roman"/>
                <w:sz w:val="24"/>
                <w:szCs w:val="24"/>
              </w:rPr>
            </w:pPr>
            <w:r w:rsidRPr="00FC2C3A">
              <w:rPr>
                <w:rFonts w:ascii="Times New Roman" w:hAnsi="Times New Roman" w:cs="Times New Roman"/>
                <w:sz w:val="24"/>
                <w:szCs w:val="24"/>
              </w:rPr>
              <w:t>(фамилия, имя, отчество кандидата, занявшего второе место в рейтинге)</w:t>
            </w:r>
          </w:p>
        </w:tc>
      </w:tr>
      <w:tr w:rsidR="00C1673E" w:rsidRPr="006A21BF" w:rsidTr="00C1673E">
        <w:tc>
          <w:tcPr>
            <w:tcW w:w="3739" w:type="dxa"/>
          </w:tcPr>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Фамилия, имя, отчество члена конкурсной комиссии</w:t>
            </w:r>
          </w:p>
        </w:tc>
        <w:tc>
          <w:tcPr>
            <w:tcW w:w="5299" w:type="dxa"/>
            <w:gridSpan w:val="3"/>
          </w:tcPr>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Голосование</w:t>
            </w: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p>
        </w:tc>
        <w:tc>
          <w:tcPr>
            <w:tcW w:w="1531" w:type="dxa"/>
          </w:tcPr>
          <w:p w:rsidR="00C1673E" w:rsidRPr="006A21BF" w:rsidRDefault="00521746" w:rsidP="00C1673E">
            <w:pPr>
              <w:pStyle w:val="ConsPlusNormal"/>
              <w:jc w:val="center"/>
              <w:rPr>
                <w:rFonts w:ascii="Times New Roman" w:hAnsi="Times New Roman" w:cs="Times New Roman"/>
                <w:sz w:val="28"/>
                <w:szCs w:val="28"/>
              </w:rPr>
            </w:pPr>
            <w:r>
              <w:rPr>
                <w:rFonts w:ascii="Times New Roman" w:hAnsi="Times New Roman" w:cs="Times New Roman"/>
                <w:sz w:val="28"/>
                <w:szCs w:val="28"/>
              </w:rPr>
              <w:t>«за»</w:t>
            </w:r>
          </w:p>
        </w:tc>
        <w:tc>
          <w:tcPr>
            <w:tcW w:w="1810" w:type="dxa"/>
          </w:tcPr>
          <w:p w:rsidR="00C1673E" w:rsidRPr="006A21BF" w:rsidRDefault="00521746" w:rsidP="00521746">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6A21BF">
              <w:rPr>
                <w:rFonts w:ascii="Times New Roman" w:hAnsi="Times New Roman" w:cs="Times New Roman"/>
                <w:sz w:val="28"/>
                <w:szCs w:val="28"/>
              </w:rPr>
              <w:t>против</w:t>
            </w:r>
            <w:r>
              <w:rPr>
                <w:rFonts w:ascii="Times New Roman" w:hAnsi="Times New Roman" w:cs="Times New Roman"/>
                <w:sz w:val="28"/>
                <w:szCs w:val="28"/>
              </w:rPr>
              <w:t>»</w:t>
            </w:r>
          </w:p>
        </w:tc>
        <w:tc>
          <w:tcPr>
            <w:tcW w:w="1958" w:type="dxa"/>
          </w:tcPr>
          <w:p w:rsidR="00C1673E" w:rsidRPr="006A21BF" w:rsidRDefault="00521746" w:rsidP="00521746">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6A21BF">
              <w:rPr>
                <w:rFonts w:ascii="Times New Roman" w:hAnsi="Times New Roman" w:cs="Times New Roman"/>
                <w:sz w:val="28"/>
                <w:szCs w:val="28"/>
              </w:rPr>
              <w:t>воздержался</w:t>
            </w:r>
            <w:r>
              <w:rPr>
                <w:rFonts w:ascii="Times New Roman" w:hAnsi="Times New Roman" w:cs="Times New Roman"/>
                <w:sz w:val="28"/>
                <w:szCs w:val="28"/>
              </w:rPr>
              <w:t>»</w:t>
            </w: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p>
        </w:tc>
        <w:tc>
          <w:tcPr>
            <w:tcW w:w="1531" w:type="dxa"/>
          </w:tcPr>
          <w:p w:rsidR="00C1673E" w:rsidRPr="006A21BF" w:rsidRDefault="00C1673E" w:rsidP="00C1673E">
            <w:pPr>
              <w:pStyle w:val="ConsPlusNormal"/>
              <w:rPr>
                <w:rFonts w:ascii="Times New Roman" w:hAnsi="Times New Roman" w:cs="Times New Roman"/>
                <w:sz w:val="28"/>
                <w:szCs w:val="28"/>
              </w:rPr>
            </w:pPr>
          </w:p>
        </w:tc>
        <w:tc>
          <w:tcPr>
            <w:tcW w:w="1810" w:type="dxa"/>
          </w:tcPr>
          <w:p w:rsidR="00C1673E" w:rsidRPr="006A21BF" w:rsidRDefault="00C1673E" w:rsidP="00C1673E">
            <w:pPr>
              <w:pStyle w:val="ConsPlusNormal"/>
              <w:rPr>
                <w:rFonts w:ascii="Times New Roman" w:hAnsi="Times New Roman" w:cs="Times New Roman"/>
                <w:sz w:val="28"/>
                <w:szCs w:val="28"/>
              </w:rPr>
            </w:pPr>
          </w:p>
        </w:tc>
        <w:tc>
          <w:tcPr>
            <w:tcW w:w="1958" w:type="dxa"/>
          </w:tcPr>
          <w:p w:rsidR="00C1673E" w:rsidRPr="006A21BF" w:rsidRDefault="00C1673E" w:rsidP="00C1673E">
            <w:pPr>
              <w:pStyle w:val="ConsPlusNormal"/>
              <w:rPr>
                <w:rFonts w:ascii="Times New Roman" w:hAnsi="Times New Roman" w:cs="Times New Roman"/>
                <w:sz w:val="28"/>
                <w:szCs w:val="28"/>
              </w:rPr>
            </w:pP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p>
        </w:tc>
        <w:tc>
          <w:tcPr>
            <w:tcW w:w="1531" w:type="dxa"/>
          </w:tcPr>
          <w:p w:rsidR="00C1673E" w:rsidRPr="006A21BF" w:rsidRDefault="00C1673E" w:rsidP="00C1673E">
            <w:pPr>
              <w:pStyle w:val="ConsPlusNormal"/>
              <w:rPr>
                <w:rFonts w:ascii="Times New Roman" w:hAnsi="Times New Roman" w:cs="Times New Roman"/>
                <w:sz w:val="28"/>
                <w:szCs w:val="28"/>
              </w:rPr>
            </w:pPr>
          </w:p>
        </w:tc>
        <w:tc>
          <w:tcPr>
            <w:tcW w:w="1810" w:type="dxa"/>
          </w:tcPr>
          <w:p w:rsidR="00C1673E" w:rsidRPr="006A21BF" w:rsidRDefault="00C1673E" w:rsidP="00C1673E">
            <w:pPr>
              <w:pStyle w:val="ConsPlusNormal"/>
              <w:rPr>
                <w:rFonts w:ascii="Times New Roman" w:hAnsi="Times New Roman" w:cs="Times New Roman"/>
                <w:sz w:val="28"/>
                <w:szCs w:val="28"/>
              </w:rPr>
            </w:pPr>
          </w:p>
        </w:tc>
        <w:tc>
          <w:tcPr>
            <w:tcW w:w="1958" w:type="dxa"/>
          </w:tcPr>
          <w:p w:rsidR="00C1673E" w:rsidRPr="006A21BF" w:rsidRDefault="00C1673E" w:rsidP="00C1673E">
            <w:pPr>
              <w:pStyle w:val="ConsPlusNormal"/>
              <w:rPr>
                <w:rFonts w:ascii="Times New Roman" w:hAnsi="Times New Roman" w:cs="Times New Roman"/>
                <w:sz w:val="28"/>
                <w:szCs w:val="28"/>
              </w:rPr>
            </w:pP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p>
        </w:tc>
        <w:tc>
          <w:tcPr>
            <w:tcW w:w="1531" w:type="dxa"/>
          </w:tcPr>
          <w:p w:rsidR="00C1673E" w:rsidRPr="006A21BF" w:rsidRDefault="00C1673E" w:rsidP="00C1673E">
            <w:pPr>
              <w:pStyle w:val="ConsPlusNormal"/>
              <w:rPr>
                <w:rFonts w:ascii="Times New Roman" w:hAnsi="Times New Roman" w:cs="Times New Roman"/>
                <w:sz w:val="28"/>
                <w:szCs w:val="28"/>
              </w:rPr>
            </w:pPr>
          </w:p>
        </w:tc>
        <w:tc>
          <w:tcPr>
            <w:tcW w:w="1810" w:type="dxa"/>
          </w:tcPr>
          <w:p w:rsidR="00C1673E" w:rsidRPr="006A21BF" w:rsidRDefault="00C1673E" w:rsidP="00C1673E">
            <w:pPr>
              <w:pStyle w:val="ConsPlusNormal"/>
              <w:rPr>
                <w:rFonts w:ascii="Times New Roman" w:hAnsi="Times New Roman" w:cs="Times New Roman"/>
                <w:sz w:val="28"/>
                <w:szCs w:val="28"/>
              </w:rPr>
            </w:pPr>
          </w:p>
        </w:tc>
        <w:tc>
          <w:tcPr>
            <w:tcW w:w="1958" w:type="dxa"/>
          </w:tcPr>
          <w:p w:rsidR="00C1673E" w:rsidRPr="006A21BF" w:rsidRDefault="00C1673E" w:rsidP="00C1673E">
            <w:pPr>
              <w:pStyle w:val="ConsPlusNormal"/>
              <w:rPr>
                <w:rFonts w:ascii="Times New Roman" w:hAnsi="Times New Roman" w:cs="Times New Roman"/>
                <w:sz w:val="28"/>
                <w:szCs w:val="28"/>
              </w:rPr>
            </w:pP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r w:rsidRPr="006A21BF">
              <w:rPr>
                <w:rFonts w:ascii="Times New Roman" w:hAnsi="Times New Roman" w:cs="Times New Roman"/>
                <w:sz w:val="28"/>
                <w:szCs w:val="28"/>
              </w:rPr>
              <w:t>Итого</w:t>
            </w:r>
          </w:p>
        </w:tc>
        <w:tc>
          <w:tcPr>
            <w:tcW w:w="1531" w:type="dxa"/>
          </w:tcPr>
          <w:p w:rsidR="00C1673E" w:rsidRPr="006A21BF" w:rsidRDefault="00C1673E" w:rsidP="00C1673E">
            <w:pPr>
              <w:pStyle w:val="ConsPlusNormal"/>
              <w:rPr>
                <w:rFonts w:ascii="Times New Roman" w:hAnsi="Times New Roman" w:cs="Times New Roman"/>
                <w:sz w:val="28"/>
                <w:szCs w:val="28"/>
              </w:rPr>
            </w:pPr>
          </w:p>
        </w:tc>
        <w:tc>
          <w:tcPr>
            <w:tcW w:w="1810" w:type="dxa"/>
          </w:tcPr>
          <w:p w:rsidR="00C1673E" w:rsidRPr="006A21BF" w:rsidRDefault="00C1673E" w:rsidP="00C1673E">
            <w:pPr>
              <w:pStyle w:val="ConsPlusNormal"/>
              <w:rPr>
                <w:rFonts w:ascii="Times New Roman" w:hAnsi="Times New Roman" w:cs="Times New Roman"/>
                <w:sz w:val="28"/>
                <w:szCs w:val="28"/>
              </w:rPr>
            </w:pPr>
          </w:p>
        </w:tc>
        <w:tc>
          <w:tcPr>
            <w:tcW w:w="1958" w:type="dxa"/>
          </w:tcPr>
          <w:p w:rsidR="00C1673E" w:rsidRPr="006A21BF" w:rsidRDefault="00C1673E" w:rsidP="00C1673E">
            <w:pPr>
              <w:pStyle w:val="ConsPlusNormal"/>
              <w:rPr>
                <w:rFonts w:ascii="Times New Roman" w:hAnsi="Times New Roman" w:cs="Times New Roman"/>
                <w:sz w:val="28"/>
                <w:szCs w:val="28"/>
              </w:rPr>
            </w:pPr>
          </w:p>
        </w:tc>
      </w:tr>
    </w:tbl>
    <w:p w:rsidR="00C1673E" w:rsidRPr="006A21BF" w:rsidRDefault="00C1673E" w:rsidP="00C1673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39"/>
        <w:gridCol w:w="1531"/>
        <w:gridCol w:w="1810"/>
        <w:gridCol w:w="1958"/>
      </w:tblGrid>
      <w:tr w:rsidR="00C1673E" w:rsidRPr="006A21BF" w:rsidTr="00C1673E">
        <w:tc>
          <w:tcPr>
            <w:tcW w:w="9038" w:type="dxa"/>
            <w:gridSpan w:val="4"/>
          </w:tcPr>
          <w:p w:rsidR="00C1673E"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w:t>
            </w:r>
          </w:p>
          <w:p w:rsidR="00C1673E" w:rsidRPr="006A21BF" w:rsidRDefault="00C1673E" w:rsidP="00C1673E">
            <w:pPr>
              <w:pStyle w:val="ConsPlusNormal"/>
              <w:jc w:val="center"/>
              <w:rPr>
                <w:rFonts w:ascii="Times New Roman" w:hAnsi="Times New Roman" w:cs="Times New Roman"/>
                <w:sz w:val="28"/>
                <w:szCs w:val="28"/>
              </w:rPr>
            </w:pPr>
            <w:r w:rsidRPr="00E65D3F">
              <w:rPr>
                <w:rFonts w:ascii="Times New Roman" w:hAnsi="Times New Roman" w:cs="Times New Roman"/>
                <w:sz w:val="24"/>
                <w:szCs w:val="24"/>
              </w:rPr>
              <w:t>(фамилия, имя, отчество кандидата, занявшего третье место в рейтинге)</w:t>
            </w:r>
          </w:p>
        </w:tc>
      </w:tr>
      <w:tr w:rsidR="00C1673E" w:rsidRPr="006A21BF" w:rsidTr="00C1673E">
        <w:tc>
          <w:tcPr>
            <w:tcW w:w="3739" w:type="dxa"/>
          </w:tcPr>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Фамилия, имя, отчество члена конкурсной комиссии</w:t>
            </w:r>
          </w:p>
        </w:tc>
        <w:tc>
          <w:tcPr>
            <w:tcW w:w="5299" w:type="dxa"/>
            <w:gridSpan w:val="3"/>
          </w:tcPr>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Голосование</w:t>
            </w: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p>
        </w:tc>
        <w:tc>
          <w:tcPr>
            <w:tcW w:w="1531" w:type="dxa"/>
          </w:tcPr>
          <w:p w:rsidR="00C1673E" w:rsidRPr="006A21BF" w:rsidRDefault="00521746" w:rsidP="00521746">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6A21BF">
              <w:rPr>
                <w:rFonts w:ascii="Times New Roman" w:hAnsi="Times New Roman" w:cs="Times New Roman"/>
                <w:sz w:val="28"/>
                <w:szCs w:val="28"/>
              </w:rPr>
              <w:t>за</w:t>
            </w:r>
            <w:r>
              <w:rPr>
                <w:rFonts w:ascii="Times New Roman" w:hAnsi="Times New Roman" w:cs="Times New Roman"/>
                <w:sz w:val="28"/>
                <w:szCs w:val="28"/>
              </w:rPr>
              <w:t>»</w:t>
            </w:r>
          </w:p>
        </w:tc>
        <w:tc>
          <w:tcPr>
            <w:tcW w:w="1810" w:type="dxa"/>
          </w:tcPr>
          <w:p w:rsidR="00C1673E" w:rsidRPr="006A21BF" w:rsidRDefault="00521746" w:rsidP="00521746">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6A21BF">
              <w:rPr>
                <w:rFonts w:ascii="Times New Roman" w:hAnsi="Times New Roman" w:cs="Times New Roman"/>
                <w:sz w:val="28"/>
                <w:szCs w:val="28"/>
              </w:rPr>
              <w:t>против</w:t>
            </w:r>
            <w:r>
              <w:rPr>
                <w:rFonts w:ascii="Times New Roman" w:hAnsi="Times New Roman" w:cs="Times New Roman"/>
                <w:sz w:val="28"/>
                <w:szCs w:val="28"/>
              </w:rPr>
              <w:t>»</w:t>
            </w:r>
          </w:p>
        </w:tc>
        <w:tc>
          <w:tcPr>
            <w:tcW w:w="1958" w:type="dxa"/>
          </w:tcPr>
          <w:p w:rsidR="00C1673E" w:rsidRPr="006A21BF" w:rsidRDefault="00521746" w:rsidP="00521746">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C1673E" w:rsidRPr="006A21BF">
              <w:rPr>
                <w:rFonts w:ascii="Times New Roman" w:hAnsi="Times New Roman" w:cs="Times New Roman"/>
                <w:sz w:val="28"/>
                <w:szCs w:val="28"/>
              </w:rPr>
              <w:t>воздержался</w:t>
            </w:r>
            <w:r>
              <w:rPr>
                <w:rFonts w:ascii="Times New Roman" w:hAnsi="Times New Roman" w:cs="Times New Roman"/>
                <w:sz w:val="28"/>
                <w:szCs w:val="28"/>
              </w:rPr>
              <w:t>»</w:t>
            </w: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p>
        </w:tc>
        <w:tc>
          <w:tcPr>
            <w:tcW w:w="1531" w:type="dxa"/>
          </w:tcPr>
          <w:p w:rsidR="00C1673E" w:rsidRPr="006A21BF" w:rsidRDefault="00C1673E" w:rsidP="00C1673E">
            <w:pPr>
              <w:pStyle w:val="ConsPlusNormal"/>
              <w:rPr>
                <w:rFonts w:ascii="Times New Roman" w:hAnsi="Times New Roman" w:cs="Times New Roman"/>
                <w:sz w:val="28"/>
                <w:szCs w:val="28"/>
              </w:rPr>
            </w:pPr>
          </w:p>
        </w:tc>
        <w:tc>
          <w:tcPr>
            <w:tcW w:w="1810" w:type="dxa"/>
          </w:tcPr>
          <w:p w:rsidR="00C1673E" w:rsidRPr="006A21BF" w:rsidRDefault="00C1673E" w:rsidP="00C1673E">
            <w:pPr>
              <w:pStyle w:val="ConsPlusNormal"/>
              <w:rPr>
                <w:rFonts w:ascii="Times New Roman" w:hAnsi="Times New Roman" w:cs="Times New Roman"/>
                <w:sz w:val="28"/>
                <w:szCs w:val="28"/>
              </w:rPr>
            </w:pPr>
          </w:p>
        </w:tc>
        <w:tc>
          <w:tcPr>
            <w:tcW w:w="1958" w:type="dxa"/>
          </w:tcPr>
          <w:p w:rsidR="00C1673E" w:rsidRPr="006A21BF" w:rsidRDefault="00C1673E" w:rsidP="00C1673E">
            <w:pPr>
              <w:pStyle w:val="ConsPlusNormal"/>
              <w:rPr>
                <w:rFonts w:ascii="Times New Roman" w:hAnsi="Times New Roman" w:cs="Times New Roman"/>
                <w:sz w:val="28"/>
                <w:szCs w:val="28"/>
              </w:rPr>
            </w:pP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p>
        </w:tc>
        <w:tc>
          <w:tcPr>
            <w:tcW w:w="1531" w:type="dxa"/>
          </w:tcPr>
          <w:p w:rsidR="00C1673E" w:rsidRPr="006A21BF" w:rsidRDefault="00C1673E" w:rsidP="00C1673E">
            <w:pPr>
              <w:pStyle w:val="ConsPlusNormal"/>
              <w:rPr>
                <w:rFonts w:ascii="Times New Roman" w:hAnsi="Times New Roman" w:cs="Times New Roman"/>
                <w:sz w:val="28"/>
                <w:szCs w:val="28"/>
              </w:rPr>
            </w:pPr>
          </w:p>
        </w:tc>
        <w:tc>
          <w:tcPr>
            <w:tcW w:w="1810" w:type="dxa"/>
          </w:tcPr>
          <w:p w:rsidR="00C1673E" w:rsidRPr="006A21BF" w:rsidRDefault="00C1673E" w:rsidP="00C1673E">
            <w:pPr>
              <w:pStyle w:val="ConsPlusNormal"/>
              <w:rPr>
                <w:rFonts w:ascii="Times New Roman" w:hAnsi="Times New Roman" w:cs="Times New Roman"/>
                <w:sz w:val="28"/>
                <w:szCs w:val="28"/>
              </w:rPr>
            </w:pPr>
          </w:p>
        </w:tc>
        <w:tc>
          <w:tcPr>
            <w:tcW w:w="1958" w:type="dxa"/>
          </w:tcPr>
          <w:p w:rsidR="00C1673E" w:rsidRPr="006A21BF" w:rsidRDefault="00C1673E" w:rsidP="00C1673E">
            <w:pPr>
              <w:pStyle w:val="ConsPlusNormal"/>
              <w:rPr>
                <w:rFonts w:ascii="Times New Roman" w:hAnsi="Times New Roman" w:cs="Times New Roman"/>
                <w:sz w:val="28"/>
                <w:szCs w:val="28"/>
              </w:rPr>
            </w:pP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p>
        </w:tc>
        <w:tc>
          <w:tcPr>
            <w:tcW w:w="1531" w:type="dxa"/>
          </w:tcPr>
          <w:p w:rsidR="00C1673E" w:rsidRPr="006A21BF" w:rsidRDefault="00C1673E" w:rsidP="00C1673E">
            <w:pPr>
              <w:pStyle w:val="ConsPlusNormal"/>
              <w:rPr>
                <w:rFonts w:ascii="Times New Roman" w:hAnsi="Times New Roman" w:cs="Times New Roman"/>
                <w:sz w:val="28"/>
                <w:szCs w:val="28"/>
              </w:rPr>
            </w:pPr>
          </w:p>
        </w:tc>
        <w:tc>
          <w:tcPr>
            <w:tcW w:w="1810" w:type="dxa"/>
          </w:tcPr>
          <w:p w:rsidR="00C1673E" w:rsidRPr="006A21BF" w:rsidRDefault="00C1673E" w:rsidP="00C1673E">
            <w:pPr>
              <w:pStyle w:val="ConsPlusNormal"/>
              <w:rPr>
                <w:rFonts w:ascii="Times New Roman" w:hAnsi="Times New Roman" w:cs="Times New Roman"/>
                <w:sz w:val="28"/>
                <w:szCs w:val="28"/>
              </w:rPr>
            </w:pPr>
          </w:p>
        </w:tc>
        <w:tc>
          <w:tcPr>
            <w:tcW w:w="1958" w:type="dxa"/>
          </w:tcPr>
          <w:p w:rsidR="00C1673E" w:rsidRPr="006A21BF" w:rsidRDefault="00C1673E" w:rsidP="00C1673E">
            <w:pPr>
              <w:pStyle w:val="ConsPlusNormal"/>
              <w:rPr>
                <w:rFonts w:ascii="Times New Roman" w:hAnsi="Times New Roman" w:cs="Times New Roman"/>
                <w:sz w:val="28"/>
                <w:szCs w:val="28"/>
              </w:rPr>
            </w:pPr>
          </w:p>
        </w:tc>
      </w:tr>
      <w:tr w:rsidR="00C1673E" w:rsidRPr="006A21BF" w:rsidTr="00C1673E">
        <w:tc>
          <w:tcPr>
            <w:tcW w:w="3739" w:type="dxa"/>
          </w:tcPr>
          <w:p w:rsidR="00C1673E" w:rsidRPr="006A21BF" w:rsidRDefault="00C1673E" w:rsidP="00C1673E">
            <w:pPr>
              <w:pStyle w:val="ConsPlusNormal"/>
              <w:rPr>
                <w:rFonts w:ascii="Times New Roman" w:hAnsi="Times New Roman" w:cs="Times New Roman"/>
                <w:sz w:val="28"/>
                <w:szCs w:val="28"/>
              </w:rPr>
            </w:pPr>
            <w:r w:rsidRPr="006A21BF">
              <w:rPr>
                <w:rFonts w:ascii="Times New Roman" w:hAnsi="Times New Roman" w:cs="Times New Roman"/>
                <w:sz w:val="28"/>
                <w:szCs w:val="28"/>
              </w:rPr>
              <w:t>Итого</w:t>
            </w:r>
          </w:p>
        </w:tc>
        <w:tc>
          <w:tcPr>
            <w:tcW w:w="1531" w:type="dxa"/>
          </w:tcPr>
          <w:p w:rsidR="00C1673E" w:rsidRPr="006A21BF" w:rsidRDefault="00C1673E" w:rsidP="00C1673E">
            <w:pPr>
              <w:pStyle w:val="ConsPlusNormal"/>
              <w:rPr>
                <w:rFonts w:ascii="Times New Roman" w:hAnsi="Times New Roman" w:cs="Times New Roman"/>
                <w:sz w:val="28"/>
                <w:szCs w:val="28"/>
              </w:rPr>
            </w:pPr>
          </w:p>
        </w:tc>
        <w:tc>
          <w:tcPr>
            <w:tcW w:w="1810" w:type="dxa"/>
          </w:tcPr>
          <w:p w:rsidR="00C1673E" w:rsidRPr="006A21BF" w:rsidRDefault="00C1673E" w:rsidP="00C1673E">
            <w:pPr>
              <w:pStyle w:val="ConsPlusNormal"/>
              <w:rPr>
                <w:rFonts w:ascii="Times New Roman" w:hAnsi="Times New Roman" w:cs="Times New Roman"/>
                <w:sz w:val="28"/>
                <w:szCs w:val="28"/>
              </w:rPr>
            </w:pPr>
          </w:p>
        </w:tc>
        <w:tc>
          <w:tcPr>
            <w:tcW w:w="1958" w:type="dxa"/>
          </w:tcPr>
          <w:p w:rsidR="00C1673E" w:rsidRPr="006A21BF" w:rsidRDefault="00C1673E" w:rsidP="00C1673E">
            <w:pPr>
              <w:pStyle w:val="ConsPlusNormal"/>
              <w:rPr>
                <w:rFonts w:ascii="Times New Roman" w:hAnsi="Times New Roman" w:cs="Times New Roman"/>
                <w:sz w:val="28"/>
                <w:szCs w:val="28"/>
              </w:rPr>
            </w:pPr>
          </w:p>
        </w:tc>
      </w:tr>
    </w:tbl>
    <w:p w:rsidR="00C1673E" w:rsidRPr="006A21BF" w:rsidRDefault="00C1673E" w:rsidP="00C1673E">
      <w:pPr>
        <w:pStyle w:val="ConsPlusNormal"/>
        <w:jc w:val="both"/>
        <w:rPr>
          <w:rFonts w:ascii="Times New Roman" w:hAnsi="Times New Roman" w:cs="Times New Roman"/>
          <w:sz w:val="28"/>
          <w:szCs w:val="28"/>
        </w:rPr>
      </w:pP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Комментарии к результатам голосования (при необходимости)</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6A21BF" w:rsidRDefault="00C1673E" w:rsidP="00C1673E">
      <w:pPr>
        <w:pStyle w:val="ConsPlusNonformat"/>
        <w:jc w:val="both"/>
        <w:rPr>
          <w:rFonts w:ascii="Times New Roman" w:hAnsi="Times New Roman" w:cs="Times New Roman"/>
          <w:sz w:val="28"/>
          <w:szCs w:val="28"/>
        </w:rPr>
      </w:pP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5. По результатам голосования конкурсная комиссия определяет следующего</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 xml:space="preserve">кандидата (кандидатов) для включения в кадровый </w:t>
      </w:r>
      <w:r>
        <w:rPr>
          <w:rFonts w:ascii="Times New Roman" w:hAnsi="Times New Roman" w:cs="Times New Roman"/>
          <w:sz w:val="28"/>
          <w:szCs w:val="28"/>
        </w:rPr>
        <w:t xml:space="preserve">резерв </w:t>
      </w:r>
      <w:r w:rsidR="00A67641">
        <w:rPr>
          <w:rFonts w:ascii="Times New Roman" w:hAnsi="Times New Roman" w:cs="Times New Roman"/>
          <w:sz w:val="28"/>
          <w:szCs w:val="28"/>
        </w:rPr>
        <w:t xml:space="preserve">Администрации Главы Республики Карелия </w:t>
      </w:r>
    </w:p>
    <w:p w:rsidR="00C1673E" w:rsidRPr="006A21BF" w:rsidRDefault="00C1673E" w:rsidP="00C1673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195"/>
        <w:gridCol w:w="4876"/>
      </w:tblGrid>
      <w:tr w:rsidR="00C1673E" w:rsidRPr="006A21BF" w:rsidTr="00C1673E">
        <w:tc>
          <w:tcPr>
            <w:tcW w:w="4195" w:type="dxa"/>
          </w:tcPr>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Фамилия, имя, отчество кандидата, признанного победителем</w:t>
            </w:r>
          </w:p>
        </w:tc>
        <w:tc>
          <w:tcPr>
            <w:tcW w:w="4876" w:type="dxa"/>
          </w:tcPr>
          <w:p w:rsidR="00C1673E" w:rsidRPr="006A21BF" w:rsidRDefault="00C1673E" w:rsidP="00C1673E">
            <w:pPr>
              <w:pStyle w:val="ConsPlusNormal"/>
              <w:jc w:val="center"/>
              <w:rPr>
                <w:rFonts w:ascii="Times New Roman" w:hAnsi="Times New Roman" w:cs="Times New Roman"/>
                <w:sz w:val="28"/>
                <w:szCs w:val="28"/>
              </w:rPr>
            </w:pPr>
            <w:r w:rsidRPr="006A21BF">
              <w:rPr>
                <w:rFonts w:ascii="Times New Roman" w:hAnsi="Times New Roman" w:cs="Times New Roman"/>
                <w:sz w:val="28"/>
                <w:szCs w:val="28"/>
              </w:rPr>
              <w:t xml:space="preserve">Группа должностей государственной гражданской службы </w:t>
            </w:r>
            <w:r>
              <w:rPr>
                <w:rFonts w:ascii="Times New Roman" w:hAnsi="Times New Roman" w:cs="Times New Roman"/>
                <w:sz w:val="28"/>
                <w:szCs w:val="28"/>
              </w:rPr>
              <w:t>Республики Карелия</w:t>
            </w:r>
          </w:p>
        </w:tc>
      </w:tr>
      <w:tr w:rsidR="00C1673E" w:rsidRPr="006A21BF" w:rsidTr="00C1673E">
        <w:tc>
          <w:tcPr>
            <w:tcW w:w="4195" w:type="dxa"/>
          </w:tcPr>
          <w:p w:rsidR="00C1673E" w:rsidRPr="006A21BF" w:rsidRDefault="00C1673E" w:rsidP="00C1673E">
            <w:pPr>
              <w:pStyle w:val="ConsPlusNormal"/>
              <w:rPr>
                <w:rFonts w:ascii="Times New Roman" w:hAnsi="Times New Roman" w:cs="Times New Roman"/>
                <w:sz w:val="28"/>
                <w:szCs w:val="28"/>
              </w:rPr>
            </w:pPr>
          </w:p>
        </w:tc>
        <w:tc>
          <w:tcPr>
            <w:tcW w:w="4876" w:type="dxa"/>
          </w:tcPr>
          <w:p w:rsidR="00C1673E" w:rsidRPr="006A21BF" w:rsidRDefault="00C1673E" w:rsidP="00C1673E">
            <w:pPr>
              <w:pStyle w:val="ConsPlusNormal"/>
              <w:rPr>
                <w:rFonts w:ascii="Times New Roman" w:hAnsi="Times New Roman" w:cs="Times New Roman"/>
                <w:sz w:val="28"/>
                <w:szCs w:val="28"/>
              </w:rPr>
            </w:pPr>
          </w:p>
        </w:tc>
      </w:tr>
    </w:tbl>
    <w:p w:rsidR="00C1673E" w:rsidRPr="006A21BF" w:rsidRDefault="00C1673E" w:rsidP="00C1673E">
      <w:pPr>
        <w:pStyle w:val="ConsPlusNormal"/>
        <w:jc w:val="both"/>
        <w:rPr>
          <w:rFonts w:ascii="Times New Roman" w:hAnsi="Times New Roman" w:cs="Times New Roman"/>
          <w:sz w:val="28"/>
          <w:szCs w:val="28"/>
        </w:rPr>
      </w:pP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 xml:space="preserve">6. В заседании </w:t>
      </w:r>
      <w:r>
        <w:rPr>
          <w:rFonts w:ascii="Times New Roman" w:hAnsi="Times New Roman" w:cs="Times New Roman"/>
          <w:sz w:val="28"/>
          <w:szCs w:val="28"/>
        </w:rPr>
        <w:t>к</w:t>
      </w:r>
      <w:r w:rsidRPr="006A21BF">
        <w:rPr>
          <w:rFonts w:ascii="Times New Roman" w:hAnsi="Times New Roman" w:cs="Times New Roman"/>
          <w:sz w:val="28"/>
          <w:szCs w:val="28"/>
        </w:rPr>
        <w:t>онкурсной комиссии не участвовали следующие члены</w:t>
      </w:r>
      <w:r>
        <w:rPr>
          <w:rFonts w:ascii="Times New Roman" w:hAnsi="Times New Roman" w:cs="Times New Roman"/>
          <w:sz w:val="28"/>
          <w:szCs w:val="28"/>
        </w:rPr>
        <w:t xml:space="preserve"> </w:t>
      </w:r>
      <w:r w:rsidRPr="006A21BF">
        <w:rPr>
          <w:rFonts w:ascii="Times New Roman" w:hAnsi="Times New Roman" w:cs="Times New Roman"/>
          <w:sz w:val="28"/>
          <w:szCs w:val="28"/>
        </w:rPr>
        <w:t>комиссии</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E65D3F" w:rsidRDefault="00C1673E" w:rsidP="00C1673E">
      <w:pPr>
        <w:pStyle w:val="ConsPlusNonformat"/>
        <w:jc w:val="center"/>
        <w:rPr>
          <w:rFonts w:ascii="Times New Roman" w:hAnsi="Times New Roman" w:cs="Times New Roman"/>
          <w:sz w:val="24"/>
          <w:szCs w:val="24"/>
        </w:rPr>
      </w:pPr>
      <w:r w:rsidRPr="00E65D3F">
        <w:rPr>
          <w:rFonts w:ascii="Times New Roman" w:hAnsi="Times New Roman" w:cs="Times New Roman"/>
          <w:sz w:val="24"/>
          <w:szCs w:val="24"/>
        </w:rPr>
        <w:t>(фамилия, имя, отчество)</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C1673E" w:rsidRPr="006A21BF" w:rsidRDefault="00C1673E" w:rsidP="00C1673E">
      <w:pPr>
        <w:pStyle w:val="ConsPlusNonformat"/>
        <w:jc w:val="both"/>
        <w:rPr>
          <w:rFonts w:ascii="Times New Roman" w:hAnsi="Times New Roman" w:cs="Times New Roman"/>
          <w:sz w:val="28"/>
          <w:szCs w:val="28"/>
        </w:rPr>
      </w:pPr>
    </w:p>
    <w:p w:rsidR="00C1673E"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 xml:space="preserve">Председатель конкурсной комиссии </w:t>
      </w:r>
    </w:p>
    <w:p w:rsidR="00C1673E" w:rsidRPr="006A21BF" w:rsidRDefault="00C1673E" w:rsidP="00C1673E">
      <w:pPr>
        <w:pStyle w:val="ConsPlusNonformat"/>
        <w:ind w:left="3540" w:firstLine="708"/>
        <w:jc w:val="both"/>
        <w:rPr>
          <w:rFonts w:ascii="Times New Roman" w:hAnsi="Times New Roman" w:cs="Times New Roman"/>
          <w:sz w:val="28"/>
          <w:szCs w:val="28"/>
        </w:rPr>
      </w:pPr>
      <w:r w:rsidRPr="006A21BF">
        <w:rPr>
          <w:rFonts w:ascii="Times New Roman" w:hAnsi="Times New Roman" w:cs="Times New Roman"/>
          <w:sz w:val="28"/>
          <w:szCs w:val="28"/>
        </w:rPr>
        <w:t>___________  ________________________</w:t>
      </w:r>
    </w:p>
    <w:p w:rsidR="00C1673E" w:rsidRPr="00E71FF7" w:rsidRDefault="00C1673E" w:rsidP="00C1673E">
      <w:pPr>
        <w:pStyle w:val="ConsPlusNonformat"/>
        <w:jc w:val="both"/>
        <w:rPr>
          <w:rFonts w:ascii="Times New Roman" w:hAnsi="Times New Roman" w:cs="Times New Roman"/>
          <w:sz w:val="24"/>
          <w:szCs w:val="24"/>
        </w:rPr>
      </w:pPr>
      <w:r w:rsidRPr="006A21B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A21BF">
        <w:rPr>
          <w:rFonts w:ascii="Times New Roman" w:hAnsi="Times New Roman" w:cs="Times New Roman"/>
          <w:sz w:val="28"/>
          <w:szCs w:val="28"/>
        </w:rPr>
        <w:t xml:space="preserve">  </w:t>
      </w:r>
      <w:r w:rsidRPr="00E71FF7">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E71FF7">
        <w:rPr>
          <w:rFonts w:ascii="Times New Roman" w:hAnsi="Times New Roman" w:cs="Times New Roman"/>
          <w:sz w:val="24"/>
          <w:szCs w:val="24"/>
        </w:rPr>
        <w:t xml:space="preserve"> (фамилия, имя, отчество)</w:t>
      </w:r>
    </w:p>
    <w:p w:rsidR="00C1673E" w:rsidRPr="006A21BF" w:rsidRDefault="00C1673E" w:rsidP="00C1673E">
      <w:pPr>
        <w:pStyle w:val="ConsPlusNonformat"/>
        <w:jc w:val="both"/>
        <w:rPr>
          <w:rFonts w:ascii="Times New Roman" w:hAnsi="Times New Roman" w:cs="Times New Roman"/>
          <w:sz w:val="28"/>
          <w:szCs w:val="28"/>
        </w:rPr>
      </w:pP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Заместител</w:t>
      </w:r>
      <w:r>
        <w:rPr>
          <w:rFonts w:ascii="Times New Roman" w:hAnsi="Times New Roman" w:cs="Times New Roman"/>
          <w:sz w:val="28"/>
          <w:szCs w:val="28"/>
        </w:rPr>
        <w:t>ь</w:t>
      </w:r>
      <w:r w:rsidRPr="006A21BF">
        <w:rPr>
          <w:rFonts w:ascii="Times New Roman" w:hAnsi="Times New Roman" w:cs="Times New Roman"/>
          <w:sz w:val="28"/>
          <w:szCs w:val="28"/>
        </w:rPr>
        <w:t xml:space="preserve"> председателя</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 xml:space="preserve">конкурсной комиссии                 </w:t>
      </w:r>
      <w:r>
        <w:rPr>
          <w:rFonts w:ascii="Times New Roman" w:hAnsi="Times New Roman" w:cs="Times New Roman"/>
          <w:sz w:val="28"/>
          <w:szCs w:val="28"/>
        </w:rPr>
        <w:t xml:space="preserve">     </w:t>
      </w:r>
      <w:r w:rsidRPr="006A21BF">
        <w:rPr>
          <w:rFonts w:ascii="Times New Roman" w:hAnsi="Times New Roman" w:cs="Times New Roman"/>
          <w:sz w:val="28"/>
          <w:szCs w:val="28"/>
        </w:rPr>
        <w:t xml:space="preserve">  ___________  ________________________</w:t>
      </w:r>
    </w:p>
    <w:p w:rsidR="00C1673E" w:rsidRPr="00E71FF7" w:rsidRDefault="00C1673E" w:rsidP="00C1673E">
      <w:pPr>
        <w:pStyle w:val="ConsPlusNonformat"/>
        <w:jc w:val="both"/>
        <w:rPr>
          <w:rFonts w:ascii="Times New Roman" w:hAnsi="Times New Roman" w:cs="Times New Roman"/>
          <w:sz w:val="24"/>
          <w:szCs w:val="24"/>
        </w:rPr>
      </w:pPr>
      <w:r w:rsidRPr="006A21B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E71FF7">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E71F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1FF7">
        <w:rPr>
          <w:rFonts w:ascii="Times New Roman" w:hAnsi="Times New Roman" w:cs="Times New Roman"/>
          <w:sz w:val="24"/>
          <w:szCs w:val="24"/>
        </w:rPr>
        <w:t xml:space="preserve"> (фамилия, имя, отчество)</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 xml:space="preserve">Секретарь конкурсной комиссии </w:t>
      </w:r>
      <w:r>
        <w:rPr>
          <w:rFonts w:ascii="Times New Roman" w:hAnsi="Times New Roman" w:cs="Times New Roman"/>
          <w:sz w:val="28"/>
          <w:szCs w:val="28"/>
        </w:rPr>
        <w:t xml:space="preserve"> </w:t>
      </w:r>
      <w:r w:rsidRPr="006A21BF">
        <w:rPr>
          <w:rFonts w:ascii="Times New Roman" w:hAnsi="Times New Roman" w:cs="Times New Roman"/>
          <w:sz w:val="28"/>
          <w:szCs w:val="28"/>
        </w:rPr>
        <w:t xml:space="preserve">  ___________  ________________________</w:t>
      </w:r>
    </w:p>
    <w:p w:rsidR="00C1673E" w:rsidRPr="00E71FF7" w:rsidRDefault="00C1673E" w:rsidP="00C1673E">
      <w:pPr>
        <w:pStyle w:val="ConsPlusNonformat"/>
        <w:jc w:val="both"/>
        <w:rPr>
          <w:rFonts w:ascii="Times New Roman" w:hAnsi="Times New Roman" w:cs="Times New Roman"/>
          <w:sz w:val="24"/>
          <w:szCs w:val="24"/>
        </w:rPr>
      </w:pPr>
      <w:r w:rsidRPr="00E71FF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71FF7">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E71F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1FF7">
        <w:rPr>
          <w:rFonts w:ascii="Times New Roman" w:hAnsi="Times New Roman" w:cs="Times New Roman"/>
          <w:sz w:val="24"/>
          <w:szCs w:val="24"/>
        </w:rPr>
        <w:t>(фамилия, имя, отчество)</w:t>
      </w:r>
    </w:p>
    <w:p w:rsidR="00C1673E" w:rsidRPr="006A21BF" w:rsidRDefault="00C1673E" w:rsidP="00C1673E">
      <w:pPr>
        <w:pStyle w:val="ConsPlusNonformat"/>
        <w:jc w:val="both"/>
        <w:rPr>
          <w:rFonts w:ascii="Times New Roman" w:hAnsi="Times New Roman" w:cs="Times New Roman"/>
          <w:sz w:val="28"/>
          <w:szCs w:val="28"/>
        </w:rPr>
      </w:pP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Независимые эксперты                  ___________  ______________________</w:t>
      </w:r>
      <w:r>
        <w:rPr>
          <w:rFonts w:ascii="Times New Roman" w:hAnsi="Times New Roman" w:cs="Times New Roman"/>
          <w:sz w:val="28"/>
          <w:szCs w:val="28"/>
        </w:rPr>
        <w:t>_</w:t>
      </w:r>
      <w:r w:rsidRPr="006A21BF">
        <w:rPr>
          <w:rFonts w:ascii="Times New Roman" w:hAnsi="Times New Roman" w:cs="Times New Roman"/>
          <w:sz w:val="28"/>
          <w:szCs w:val="28"/>
        </w:rPr>
        <w:t>__</w:t>
      </w:r>
    </w:p>
    <w:p w:rsidR="00C1673E" w:rsidRPr="00E71FF7" w:rsidRDefault="00C1673E" w:rsidP="00C1673E">
      <w:pPr>
        <w:pStyle w:val="ConsPlusNonformat"/>
        <w:jc w:val="both"/>
        <w:rPr>
          <w:rFonts w:ascii="Times New Roman" w:hAnsi="Times New Roman" w:cs="Times New Roman"/>
          <w:sz w:val="24"/>
          <w:szCs w:val="24"/>
        </w:rPr>
      </w:pPr>
      <w:r w:rsidRPr="006A21B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71FF7">
        <w:rPr>
          <w:rFonts w:ascii="Times New Roman" w:hAnsi="Times New Roman" w:cs="Times New Roman"/>
          <w:sz w:val="24"/>
          <w:szCs w:val="24"/>
        </w:rPr>
        <w:t xml:space="preserve">     (подпись)</w:t>
      </w:r>
      <w:r>
        <w:rPr>
          <w:rFonts w:ascii="Times New Roman" w:hAnsi="Times New Roman" w:cs="Times New Roman"/>
          <w:sz w:val="24"/>
          <w:szCs w:val="24"/>
        </w:rPr>
        <w:t xml:space="preserve">      </w:t>
      </w:r>
      <w:r w:rsidRPr="00E71F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1FF7">
        <w:rPr>
          <w:rFonts w:ascii="Times New Roman" w:hAnsi="Times New Roman" w:cs="Times New Roman"/>
          <w:sz w:val="24"/>
          <w:szCs w:val="24"/>
        </w:rPr>
        <w:t xml:space="preserve">  (фамилия, имя, отчество)</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6A21BF">
        <w:rPr>
          <w:rFonts w:ascii="Times New Roman" w:hAnsi="Times New Roman" w:cs="Times New Roman"/>
          <w:sz w:val="28"/>
          <w:szCs w:val="28"/>
        </w:rPr>
        <w:t xml:space="preserve"> ___________  ______</w:t>
      </w:r>
      <w:r>
        <w:rPr>
          <w:rFonts w:ascii="Times New Roman" w:hAnsi="Times New Roman" w:cs="Times New Roman"/>
          <w:sz w:val="28"/>
          <w:szCs w:val="28"/>
        </w:rPr>
        <w:t>_</w:t>
      </w:r>
      <w:r w:rsidRPr="006A21BF">
        <w:rPr>
          <w:rFonts w:ascii="Times New Roman" w:hAnsi="Times New Roman" w:cs="Times New Roman"/>
          <w:sz w:val="28"/>
          <w:szCs w:val="28"/>
        </w:rPr>
        <w:t>__________________</w:t>
      </w:r>
    </w:p>
    <w:p w:rsidR="00C1673E" w:rsidRPr="00E71FF7" w:rsidRDefault="00C1673E" w:rsidP="00C1673E">
      <w:pPr>
        <w:pStyle w:val="ConsPlusNonformat"/>
        <w:jc w:val="both"/>
        <w:rPr>
          <w:rFonts w:ascii="Times New Roman" w:hAnsi="Times New Roman" w:cs="Times New Roman"/>
          <w:sz w:val="24"/>
          <w:szCs w:val="24"/>
        </w:rPr>
      </w:pPr>
      <w:r w:rsidRPr="006A21BF">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6A21BF">
        <w:rPr>
          <w:rFonts w:ascii="Times New Roman" w:hAnsi="Times New Roman" w:cs="Times New Roman"/>
          <w:sz w:val="28"/>
          <w:szCs w:val="28"/>
        </w:rPr>
        <w:t xml:space="preserve">      </w:t>
      </w:r>
      <w:r w:rsidRPr="00E71FF7">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E71FF7">
        <w:rPr>
          <w:rFonts w:ascii="Times New Roman" w:hAnsi="Times New Roman" w:cs="Times New Roman"/>
          <w:sz w:val="24"/>
          <w:szCs w:val="24"/>
        </w:rPr>
        <w:t xml:space="preserve"> (фамилия, имя, отчество)</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A21BF">
        <w:rPr>
          <w:rFonts w:ascii="Times New Roman" w:hAnsi="Times New Roman" w:cs="Times New Roman"/>
          <w:sz w:val="28"/>
          <w:szCs w:val="28"/>
        </w:rPr>
        <w:t xml:space="preserve">          ___________  ________________________</w:t>
      </w:r>
    </w:p>
    <w:p w:rsidR="00C1673E" w:rsidRPr="0066366D" w:rsidRDefault="00C1673E" w:rsidP="00C1673E">
      <w:pPr>
        <w:pStyle w:val="ConsPlusNonformat"/>
        <w:jc w:val="both"/>
        <w:rPr>
          <w:rFonts w:ascii="Times New Roman" w:hAnsi="Times New Roman" w:cs="Times New Roman"/>
          <w:sz w:val="24"/>
          <w:szCs w:val="24"/>
        </w:rPr>
      </w:pPr>
      <w:r w:rsidRPr="006A21B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6366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366D">
        <w:rPr>
          <w:rFonts w:ascii="Times New Roman" w:hAnsi="Times New Roman" w:cs="Times New Roman"/>
          <w:sz w:val="24"/>
          <w:szCs w:val="24"/>
        </w:rPr>
        <w:t xml:space="preserve"> (подпись)</w:t>
      </w:r>
      <w:r>
        <w:rPr>
          <w:rFonts w:ascii="Times New Roman" w:hAnsi="Times New Roman" w:cs="Times New Roman"/>
          <w:sz w:val="24"/>
          <w:szCs w:val="24"/>
        </w:rPr>
        <w:t xml:space="preserve">            </w:t>
      </w:r>
      <w:r w:rsidRPr="0066366D">
        <w:rPr>
          <w:rFonts w:ascii="Times New Roman" w:hAnsi="Times New Roman" w:cs="Times New Roman"/>
          <w:sz w:val="24"/>
          <w:szCs w:val="24"/>
        </w:rPr>
        <w:t xml:space="preserve">  (фамилия, имя, отчество)</w:t>
      </w:r>
    </w:p>
    <w:p w:rsidR="00C1673E" w:rsidRPr="0066366D" w:rsidRDefault="00C1673E" w:rsidP="00C1673E">
      <w:pPr>
        <w:pStyle w:val="ConsPlusNonformat"/>
        <w:jc w:val="both"/>
        <w:rPr>
          <w:rFonts w:ascii="Times New Roman" w:hAnsi="Times New Roman" w:cs="Times New Roman"/>
          <w:sz w:val="24"/>
          <w:szCs w:val="24"/>
        </w:rPr>
      </w:pPr>
    </w:p>
    <w:p w:rsidR="00932BDB" w:rsidRPr="00104A9A" w:rsidRDefault="00932BDB" w:rsidP="00932BDB">
      <w:pPr>
        <w:pStyle w:val="ConsPlusNonformat"/>
        <w:jc w:val="both"/>
        <w:rPr>
          <w:rFonts w:ascii="Times New Roman" w:hAnsi="Times New Roman" w:cs="Times New Roman"/>
          <w:sz w:val="28"/>
          <w:szCs w:val="28"/>
        </w:rPr>
      </w:pPr>
      <w:r>
        <w:rPr>
          <w:rFonts w:ascii="Times New Roman" w:hAnsi="Times New Roman" w:cs="Times New Roman"/>
          <w:sz w:val="28"/>
          <w:szCs w:val="28"/>
        </w:rPr>
        <w:t>Представители</w:t>
      </w:r>
      <w:r>
        <w:rPr>
          <w:rFonts w:ascii="Times New Roman" w:hAnsi="Times New Roman" w:cs="Times New Roman"/>
          <w:sz w:val="28"/>
          <w:szCs w:val="28"/>
        </w:rPr>
        <w:tab/>
      </w:r>
      <w:r>
        <w:rPr>
          <w:rFonts w:ascii="Times New Roman" w:hAnsi="Times New Roman" w:cs="Times New Roman"/>
          <w:sz w:val="28"/>
          <w:szCs w:val="28"/>
        </w:rPr>
        <w:tab/>
      </w:r>
      <w:r w:rsidRPr="00104A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4A9A">
        <w:rPr>
          <w:rFonts w:ascii="Times New Roman" w:hAnsi="Times New Roman" w:cs="Times New Roman"/>
          <w:sz w:val="28"/>
          <w:szCs w:val="28"/>
        </w:rPr>
        <w:t xml:space="preserve"> ___________  ________________________</w:t>
      </w:r>
    </w:p>
    <w:p w:rsidR="00932BDB" w:rsidRPr="006A21BF" w:rsidRDefault="00932BDB" w:rsidP="00932BDB">
      <w:pPr>
        <w:pStyle w:val="ConsPlusNonformat"/>
        <w:jc w:val="both"/>
        <w:rPr>
          <w:rFonts w:ascii="Times New Roman" w:hAnsi="Times New Roman" w:cs="Times New Roman"/>
          <w:sz w:val="24"/>
          <w:szCs w:val="24"/>
        </w:rPr>
      </w:pPr>
      <w:r w:rsidRPr="00D144FE">
        <w:rPr>
          <w:rFonts w:ascii="Times New Roman" w:hAnsi="Times New Roman" w:cs="Times New Roman"/>
          <w:sz w:val="28"/>
          <w:szCs w:val="28"/>
        </w:rPr>
        <w:t>Общественного совета</w:t>
      </w:r>
      <w:r w:rsidRPr="006A21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1B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A21BF">
        <w:rPr>
          <w:rFonts w:ascii="Times New Roman" w:hAnsi="Times New Roman" w:cs="Times New Roman"/>
          <w:sz w:val="24"/>
          <w:szCs w:val="24"/>
        </w:rPr>
        <w:t>(фамилия, имя, отчество)</w:t>
      </w:r>
    </w:p>
    <w:p w:rsidR="00932BDB" w:rsidRPr="00104A9A" w:rsidRDefault="00932BDB" w:rsidP="00932BDB">
      <w:pPr>
        <w:pStyle w:val="ConsPlusNonformat"/>
        <w:jc w:val="both"/>
        <w:rPr>
          <w:rFonts w:ascii="Times New Roman" w:hAnsi="Times New Roman" w:cs="Times New Roman"/>
          <w:sz w:val="28"/>
          <w:szCs w:val="28"/>
        </w:rPr>
      </w:pPr>
      <w:r w:rsidRPr="00104A9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4A9A">
        <w:rPr>
          <w:rFonts w:ascii="Times New Roman" w:hAnsi="Times New Roman" w:cs="Times New Roman"/>
          <w:sz w:val="28"/>
          <w:szCs w:val="28"/>
        </w:rPr>
        <w:t xml:space="preserve"> ___________  ________________________</w:t>
      </w:r>
    </w:p>
    <w:p w:rsidR="00932BDB" w:rsidRPr="006A21BF" w:rsidRDefault="00932BDB" w:rsidP="00932BDB">
      <w:pPr>
        <w:pStyle w:val="ConsPlusNonformat"/>
        <w:jc w:val="both"/>
        <w:rPr>
          <w:rFonts w:ascii="Times New Roman" w:hAnsi="Times New Roman" w:cs="Times New Roman"/>
          <w:sz w:val="24"/>
          <w:szCs w:val="24"/>
        </w:rPr>
      </w:pPr>
      <w:r w:rsidRPr="006A21B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1B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6A21BF">
        <w:rPr>
          <w:rFonts w:ascii="Times New Roman" w:hAnsi="Times New Roman" w:cs="Times New Roman"/>
          <w:sz w:val="24"/>
          <w:szCs w:val="24"/>
        </w:rPr>
        <w:t xml:space="preserve">  (фамилия, имя, отчество)</w:t>
      </w:r>
    </w:p>
    <w:p w:rsidR="00932BDB" w:rsidRPr="00104A9A" w:rsidRDefault="00932BDB" w:rsidP="00932BDB">
      <w:pPr>
        <w:pStyle w:val="ConsPlusNonformat"/>
        <w:jc w:val="both"/>
        <w:rPr>
          <w:rFonts w:ascii="Times New Roman" w:hAnsi="Times New Roman" w:cs="Times New Roman"/>
          <w:sz w:val="28"/>
          <w:szCs w:val="28"/>
        </w:rPr>
      </w:pP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Другие члены</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 xml:space="preserve">конкурсной комиссии             </w:t>
      </w:r>
      <w:r>
        <w:rPr>
          <w:rFonts w:ascii="Times New Roman" w:hAnsi="Times New Roman" w:cs="Times New Roman"/>
          <w:sz w:val="28"/>
          <w:szCs w:val="28"/>
        </w:rPr>
        <w:t xml:space="preserve">    </w:t>
      </w:r>
      <w:r w:rsidRPr="006A21BF">
        <w:rPr>
          <w:rFonts w:ascii="Times New Roman" w:hAnsi="Times New Roman" w:cs="Times New Roman"/>
          <w:sz w:val="28"/>
          <w:szCs w:val="28"/>
        </w:rPr>
        <w:t xml:space="preserve">    ___________  _________</w:t>
      </w:r>
      <w:r>
        <w:rPr>
          <w:rFonts w:ascii="Times New Roman" w:hAnsi="Times New Roman" w:cs="Times New Roman"/>
          <w:sz w:val="28"/>
          <w:szCs w:val="28"/>
        </w:rPr>
        <w:t>_</w:t>
      </w:r>
      <w:r w:rsidRPr="006A21BF">
        <w:rPr>
          <w:rFonts w:ascii="Times New Roman" w:hAnsi="Times New Roman" w:cs="Times New Roman"/>
          <w:sz w:val="28"/>
          <w:szCs w:val="28"/>
        </w:rPr>
        <w:t>_______________</w:t>
      </w:r>
    </w:p>
    <w:p w:rsidR="00C1673E" w:rsidRPr="0066366D" w:rsidRDefault="00C1673E" w:rsidP="00C1673E">
      <w:pPr>
        <w:pStyle w:val="ConsPlusNonformat"/>
        <w:jc w:val="both"/>
        <w:rPr>
          <w:rFonts w:ascii="Times New Roman" w:hAnsi="Times New Roman" w:cs="Times New Roman"/>
          <w:sz w:val="24"/>
          <w:szCs w:val="24"/>
        </w:rPr>
      </w:pPr>
      <w:r w:rsidRPr="006A21B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A21BF">
        <w:rPr>
          <w:rFonts w:ascii="Times New Roman" w:hAnsi="Times New Roman" w:cs="Times New Roman"/>
          <w:sz w:val="28"/>
          <w:szCs w:val="28"/>
        </w:rPr>
        <w:t xml:space="preserve"> </w:t>
      </w:r>
      <w:r w:rsidRPr="0066366D">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6366D">
        <w:rPr>
          <w:rFonts w:ascii="Times New Roman" w:hAnsi="Times New Roman" w:cs="Times New Roman"/>
          <w:sz w:val="24"/>
          <w:szCs w:val="24"/>
        </w:rPr>
        <w:t xml:space="preserve"> (фамилия, имя, отчество)</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6A21BF">
        <w:rPr>
          <w:rFonts w:ascii="Times New Roman" w:hAnsi="Times New Roman" w:cs="Times New Roman"/>
          <w:sz w:val="28"/>
          <w:szCs w:val="28"/>
        </w:rPr>
        <w:t xml:space="preserve"> ___________  ________________________</w:t>
      </w:r>
    </w:p>
    <w:p w:rsidR="00C1673E" w:rsidRPr="0066366D" w:rsidRDefault="00C1673E" w:rsidP="00C1673E">
      <w:pPr>
        <w:pStyle w:val="ConsPlusNonformat"/>
        <w:jc w:val="both"/>
        <w:rPr>
          <w:rFonts w:ascii="Times New Roman" w:hAnsi="Times New Roman" w:cs="Times New Roman"/>
          <w:sz w:val="24"/>
          <w:szCs w:val="24"/>
        </w:rPr>
      </w:pPr>
      <w:r w:rsidRPr="006A21B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A21B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6366D">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6366D">
        <w:rPr>
          <w:rFonts w:ascii="Times New Roman" w:hAnsi="Times New Roman" w:cs="Times New Roman"/>
          <w:sz w:val="24"/>
          <w:szCs w:val="24"/>
        </w:rPr>
        <w:t>(фамилия, имя, отчество)</w:t>
      </w:r>
    </w:p>
    <w:p w:rsidR="00C1673E" w:rsidRPr="006A21BF" w:rsidRDefault="00C1673E" w:rsidP="00C1673E">
      <w:pPr>
        <w:pStyle w:val="ConsPlusNonformat"/>
        <w:jc w:val="both"/>
        <w:rPr>
          <w:rFonts w:ascii="Times New Roman" w:hAnsi="Times New Roman" w:cs="Times New Roman"/>
          <w:sz w:val="28"/>
          <w:szCs w:val="28"/>
        </w:rPr>
      </w:pPr>
      <w:r w:rsidRPr="006A21B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A21BF">
        <w:rPr>
          <w:rFonts w:ascii="Times New Roman" w:hAnsi="Times New Roman" w:cs="Times New Roman"/>
          <w:sz w:val="28"/>
          <w:szCs w:val="28"/>
        </w:rPr>
        <w:t>___________  ________________________</w:t>
      </w:r>
    </w:p>
    <w:p w:rsidR="00C1673E" w:rsidRPr="0066366D" w:rsidRDefault="00C1673E" w:rsidP="00C1673E">
      <w:pPr>
        <w:pStyle w:val="ConsPlusNonformat"/>
        <w:jc w:val="both"/>
        <w:rPr>
          <w:rFonts w:ascii="Times New Roman" w:hAnsi="Times New Roman" w:cs="Times New Roman"/>
          <w:sz w:val="24"/>
          <w:szCs w:val="24"/>
        </w:rPr>
      </w:pPr>
      <w:r w:rsidRPr="006A21BF">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6A21BF">
        <w:rPr>
          <w:rFonts w:ascii="Times New Roman" w:hAnsi="Times New Roman" w:cs="Times New Roman"/>
          <w:sz w:val="28"/>
          <w:szCs w:val="28"/>
        </w:rPr>
        <w:t xml:space="preserve"> </w:t>
      </w:r>
      <w:r w:rsidRPr="0066366D">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66366D">
        <w:rPr>
          <w:rFonts w:ascii="Times New Roman" w:hAnsi="Times New Roman" w:cs="Times New Roman"/>
          <w:sz w:val="24"/>
          <w:szCs w:val="24"/>
        </w:rPr>
        <w:t xml:space="preserve">  (фамилия, имя, отчество)</w:t>
      </w:r>
    </w:p>
    <w:p w:rsidR="00C1673E" w:rsidRDefault="00C1673E" w:rsidP="00C1673E">
      <w:pPr>
        <w:pStyle w:val="ConsPlusNormal"/>
        <w:jc w:val="both"/>
      </w:pPr>
    </w:p>
    <w:p w:rsidR="00C1673E" w:rsidRDefault="00C1673E" w:rsidP="00C1673E">
      <w:pPr>
        <w:pStyle w:val="ConsPlusNormal"/>
        <w:jc w:val="both"/>
      </w:pPr>
    </w:p>
    <w:p w:rsidR="00C1673E" w:rsidRDefault="00C1673E" w:rsidP="00C1673E"/>
    <w:p w:rsidR="00C1673E" w:rsidRDefault="00C1673E" w:rsidP="00C1673E">
      <w:pPr>
        <w:pStyle w:val="ConsPlusNormal"/>
        <w:ind w:firstLine="709"/>
        <w:jc w:val="both"/>
        <w:rPr>
          <w:rFonts w:ascii="Times New Roman" w:hAnsi="Times New Roman" w:cs="Times New Roman"/>
          <w:sz w:val="28"/>
          <w:szCs w:val="28"/>
        </w:rPr>
      </w:pPr>
    </w:p>
    <w:p w:rsidR="00C1673E" w:rsidRDefault="00C1673E" w:rsidP="00C1673E">
      <w:pPr>
        <w:pStyle w:val="ConsPlusNormal"/>
        <w:ind w:firstLine="709"/>
        <w:jc w:val="both"/>
        <w:rPr>
          <w:rFonts w:ascii="Times New Roman" w:hAnsi="Times New Roman" w:cs="Times New Roman"/>
          <w:sz w:val="28"/>
          <w:szCs w:val="28"/>
        </w:rPr>
      </w:pPr>
    </w:p>
    <w:p w:rsidR="00C1673E" w:rsidRDefault="00C1673E" w:rsidP="00C1673E">
      <w:pPr>
        <w:pStyle w:val="ConsPlusNormal"/>
        <w:ind w:firstLine="709"/>
        <w:jc w:val="both"/>
        <w:rPr>
          <w:rFonts w:ascii="Times New Roman" w:hAnsi="Times New Roman" w:cs="Times New Roman"/>
          <w:sz w:val="28"/>
          <w:szCs w:val="28"/>
        </w:rPr>
      </w:pPr>
    </w:p>
    <w:p w:rsidR="00C1673E" w:rsidRDefault="00C1673E" w:rsidP="00C1673E">
      <w:pPr>
        <w:pStyle w:val="ConsPlusNormal"/>
        <w:ind w:firstLine="709"/>
        <w:jc w:val="both"/>
        <w:rPr>
          <w:rFonts w:ascii="Times New Roman" w:hAnsi="Times New Roman" w:cs="Times New Roman"/>
          <w:sz w:val="28"/>
          <w:szCs w:val="28"/>
        </w:rPr>
      </w:pPr>
    </w:p>
    <w:p w:rsidR="00C1673E" w:rsidRDefault="00C1673E" w:rsidP="00C1673E">
      <w:pPr>
        <w:pStyle w:val="ConsPlusNormal"/>
        <w:ind w:firstLine="709"/>
        <w:jc w:val="both"/>
        <w:rPr>
          <w:rFonts w:ascii="Times New Roman" w:hAnsi="Times New Roman" w:cs="Times New Roman"/>
          <w:sz w:val="28"/>
          <w:szCs w:val="28"/>
        </w:rPr>
      </w:pPr>
    </w:p>
    <w:p w:rsidR="00C1673E" w:rsidRPr="00973B91" w:rsidRDefault="00C1673E" w:rsidP="00C1673E">
      <w:pPr>
        <w:pStyle w:val="ConsPlusNormal"/>
        <w:ind w:firstLine="709"/>
        <w:jc w:val="both"/>
        <w:rPr>
          <w:rFonts w:ascii="Times New Roman" w:hAnsi="Times New Roman" w:cs="Times New Roman"/>
          <w:sz w:val="28"/>
          <w:szCs w:val="28"/>
        </w:rPr>
      </w:pPr>
    </w:p>
    <w:p w:rsidR="00C1673E" w:rsidRPr="00973B91" w:rsidRDefault="00C1673E" w:rsidP="00C1673E">
      <w:pPr>
        <w:pStyle w:val="ConsPlusNormal"/>
        <w:ind w:firstLine="709"/>
        <w:jc w:val="both"/>
        <w:rPr>
          <w:rFonts w:ascii="Times New Roman" w:hAnsi="Times New Roman" w:cs="Times New Roman"/>
          <w:sz w:val="28"/>
          <w:szCs w:val="28"/>
        </w:rPr>
      </w:pPr>
    </w:p>
    <w:p w:rsidR="00C1673E" w:rsidRPr="00973B91" w:rsidRDefault="00C1673E" w:rsidP="00C1673E">
      <w:pPr>
        <w:pStyle w:val="ConsPlusNormal"/>
        <w:ind w:firstLine="709"/>
        <w:jc w:val="both"/>
        <w:rPr>
          <w:rFonts w:ascii="Times New Roman" w:hAnsi="Times New Roman" w:cs="Times New Roman"/>
          <w:sz w:val="28"/>
          <w:szCs w:val="28"/>
        </w:rPr>
      </w:pPr>
    </w:p>
    <w:p w:rsidR="00C1673E" w:rsidRPr="00973B91" w:rsidRDefault="00C1673E" w:rsidP="00C1673E">
      <w:pPr>
        <w:pStyle w:val="ConsPlusNormal"/>
        <w:ind w:firstLine="709"/>
        <w:jc w:val="both"/>
        <w:rPr>
          <w:rFonts w:ascii="Times New Roman" w:hAnsi="Times New Roman" w:cs="Times New Roman"/>
          <w:sz w:val="28"/>
          <w:szCs w:val="28"/>
        </w:rPr>
      </w:pPr>
    </w:p>
    <w:p w:rsidR="00C1673E" w:rsidRPr="00973B91" w:rsidRDefault="00C1673E" w:rsidP="00C1673E">
      <w:pPr>
        <w:pStyle w:val="ConsPlusNormal"/>
        <w:ind w:firstLine="709"/>
        <w:jc w:val="both"/>
        <w:rPr>
          <w:rFonts w:ascii="Times New Roman" w:hAnsi="Times New Roman" w:cs="Times New Roman"/>
          <w:sz w:val="28"/>
          <w:szCs w:val="28"/>
        </w:rPr>
      </w:pPr>
    </w:p>
    <w:p w:rsidR="00CB7F5B" w:rsidRDefault="00CB7F5B"/>
    <w:sectPr w:rsidR="00CB7F5B" w:rsidSect="00B95539">
      <w:headerReference w:type="default" r:id="rId25"/>
      <w:pgSz w:w="11905" w:h="16838"/>
      <w:pgMar w:top="1418" w:right="850" w:bottom="993" w:left="1701" w:header="0"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A98" w:rsidRDefault="00CD4A98" w:rsidP="00620BE8">
      <w:pPr>
        <w:spacing w:after="0" w:line="240" w:lineRule="auto"/>
      </w:pPr>
      <w:r>
        <w:separator/>
      </w:r>
    </w:p>
  </w:endnote>
  <w:endnote w:type="continuationSeparator" w:id="0">
    <w:p w:rsidR="00CD4A98" w:rsidRDefault="00CD4A98" w:rsidP="00620B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A98" w:rsidRDefault="00CD4A98" w:rsidP="00620BE8">
      <w:pPr>
        <w:spacing w:after="0" w:line="240" w:lineRule="auto"/>
      </w:pPr>
      <w:r>
        <w:separator/>
      </w:r>
    </w:p>
  </w:footnote>
  <w:footnote w:type="continuationSeparator" w:id="0">
    <w:p w:rsidR="00CD4A98" w:rsidRDefault="00CD4A98" w:rsidP="00620B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907218"/>
      <w:docPartObj>
        <w:docPartGallery w:val="Page Numbers (Top of Page)"/>
        <w:docPartUnique/>
      </w:docPartObj>
    </w:sdtPr>
    <w:sdtContent>
      <w:p w:rsidR="00402AB4" w:rsidRDefault="00402AB4">
        <w:pPr>
          <w:pStyle w:val="ab"/>
          <w:jc w:val="center"/>
          <w:rPr>
            <w:lang w:val="ru-RU"/>
          </w:rPr>
        </w:pPr>
      </w:p>
      <w:p w:rsidR="00402AB4" w:rsidRDefault="00906543">
        <w:pPr>
          <w:pStyle w:val="ab"/>
          <w:jc w:val="center"/>
        </w:pPr>
        <w:fldSimple w:instr="PAGE   \* MERGEFORMAT">
          <w:r w:rsidR="00160AAA" w:rsidRPr="00160AAA">
            <w:rPr>
              <w:noProof/>
              <w:lang w:val="ru-RU"/>
            </w:rPr>
            <w:t>1</w:t>
          </w:r>
        </w:fldSimple>
      </w:p>
    </w:sdtContent>
  </w:sdt>
  <w:p w:rsidR="00402AB4" w:rsidRDefault="00402AB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E62CB"/>
    <w:multiLevelType w:val="multilevel"/>
    <w:tmpl w:val="8E96B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E51069"/>
    <w:multiLevelType w:val="hybridMultilevel"/>
    <w:tmpl w:val="D7A0BC24"/>
    <w:lvl w:ilvl="0" w:tplc="95E0313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03E79D6"/>
    <w:multiLevelType w:val="hybridMultilevel"/>
    <w:tmpl w:val="21A28734"/>
    <w:lvl w:ilvl="0" w:tplc="3B963B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footnotePr>
    <w:footnote w:id="-1"/>
    <w:footnote w:id="0"/>
  </w:footnotePr>
  <w:endnotePr>
    <w:endnote w:id="-1"/>
    <w:endnote w:id="0"/>
  </w:endnotePr>
  <w:compat/>
  <w:rsids>
    <w:rsidRoot w:val="00C1673E"/>
    <w:rsid w:val="00001CD7"/>
    <w:rsid w:val="000138B5"/>
    <w:rsid w:val="0001624D"/>
    <w:rsid w:val="00045B25"/>
    <w:rsid w:val="0005404C"/>
    <w:rsid w:val="00071202"/>
    <w:rsid w:val="0007535E"/>
    <w:rsid w:val="000754EA"/>
    <w:rsid w:val="00075608"/>
    <w:rsid w:val="00096D26"/>
    <w:rsid w:val="000A03A2"/>
    <w:rsid w:val="000C6E15"/>
    <w:rsid w:val="000E5D69"/>
    <w:rsid w:val="00103A2A"/>
    <w:rsid w:val="00104C1D"/>
    <w:rsid w:val="00106AFD"/>
    <w:rsid w:val="00112924"/>
    <w:rsid w:val="00117FC0"/>
    <w:rsid w:val="001218DE"/>
    <w:rsid w:val="0013049A"/>
    <w:rsid w:val="001324FC"/>
    <w:rsid w:val="001330F7"/>
    <w:rsid w:val="00134DBA"/>
    <w:rsid w:val="0016076C"/>
    <w:rsid w:val="00160AAA"/>
    <w:rsid w:val="001611DB"/>
    <w:rsid w:val="00165717"/>
    <w:rsid w:val="0017102E"/>
    <w:rsid w:val="00187713"/>
    <w:rsid w:val="0019257A"/>
    <w:rsid w:val="00194AA8"/>
    <w:rsid w:val="001A1290"/>
    <w:rsid w:val="001D0BC3"/>
    <w:rsid w:val="001F1972"/>
    <w:rsid w:val="00202666"/>
    <w:rsid w:val="0021233E"/>
    <w:rsid w:val="00215AAD"/>
    <w:rsid w:val="002253B4"/>
    <w:rsid w:val="00225DBE"/>
    <w:rsid w:val="00227C35"/>
    <w:rsid w:val="00231FC8"/>
    <w:rsid w:val="002346AC"/>
    <w:rsid w:val="0024760F"/>
    <w:rsid w:val="00281031"/>
    <w:rsid w:val="002900DA"/>
    <w:rsid w:val="00295EEC"/>
    <w:rsid w:val="002A4A88"/>
    <w:rsid w:val="002B08BC"/>
    <w:rsid w:val="002B3BF7"/>
    <w:rsid w:val="002D5CE6"/>
    <w:rsid w:val="002E24FD"/>
    <w:rsid w:val="002F453A"/>
    <w:rsid w:val="00314E63"/>
    <w:rsid w:val="00332B9A"/>
    <w:rsid w:val="00374594"/>
    <w:rsid w:val="00380C9E"/>
    <w:rsid w:val="003B583C"/>
    <w:rsid w:val="003D0C4E"/>
    <w:rsid w:val="003D4CC1"/>
    <w:rsid w:val="003F6187"/>
    <w:rsid w:val="00402AB4"/>
    <w:rsid w:val="00403B96"/>
    <w:rsid w:val="004108DA"/>
    <w:rsid w:val="004469DB"/>
    <w:rsid w:val="00451B0B"/>
    <w:rsid w:val="0045283C"/>
    <w:rsid w:val="004759B3"/>
    <w:rsid w:val="0048198C"/>
    <w:rsid w:val="00485C18"/>
    <w:rsid w:val="00495FFB"/>
    <w:rsid w:val="004A2E25"/>
    <w:rsid w:val="004B68D4"/>
    <w:rsid w:val="004C029F"/>
    <w:rsid w:val="004D304A"/>
    <w:rsid w:val="00521746"/>
    <w:rsid w:val="00524F19"/>
    <w:rsid w:val="00525C14"/>
    <w:rsid w:val="00544B61"/>
    <w:rsid w:val="00546576"/>
    <w:rsid w:val="005516A9"/>
    <w:rsid w:val="0055592E"/>
    <w:rsid w:val="00565A73"/>
    <w:rsid w:val="00587306"/>
    <w:rsid w:val="005910C8"/>
    <w:rsid w:val="00595F6C"/>
    <w:rsid w:val="005A4832"/>
    <w:rsid w:val="005C27F7"/>
    <w:rsid w:val="005C3982"/>
    <w:rsid w:val="005D1092"/>
    <w:rsid w:val="005F0726"/>
    <w:rsid w:val="00620BE8"/>
    <w:rsid w:val="00641C14"/>
    <w:rsid w:val="00652C06"/>
    <w:rsid w:val="00660179"/>
    <w:rsid w:val="00672CFD"/>
    <w:rsid w:val="006762F2"/>
    <w:rsid w:val="00687852"/>
    <w:rsid w:val="006A3286"/>
    <w:rsid w:val="006B0917"/>
    <w:rsid w:val="006B3F8C"/>
    <w:rsid w:val="006C05D8"/>
    <w:rsid w:val="006E1DED"/>
    <w:rsid w:val="006F1753"/>
    <w:rsid w:val="00704113"/>
    <w:rsid w:val="007152D6"/>
    <w:rsid w:val="00731085"/>
    <w:rsid w:val="007321D1"/>
    <w:rsid w:val="007362C7"/>
    <w:rsid w:val="007423A2"/>
    <w:rsid w:val="007474A7"/>
    <w:rsid w:val="007504A4"/>
    <w:rsid w:val="00773CF0"/>
    <w:rsid w:val="00792C4B"/>
    <w:rsid w:val="007B47C8"/>
    <w:rsid w:val="007C0221"/>
    <w:rsid w:val="007C6A82"/>
    <w:rsid w:val="007D103E"/>
    <w:rsid w:val="007D528F"/>
    <w:rsid w:val="007D6798"/>
    <w:rsid w:val="007E332F"/>
    <w:rsid w:val="007E4CF4"/>
    <w:rsid w:val="007F2050"/>
    <w:rsid w:val="007F34AE"/>
    <w:rsid w:val="0082046C"/>
    <w:rsid w:val="00886AEE"/>
    <w:rsid w:val="00896111"/>
    <w:rsid w:val="008B5199"/>
    <w:rsid w:val="008C2D6C"/>
    <w:rsid w:val="008F4E6D"/>
    <w:rsid w:val="00904967"/>
    <w:rsid w:val="00906543"/>
    <w:rsid w:val="00911105"/>
    <w:rsid w:val="00930749"/>
    <w:rsid w:val="00932BDB"/>
    <w:rsid w:val="0093584A"/>
    <w:rsid w:val="00935869"/>
    <w:rsid w:val="0094369D"/>
    <w:rsid w:val="00947E22"/>
    <w:rsid w:val="00982E72"/>
    <w:rsid w:val="009A141D"/>
    <w:rsid w:val="009A74E5"/>
    <w:rsid w:val="009B7C8E"/>
    <w:rsid w:val="009C0F88"/>
    <w:rsid w:val="009D217A"/>
    <w:rsid w:val="009E1A43"/>
    <w:rsid w:val="009E456A"/>
    <w:rsid w:val="009F0A86"/>
    <w:rsid w:val="009F7158"/>
    <w:rsid w:val="00A05A81"/>
    <w:rsid w:val="00A20DC9"/>
    <w:rsid w:val="00A259F1"/>
    <w:rsid w:val="00A35382"/>
    <w:rsid w:val="00A57398"/>
    <w:rsid w:val="00A67641"/>
    <w:rsid w:val="00A738AC"/>
    <w:rsid w:val="00AA072C"/>
    <w:rsid w:val="00AA0CA4"/>
    <w:rsid w:val="00AD021B"/>
    <w:rsid w:val="00AD3BD2"/>
    <w:rsid w:val="00AE01E1"/>
    <w:rsid w:val="00AE3D4B"/>
    <w:rsid w:val="00B21565"/>
    <w:rsid w:val="00B50C67"/>
    <w:rsid w:val="00B575E9"/>
    <w:rsid w:val="00B730EA"/>
    <w:rsid w:val="00B868DF"/>
    <w:rsid w:val="00B87EFA"/>
    <w:rsid w:val="00B95539"/>
    <w:rsid w:val="00B976C5"/>
    <w:rsid w:val="00BA459B"/>
    <w:rsid w:val="00BA68E3"/>
    <w:rsid w:val="00BB3B77"/>
    <w:rsid w:val="00BC3D69"/>
    <w:rsid w:val="00BE5C1E"/>
    <w:rsid w:val="00BE63CF"/>
    <w:rsid w:val="00C1673E"/>
    <w:rsid w:val="00C259CE"/>
    <w:rsid w:val="00C31945"/>
    <w:rsid w:val="00C446BD"/>
    <w:rsid w:val="00C46BD7"/>
    <w:rsid w:val="00C51DAE"/>
    <w:rsid w:val="00C5730D"/>
    <w:rsid w:val="00C63AC6"/>
    <w:rsid w:val="00C65B21"/>
    <w:rsid w:val="00C73864"/>
    <w:rsid w:val="00C7750E"/>
    <w:rsid w:val="00C853F6"/>
    <w:rsid w:val="00CA6960"/>
    <w:rsid w:val="00CB3A6E"/>
    <w:rsid w:val="00CB7F5B"/>
    <w:rsid w:val="00CC2DFC"/>
    <w:rsid w:val="00CC6FC0"/>
    <w:rsid w:val="00CC74B1"/>
    <w:rsid w:val="00CD4A98"/>
    <w:rsid w:val="00CD5743"/>
    <w:rsid w:val="00CE0AE4"/>
    <w:rsid w:val="00CE4FB6"/>
    <w:rsid w:val="00CE6848"/>
    <w:rsid w:val="00CF7B35"/>
    <w:rsid w:val="00D144FE"/>
    <w:rsid w:val="00D26B20"/>
    <w:rsid w:val="00D36578"/>
    <w:rsid w:val="00D44733"/>
    <w:rsid w:val="00D46313"/>
    <w:rsid w:val="00D81386"/>
    <w:rsid w:val="00DC7A57"/>
    <w:rsid w:val="00DE2FC8"/>
    <w:rsid w:val="00DF0E3F"/>
    <w:rsid w:val="00E06DE8"/>
    <w:rsid w:val="00E124F6"/>
    <w:rsid w:val="00E34FBA"/>
    <w:rsid w:val="00E42022"/>
    <w:rsid w:val="00E53118"/>
    <w:rsid w:val="00E7245A"/>
    <w:rsid w:val="00E775BC"/>
    <w:rsid w:val="00E91447"/>
    <w:rsid w:val="00EA245A"/>
    <w:rsid w:val="00EB0FA3"/>
    <w:rsid w:val="00EC07B2"/>
    <w:rsid w:val="00EC1E64"/>
    <w:rsid w:val="00EE541B"/>
    <w:rsid w:val="00EF4EDB"/>
    <w:rsid w:val="00EF7BBF"/>
    <w:rsid w:val="00F07801"/>
    <w:rsid w:val="00F4373E"/>
    <w:rsid w:val="00F731DD"/>
    <w:rsid w:val="00F87967"/>
    <w:rsid w:val="00F909F3"/>
    <w:rsid w:val="00F95C85"/>
    <w:rsid w:val="00FA63EC"/>
    <w:rsid w:val="00FC0921"/>
    <w:rsid w:val="00FD31FD"/>
    <w:rsid w:val="00FF7A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3E"/>
    <w:pPr>
      <w:spacing w:after="200" w:line="276" w:lineRule="auto"/>
    </w:pPr>
    <w:rPr>
      <w:rFonts w:asciiTheme="minorHAnsi" w:hAnsiTheme="minorHAnsi" w:cstheme="minorBidi"/>
      <w:sz w:val="22"/>
      <w:szCs w:val="22"/>
    </w:rPr>
  </w:style>
  <w:style w:type="paragraph" w:styleId="1">
    <w:name w:val="heading 1"/>
    <w:basedOn w:val="a"/>
    <w:next w:val="a"/>
    <w:link w:val="10"/>
    <w:uiPriority w:val="99"/>
    <w:qFormat/>
    <w:rsid w:val="00C1673E"/>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semiHidden/>
    <w:unhideWhenUsed/>
    <w:qFormat/>
    <w:rsid w:val="00C167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167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1673E"/>
    <w:rPr>
      <w:rFonts w:eastAsia="Times New Roman"/>
      <w:b/>
      <w:szCs w:val="20"/>
      <w:lang w:eastAsia="ru-RU"/>
    </w:rPr>
  </w:style>
  <w:style w:type="character" w:customStyle="1" w:styleId="20">
    <w:name w:val="Заголовок 2 Знак"/>
    <w:basedOn w:val="a0"/>
    <w:link w:val="2"/>
    <w:uiPriority w:val="9"/>
    <w:semiHidden/>
    <w:rsid w:val="00C167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1673E"/>
    <w:rPr>
      <w:rFonts w:asciiTheme="majorHAnsi" w:eastAsiaTheme="majorEastAsia" w:hAnsiTheme="majorHAnsi" w:cstheme="majorBidi"/>
      <w:b/>
      <w:bCs/>
      <w:color w:val="4F81BD" w:themeColor="accent1"/>
      <w:sz w:val="22"/>
      <w:szCs w:val="22"/>
    </w:rPr>
  </w:style>
  <w:style w:type="paragraph" w:customStyle="1" w:styleId="ConsPlusNormal">
    <w:name w:val="ConsPlusNormal"/>
    <w:rsid w:val="00C1673E"/>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rsid w:val="00C1673E"/>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1673E"/>
    <w:pPr>
      <w:widowControl w:val="0"/>
      <w:autoSpaceDE w:val="0"/>
      <w:autoSpaceDN w:val="0"/>
    </w:pPr>
    <w:rPr>
      <w:rFonts w:ascii="Calibri" w:eastAsia="Times New Roman" w:hAnsi="Calibri" w:cs="Calibri"/>
      <w:b/>
      <w:sz w:val="22"/>
      <w:szCs w:val="20"/>
      <w:lang w:eastAsia="ru-RU"/>
    </w:rPr>
  </w:style>
  <w:style w:type="paragraph" w:customStyle="1" w:styleId="ConsPlusCell">
    <w:name w:val="ConsPlusCell"/>
    <w:rsid w:val="00C1673E"/>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C1673E"/>
    <w:pPr>
      <w:widowControl w:val="0"/>
      <w:autoSpaceDE w:val="0"/>
      <w:autoSpaceDN w:val="0"/>
    </w:pPr>
    <w:rPr>
      <w:rFonts w:ascii="Courier New" w:eastAsia="Times New Roman" w:hAnsi="Courier New" w:cs="Courier New"/>
      <w:sz w:val="20"/>
      <w:szCs w:val="20"/>
      <w:lang w:eastAsia="ru-RU"/>
    </w:rPr>
  </w:style>
  <w:style w:type="paragraph" w:customStyle="1" w:styleId="ConsPlusTitlePage">
    <w:name w:val="ConsPlusTitlePage"/>
    <w:rsid w:val="00C1673E"/>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C1673E"/>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C1673E"/>
    <w:pPr>
      <w:widowControl w:val="0"/>
      <w:autoSpaceDE w:val="0"/>
      <w:autoSpaceDN w:val="0"/>
    </w:pPr>
    <w:rPr>
      <w:rFonts w:ascii="Arial" w:eastAsia="Times New Roman" w:hAnsi="Arial" w:cs="Arial"/>
      <w:sz w:val="20"/>
      <w:szCs w:val="20"/>
      <w:lang w:eastAsia="ru-RU"/>
    </w:rPr>
  </w:style>
  <w:style w:type="paragraph" w:styleId="a3">
    <w:name w:val="footnote text"/>
    <w:basedOn w:val="a"/>
    <w:link w:val="a4"/>
    <w:unhideWhenUsed/>
    <w:rsid w:val="00C1673E"/>
    <w:pPr>
      <w:spacing w:after="0" w:line="240" w:lineRule="auto"/>
    </w:pPr>
    <w:rPr>
      <w:sz w:val="20"/>
      <w:szCs w:val="20"/>
    </w:rPr>
  </w:style>
  <w:style w:type="character" w:customStyle="1" w:styleId="a4">
    <w:name w:val="Текст сноски Знак"/>
    <w:basedOn w:val="a0"/>
    <w:link w:val="a3"/>
    <w:rsid w:val="00C1673E"/>
    <w:rPr>
      <w:rFonts w:asciiTheme="minorHAnsi" w:hAnsiTheme="minorHAnsi" w:cstheme="minorBidi"/>
      <w:sz w:val="20"/>
      <w:szCs w:val="20"/>
    </w:rPr>
  </w:style>
  <w:style w:type="character" w:styleId="a5">
    <w:name w:val="footnote reference"/>
    <w:basedOn w:val="a0"/>
    <w:uiPriority w:val="99"/>
    <w:unhideWhenUsed/>
    <w:rsid w:val="00C1673E"/>
    <w:rPr>
      <w:vertAlign w:val="superscript"/>
    </w:rPr>
  </w:style>
  <w:style w:type="paragraph" w:styleId="a6">
    <w:name w:val="footer"/>
    <w:basedOn w:val="a"/>
    <w:link w:val="a7"/>
    <w:uiPriority w:val="99"/>
    <w:rsid w:val="00C1673E"/>
    <w:pPr>
      <w:tabs>
        <w:tab w:val="center" w:pos="4677"/>
        <w:tab w:val="right" w:pos="9355"/>
      </w:tabs>
    </w:pPr>
    <w:rPr>
      <w:rFonts w:ascii="Calibri" w:eastAsia="Times New Roman" w:hAnsi="Calibri" w:cs="Times New Roman"/>
      <w:lang w:eastAsia="ru-RU"/>
    </w:rPr>
  </w:style>
  <w:style w:type="character" w:customStyle="1" w:styleId="a7">
    <w:name w:val="Нижний колонтитул Знак"/>
    <w:basedOn w:val="a0"/>
    <w:link w:val="a6"/>
    <w:uiPriority w:val="99"/>
    <w:rsid w:val="00C1673E"/>
    <w:rPr>
      <w:rFonts w:ascii="Calibri" w:eastAsia="Times New Roman" w:hAnsi="Calibri"/>
      <w:sz w:val="22"/>
      <w:szCs w:val="22"/>
      <w:lang w:eastAsia="ru-RU"/>
    </w:rPr>
  </w:style>
  <w:style w:type="paragraph" w:customStyle="1" w:styleId="11">
    <w:name w:val="Абзац списка1"/>
    <w:basedOn w:val="a"/>
    <w:uiPriority w:val="99"/>
    <w:rsid w:val="00C1673E"/>
    <w:pPr>
      <w:ind w:left="720"/>
      <w:contextualSpacing/>
    </w:pPr>
    <w:rPr>
      <w:rFonts w:ascii="Calibri" w:eastAsia="Times New Roman" w:hAnsi="Calibri" w:cs="Times New Roman"/>
      <w:lang w:val="en-US" w:eastAsia="ru-RU"/>
    </w:rPr>
  </w:style>
  <w:style w:type="paragraph" w:styleId="a8">
    <w:name w:val="Normal (Web)"/>
    <w:basedOn w:val="a"/>
    <w:uiPriority w:val="99"/>
    <w:rsid w:val="00C1673E"/>
    <w:pPr>
      <w:suppressAutoHyphens/>
      <w:spacing w:before="30" w:after="30" w:line="240" w:lineRule="auto"/>
    </w:pPr>
    <w:rPr>
      <w:rFonts w:ascii="Arial" w:eastAsia="Times New Roman" w:hAnsi="Arial" w:cs="Arial"/>
      <w:color w:val="332E2D"/>
      <w:spacing w:val="2"/>
      <w:sz w:val="28"/>
      <w:szCs w:val="28"/>
      <w:lang w:eastAsia="ar-SA"/>
    </w:rPr>
  </w:style>
  <w:style w:type="paragraph" w:styleId="a9">
    <w:name w:val="Body Text"/>
    <w:basedOn w:val="a"/>
    <w:link w:val="aa"/>
    <w:rsid w:val="00C1673E"/>
    <w:pPr>
      <w:spacing w:after="0" w:line="240" w:lineRule="auto"/>
      <w:jc w:val="both"/>
    </w:pPr>
    <w:rPr>
      <w:rFonts w:ascii="Arial" w:eastAsia="Times New Roman" w:hAnsi="Arial" w:cs="Times New Roman"/>
      <w:sz w:val="28"/>
      <w:szCs w:val="20"/>
      <w:lang w:eastAsia="ru-RU"/>
    </w:rPr>
  </w:style>
  <w:style w:type="character" w:customStyle="1" w:styleId="aa">
    <w:name w:val="Основной текст Знак"/>
    <w:basedOn w:val="a0"/>
    <w:link w:val="a9"/>
    <w:rsid w:val="00C1673E"/>
    <w:rPr>
      <w:rFonts w:ascii="Arial" w:eastAsia="Times New Roman" w:hAnsi="Arial"/>
      <w:szCs w:val="20"/>
      <w:lang w:eastAsia="ru-RU"/>
    </w:rPr>
  </w:style>
  <w:style w:type="paragraph" w:styleId="ab">
    <w:name w:val="header"/>
    <w:basedOn w:val="a"/>
    <w:link w:val="ac"/>
    <w:uiPriority w:val="99"/>
    <w:rsid w:val="00C1673E"/>
    <w:pPr>
      <w:tabs>
        <w:tab w:val="center" w:pos="4153"/>
        <w:tab w:val="right" w:pos="8306"/>
      </w:tabs>
      <w:spacing w:after="0" w:line="240" w:lineRule="auto"/>
    </w:pPr>
    <w:rPr>
      <w:rFonts w:ascii="Times New Roman" w:eastAsia="Times New Roman" w:hAnsi="Times New Roman" w:cs="Times New Roman"/>
      <w:sz w:val="20"/>
      <w:szCs w:val="20"/>
      <w:lang w:val="en-GB" w:eastAsia="ru-RU"/>
    </w:rPr>
  </w:style>
  <w:style w:type="character" w:customStyle="1" w:styleId="ac">
    <w:name w:val="Верхний колонтитул Знак"/>
    <w:basedOn w:val="a0"/>
    <w:link w:val="ab"/>
    <w:uiPriority w:val="99"/>
    <w:rsid w:val="00C1673E"/>
    <w:rPr>
      <w:rFonts w:eastAsia="Times New Roman"/>
      <w:sz w:val="20"/>
      <w:szCs w:val="20"/>
      <w:lang w:val="en-GB" w:eastAsia="ru-RU"/>
    </w:rPr>
  </w:style>
  <w:style w:type="paragraph" w:styleId="ad">
    <w:name w:val="Balloon Text"/>
    <w:basedOn w:val="a"/>
    <w:link w:val="ae"/>
    <w:uiPriority w:val="99"/>
    <w:semiHidden/>
    <w:unhideWhenUsed/>
    <w:rsid w:val="00C1673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1673E"/>
    <w:rPr>
      <w:rFonts w:ascii="Tahoma" w:hAnsi="Tahoma" w:cs="Tahoma"/>
      <w:sz w:val="16"/>
      <w:szCs w:val="16"/>
    </w:rPr>
  </w:style>
  <w:style w:type="paragraph" w:styleId="af">
    <w:name w:val="List Paragraph"/>
    <w:basedOn w:val="a"/>
    <w:uiPriority w:val="34"/>
    <w:qFormat/>
    <w:rsid w:val="00C1673E"/>
    <w:pPr>
      <w:ind w:left="720"/>
      <w:contextualSpacing/>
    </w:pPr>
  </w:style>
  <w:style w:type="paragraph" w:styleId="21">
    <w:name w:val="Body Text 2"/>
    <w:basedOn w:val="a"/>
    <w:link w:val="22"/>
    <w:uiPriority w:val="99"/>
    <w:semiHidden/>
    <w:unhideWhenUsed/>
    <w:rsid w:val="00C1673E"/>
    <w:pPr>
      <w:spacing w:after="120" w:line="480" w:lineRule="auto"/>
    </w:pPr>
  </w:style>
  <w:style w:type="character" w:customStyle="1" w:styleId="22">
    <w:name w:val="Основной текст 2 Знак"/>
    <w:basedOn w:val="a0"/>
    <w:link w:val="21"/>
    <w:uiPriority w:val="99"/>
    <w:semiHidden/>
    <w:rsid w:val="00C1673E"/>
    <w:rPr>
      <w:rFonts w:asciiTheme="minorHAnsi" w:hAnsiTheme="minorHAnsi" w:cstheme="minorBidi"/>
      <w:sz w:val="22"/>
      <w:szCs w:val="22"/>
    </w:rPr>
  </w:style>
  <w:style w:type="paragraph" w:styleId="af0">
    <w:name w:val="caption"/>
    <w:basedOn w:val="a"/>
    <w:next w:val="a"/>
    <w:qFormat/>
    <w:rsid w:val="00C1673E"/>
    <w:pPr>
      <w:spacing w:after="0" w:line="360" w:lineRule="auto"/>
      <w:jc w:val="center"/>
    </w:pPr>
    <w:rPr>
      <w:rFonts w:ascii="Times New Roman" w:eastAsia="Times New Roman" w:hAnsi="Times New Roman" w:cs="Times New Roman"/>
      <w:b/>
      <w:spacing w:val="26"/>
      <w:sz w:val="28"/>
      <w:szCs w:val="20"/>
      <w:lang w:eastAsia="ru-RU"/>
    </w:rPr>
  </w:style>
  <w:style w:type="character" w:styleId="af1">
    <w:name w:val="Hyperlink"/>
    <w:basedOn w:val="a0"/>
    <w:uiPriority w:val="99"/>
    <w:unhideWhenUsed/>
    <w:rsid w:val="00FF7A96"/>
    <w:rPr>
      <w:color w:val="0000FF" w:themeColor="hyperlink"/>
      <w:u w:val="single"/>
    </w:rPr>
  </w:style>
  <w:style w:type="table" w:styleId="af2">
    <w:name w:val="Table Grid"/>
    <w:basedOn w:val="a1"/>
    <w:uiPriority w:val="59"/>
    <w:rsid w:val="00EF7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31EA711C8D9E9830F515FB0632F3B0EF677B1998FB111AB42DF320B20ECEE9A9085D82EF46EDDD7CAH7H" TargetMode="External"/><Relationship Id="rId18" Type="http://schemas.openxmlformats.org/officeDocument/2006/relationships/hyperlink" Target="consultantplus://offline/ref=64B326ADCE3BEE57254FE8264ABE2BE4B11CB2BF33F9E3B557A79Ey7mA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4F171254019F39F50D05E7E6EA92242519F05F182982C144688C06753A024CA41E6911C6318B494345AAQ" TargetMode="External"/><Relationship Id="rId7" Type="http://schemas.openxmlformats.org/officeDocument/2006/relationships/endnotes" Target="endnotes.xml"/><Relationship Id="rId12" Type="http://schemas.openxmlformats.org/officeDocument/2006/relationships/hyperlink" Target="consultantplus://offline/ref=A31EA711C8D9E9830F515FB0632F3B0EF677B1998FB111AB42DF320B20ECEE9A9085D82EF46EDDD8CAH0H" TargetMode="External"/><Relationship Id="rId17" Type="http://schemas.openxmlformats.org/officeDocument/2006/relationships/hyperlink" Target="https://rosmintrud.ru/testing/default/view/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4B326ADCE3BEE57254FE8264ABE2BE4B113B2BF3AA9B4B706F2907F4899DA4BDCB03ByEm9L" TargetMode="External"/><Relationship Id="rId20" Type="http://schemas.openxmlformats.org/officeDocument/2006/relationships/hyperlink" Target="consultantplus://offline/ref=4F171254019F39F50D05E7E6EA92242519F05F182982C144688C06753A024CA41E6911C6318B494245AC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1EA711C8D9E9830F515FB0632F3B0EF671BF9F8FB211AB42DF320B20ECEE9A9085D82EF46EDFD2CAH2H" TargetMode="External"/><Relationship Id="rId24" Type="http://schemas.openxmlformats.org/officeDocument/2006/relationships/hyperlink" Target="consultantplus://offline/ref=A5C1BF9E9DCC24C0C6FCB77688BEA304AB692812028E3B9C5E8BA4g6A4M" TargetMode="External"/><Relationship Id="rId5" Type="http://schemas.openxmlformats.org/officeDocument/2006/relationships/webSettings" Target="webSettings.xml"/><Relationship Id="rId15" Type="http://schemas.openxmlformats.org/officeDocument/2006/relationships/hyperlink" Target="consultantplus://offline/ref=A4FC4DA27F6CD2E4A5EFC7342CCCBA2B36A3C8E059BBD1BCC7169DBD792D9C31F695E79C7597D750L513H" TargetMode="External"/><Relationship Id="rId23" Type="http://schemas.openxmlformats.org/officeDocument/2006/relationships/hyperlink" Target="consultantplus://offline/ref=A5C1BF9E9DCC24C0C6FCB77688BEA304AB692812028E3B9C5E8BA4g6A4M" TargetMode="External"/><Relationship Id="rId10" Type="http://schemas.openxmlformats.org/officeDocument/2006/relationships/hyperlink" Target="consultantplus://offline/ref=A31EA711C8D9E9830F515FB0632F3B0EF671BF9F8FB211AB42DF320B20ECEE9A9085D82EF1C6HDH" TargetMode="External"/><Relationship Id="rId19" Type="http://schemas.openxmlformats.org/officeDocument/2006/relationships/hyperlink" Target="consultantplus://offline/ref=A31EA711C8D9E9830F515FB0632F3B0EF677B1998FB111AB42DF320B20ECEE9A9085D82EF46EDDD4CAH1H" TargetMode="External"/><Relationship Id="rId4" Type="http://schemas.openxmlformats.org/officeDocument/2006/relationships/settings" Target="settings.xml"/><Relationship Id="rId9" Type="http://schemas.openxmlformats.org/officeDocument/2006/relationships/hyperlink" Target="consultantplus://offline/ref=A16760A1BE27900BD8719EB4646C5D287F561B0C64D63C18E9A3EFaDa5K" TargetMode="External"/><Relationship Id="rId14" Type="http://schemas.openxmlformats.org/officeDocument/2006/relationships/hyperlink" Target="consultantplus://offline/ref=A16760A1BE27900BD8719EB4646C5D287F561B0C64D63C18E9A3EFaDa5K" TargetMode="External"/><Relationship Id="rId22" Type="http://schemas.openxmlformats.org/officeDocument/2006/relationships/hyperlink" Target="consultantplus://offline/ref=4F171254019F39F50D05E7E6EA92242519F05F182982C144688C06753A024CA41E6911C6318B494F45A9Q"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07947-00DB-43F9-852E-AD5D10D7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33</Pages>
  <Words>8958</Words>
  <Characters>51067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ropotihina</dc:creator>
  <cp:lastModifiedBy>akatyeva</cp:lastModifiedBy>
  <cp:revision>172</cp:revision>
  <cp:lastPrinted>2018-07-13T08:40:00Z</cp:lastPrinted>
  <dcterms:created xsi:type="dcterms:W3CDTF">2018-07-11T05:58:00Z</dcterms:created>
  <dcterms:modified xsi:type="dcterms:W3CDTF">2018-07-13T08:44:00Z</dcterms:modified>
</cp:coreProperties>
</file>